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Look w:val="04A0" w:firstRow="1" w:lastRow="0" w:firstColumn="1" w:lastColumn="0" w:noHBand="0" w:noVBand="1"/>
      </w:tblPr>
      <w:tblGrid>
        <w:gridCol w:w="3530"/>
        <w:gridCol w:w="2161"/>
        <w:gridCol w:w="3523"/>
      </w:tblGrid>
      <w:tr w:rsidR="007B1928" w:rsidRPr="00543EA4" w:rsidTr="00864452">
        <w:trPr>
          <w:trHeight w:val="1260"/>
        </w:trPr>
        <w:tc>
          <w:tcPr>
            <w:tcW w:w="3530" w:type="dxa"/>
          </w:tcPr>
          <w:p w:rsidR="007B1928" w:rsidRPr="008D3110" w:rsidRDefault="007B1928"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КЫРГЫЗ РЕСПУБЛИКАСЫ</w:t>
            </w:r>
          </w:p>
          <w:p w:rsidR="007B1928" w:rsidRPr="008D3110" w:rsidRDefault="007B192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7B1928" w:rsidRPr="008D3110" w:rsidRDefault="007B192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7B1928" w:rsidRPr="008D3110" w:rsidRDefault="007B1928"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7B1928" w:rsidRPr="008D3110" w:rsidRDefault="007B1928" w:rsidP="00864452">
            <w:pPr>
              <w:spacing w:after="0" w:line="252" w:lineRule="auto"/>
              <w:jc w:val="center"/>
              <w:rPr>
                <w:rFonts w:ascii="Times New Roman" w:hAnsi="Times New Roman" w:cs="Times New Roman"/>
                <w:lang w:eastAsia="ru-RU"/>
              </w:rPr>
            </w:pPr>
          </w:p>
          <w:p w:rsidR="007B1928" w:rsidRPr="008D3110" w:rsidRDefault="007B1928"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59264" behindDoc="0" locked="0" layoutInCell="1" allowOverlap="1" wp14:anchorId="6C923EE8" wp14:editId="41844C48">
                      <wp:simplePos x="0" y="0"/>
                      <wp:positionH relativeFrom="column">
                        <wp:posOffset>66675</wp:posOffset>
                      </wp:positionH>
                      <wp:positionV relativeFrom="paragraph">
                        <wp:posOffset>139065</wp:posOffset>
                      </wp:positionV>
                      <wp:extent cx="5715000" cy="0"/>
                      <wp:effectExtent l="0" t="19050" r="38100" b="38100"/>
                      <wp:wrapNone/>
                      <wp:docPr id="2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djHAIAADs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STKUaK&#10;dNCjZ6E4moTS9MYV4FGpjQ3J0ZN6Nc+avjmkdNUSteeR4vZsICwLEcm7kLBxBh7Y9V81Ax9y8DrW&#10;6dTYLkBCBdAptuN8awc/eUThcPqQTdMUukavdwkproHGOv+F6w4Fo8QSOEdgcnx2PhAhxdUlvKP0&#10;WkgZuy0V6gdwgO4M5O5bobaggLcI4bQULLiHQGf3u0padCRBQfGLecLNvZvVB8UifMsJWw22J0Je&#10;bKAjVcCD5IDgYF0k8uMxfVzNV/N8lE9mq1Ge1vXo87rKR7N19jCtP9VVVWc/A7UsL1rBGFeB3VWu&#10;Wf53chgG5yK0m2BvhUneo8cKAtnrP5KO3Q0NvUhjp9l5Y69dB4VG52Gawgjc78G+n/nlLwAAAP//&#10;AwBQSwMEFAAGAAgAAAAhANjht3ncAAAACAEAAA8AAABkcnMvZG93bnJldi54bWxMj01PwkAQhu8m&#10;/IfNmHghsgUjKbVbQohePJgAHvS2dMe2sTtbdhda/fWOeMDj+5F3nsmXg23FCX1oHCmYThIQSKUz&#10;DVUKXndPtymIEDUZ3TpCBV8YYFmMrnKdGdfTBk/bWAkeoZBpBXWMXSZlKGu0Okxch8TZh/NWR5a+&#10;ksbrnsdtK2dJMpdWN8QXat3husbyc3u0CswmhMf1kH7fvfjnw+EtHb/3u7FSN9fD6gFExCFeyvCL&#10;z+hQMNPeHckE0bJO7rmpYDZdgOB8cTb2f4Yscvn/geIHAAD//wMAUEsBAi0AFAAGAAgAAAAhALaD&#10;OJL+AAAA4QEAABMAAAAAAAAAAAAAAAAAAAAAAFtDb250ZW50X1R5cGVzXS54bWxQSwECLQAUAAYA&#10;CAAAACEAOP0h/9YAAACUAQAACwAAAAAAAAAAAAAAAAAvAQAAX3JlbHMvLnJlbHNQSwECLQAUAAYA&#10;CAAAACEAYw5nYxwCAAA7BAAADgAAAAAAAAAAAAAAAAAuAgAAZHJzL2Uyb0RvYy54bWxQSwECLQAU&#10;AAYACAAAACEA2OG3edwAAAAIAQAADwAAAAAAAAAAAAAAAAB2BAAAZHJzL2Rvd25yZXYueG1sUEsF&#10;BgAAAAAEAAQA8wAAAH8FAAAAAA==&#10;" strokeweight="4.5pt">
                      <v:stroke linestyle="thinThick"/>
                    </v:line>
                  </w:pict>
                </mc:Fallback>
              </mc:AlternateContent>
            </w:r>
          </w:p>
        </w:tc>
        <w:tc>
          <w:tcPr>
            <w:tcW w:w="2161" w:type="dxa"/>
            <w:hideMark/>
          </w:tcPr>
          <w:p w:rsidR="007B1928" w:rsidRDefault="007B1928"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B6F45B1" wp14:editId="46D1617B">
                  <wp:extent cx="809625" cy="809625"/>
                  <wp:effectExtent l="0" t="0" r="9525" b="9525"/>
                  <wp:docPr id="26"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7B1928" w:rsidRDefault="007B1928"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7B1928" w:rsidRDefault="007B1928"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7B1928" w:rsidRPr="00543EA4" w:rsidRDefault="007B1928"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7B1928" w:rsidRPr="003A0985" w:rsidRDefault="007B1928" w:rsidP="007B1928">
      <w:pPr>
        <w:spacing w:line="252" w:lineRule="auto"/>
        <w:rPr>
          <w:rFonts w:ascii="Times New Roman" w:hAnsi="Times New Roman"/>
          <w:b/>
          <w:lang w:val="ky-KG"/>
        </w:rPr>
      </w:pPr>
    </w:p>
    <w:p w:rsidR="007B1928" w:rsidRPr="00456757" w:rsidRDefault="007B1928" w:rsidP="007B192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чакыр</w:t>
      </w:r>
      <w:r w:rsidR="00E91C01">
        <w:rPr>
          <w:rFonts w:ascii="Times New Roman" w:hAnsi="Times New Roman"/>
          <w:sz w:val="24"/>
          <w:szCs w:val="24"/>
          <w:lang w:val="ky-KG" w:eastAsia="ru-RU"/>
        </w:rPr>
        <w:t>ылыштагы депутаттарынын кезексиз</w:t>
      </w:r>
      <w:r>
        <w:rPr>
          <w:rFonts w:ascii="Times New Roman" w:hAnsi="Times New Roman"/>
          <w:sz w:val="24"/>
          <w:szCs w:val="24"/>
          <w:lang w:val="ky-KG" w:eastAsia="ru-RU"/>
        </w:rPr>
        <w:t xml:space="preserve">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84A6D">
        <w:rPr>
          <w:rFonts w:ascii="Times New Roman" w:hAnsi="Times New Roman"/>
          <w:sz w:val="24"/>
          <w:szCs w:val="24"/>
          <w:lang w:val="ky-KG" w:eastAsia="ru-RU"/>
        </w:rPr>
        <w:t>I</w:t>
      </w:r>
      <w:r w:rsidR="001234CF" w:rsidRPr="001234CF">
        <w:rPr>
          <w:rFonts w:ascii="Times New Roman" w:hAnsi="Times New Roman"/>
          <w:sz w:val="24"/>
          <w:szCs w:val="24"/>
          <w:lang w:val="ky-KG" w:eastAsia="ru-RU"/>
        </w:rPr>
        <w:t>I</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7B1928" w:rsidRPr="00CD43C0" w:rsidRDefault="007B1928" w:rsidP="007B1928">
      <w:pPr>
        <w:pStyle w:val="a3"/>
        <w:jc w:val="center"/>
        <w:rPr>
          <w:lang w:val="ky-KG" w:eastAsia="ru-RU"/>
        </w:rPr>
      </w:pPr>
    </w:p>
    <w:p w:rsidR="007B1928" w:rsidRPr="00CD43C0" w:rsidRDefault="007B1928" w:rsidP="007B1928">
      <w:pPr>
        <w:pStyle w:val="a3"/>
        <w:rPr>
          <w:lang w:val="ky-KG" w:eastAsia="ru-RU"/>
        </w:rPr>
      </w:pPr>
      <w:r w:rsidRPr="00CD43C0">
        <w:rPr>
          <w:lang w:val="ky-KG" w:eastAsia="ru-RU"/>
        </w:rPr>
        <w:t xml:space="preserve">                                                                                                                                                                                                                                                                                                                                                                          </w:t>
      </w:r>
    </w:p>
    <w:p w:rsidR="007B1928" w:rsidRPr="00FD59E3" w:rsidRDefault="001234CF" w:rsidP="007B1928">
      <w:pPr>
        <w:jc w:val="center"/>
        <w:rPr>
          <w:rFonts w:ascii="Times New Roman" w:hAnsi="Times New Roman"/>
          <w:sz w:val="24"/>
          <w:szCs w:val="24"/>
          <w:lang w:val="ky-KG" w:eastAsia="ru-RU"/>
        </w:rPr>
      </w:pPr>
      <w:r>
        <w:rPr>
          <w:rFonts w:ascii="Times New Roman" w:hAnsi="Times New Roman"/>
          <w:sz w:val="24"/>
          <w:szCs w:val="24"/>
          <w:lang w:val="ky-KG" w:eastAsia="ru-RU"/>
        </w:rPr>
        <w:t>ТОКТОМУ №23/1</w:t>
      </w:r>
    </w:p>
    <w:p w:rsidR="007B1928" w:rsidRDefault="007B1928" w:rsidP="007B1928">
      <w:pPr>
        <w:rPr>
          <w:rFonts w:ascii="Times New Roman" w:hAnsi="Times New Roman"/>
          <w:sz w:val="24"/>
          <w:szCs w:val="24"/>
          <w:lang w:val="ky-KG" w:eastAsia="ru-RU"/>
        </w:rPr>
      </w:pPr>
      <w:r>
        <w:rPr>
          <w:rFonts w:ascii="Times New Roman" w:hAnsi="Times New Roman"/>
          <w:sz w:val="24"/>
          <w:szCs w:val="24"/>
          <w:lang w:val="ky-KG" w:eastAsia="ru-RU"/>
        </w:rPr>
        <w:t>2024-жыл 23-август                                                                           Чолок-Кайың айылы</w:t>
      </w:r>
    </w:p>
    <w:p w:rsidR="007B1928" w:rsidRDefault="007B1928" w:rsidP="007B1928">
      <w:pPr>
        <w:tabs>
          <w:tab w:val="left" w:pos="975"/>
        </w:tabs>
        <w:jc w:val="center"/>
        <w:rPr>
          <w:rFonts w:ascii="Times New Roman" w:hAnsi="Times New Roman"/>
          <w:b/>
          <w:sz w:val="24"/>
          <w:szCs w:val="24"/>
          <w:lang w:val="ky-KG"/>
        </w:rPr>
      </w:pPr>
      <w:r>
        <w:rPr>
          <w:rFonts w:ascii="Times New Roman" w:hAnsi="Times New Roman"/>
          <w:b/>
          <w:sz w:val="24"/>
          <w:szCs w:val="24"/>
          <w:lang w:val="ky-KG"/>
        </w:rPr>
        <w:t>Бекитилген бюджетке ѳзгѳртүү киргизүү жана үнѳмдѳлгѳн акча каражаттын каралган статьядан башка статьяга которуу жѳнүндѳ</w:t>
      </w:r>
    </w:p>
    <w:p w:rsidR="007B1928" w:rsidRDefault="007B1928" w:rsidP="007B1928">
      <w:pPr>
        <w:jc w:val="center"/>
        <w:rPr>
          <w:rFonts w:ascii="Times New Roman" w:hAnsi="Times New Roman"/>
          <w:sz w:val="24"/>
          <w:szCs w:val="24"/>
          <w:lang w:val="ky-KG" w:eastAsia="ru-RU"/>
        </w:rPr>
      </w:pPr>
      <w:r>
        <w:rPr>
          <w:rFonts w:ascii="Times New Roman" w:hAnsi="Times New Roman"/>
          <w:sz w:val="24"/>
          <w:szCs w:val="24"/>
          <w:lang w:val="ky-KG" w:eastAsia="ru-RU"/>
        </w:rPr>
        <w:t>Кыргыз Республикасынын бюджеттик</w:t>
      </w:r>
      <w:r w:rsidRPr="00D219A1">
        <w:rPr>
          <w:rFonts w:ascii="Times New Roman" w:hAnsi="Times New Roman"/>
          <w:sz w:val="24"/>
          <w:szCs w:val="24"/>
          <w:lang w:val="ky-KG" w:eastAsia="ru-RU"/>
        </w:rPr>
        <w:t xml:space="preserve"> кодексине ылайык депутаттардын Ала-Буга айылдык </w:t>
      </w:r>
      <w:r>
        <w:rPr>
          <w:rFonts w:ascii="Times New Roman" w:hAnsi="Times New Roman"/>
          <w:sz w:val="24"/>
          <w:szCs w:val="24"/>
          <w:lang w:val="ky-KG" w:eastAsia="ru-RU"/>
        </w:rPr>
        <w:t xml:space="preserve">Кенешинин сессиясы </w:t>
      </w:r>
    </w:p>
    <w:p w:rsidR="007B1928" w:rsidRDefault="007B1928" w:rsidP="007B1928">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7B1928" w:rsidRPr="00296087" w:rsidRDefault="007B1928" w:rsidP="007B1928">
      <w:pPr>
        <w:rPr>
          <w:lang w:val="ky-KG"/>
        </w:rPr>
      </w:pPr>
    </w:p>
    <w:p w:rsidR="00FC0D63" w:rsidRDefault="00FC0D6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Пресс подборшик сатып алуу үчүн 1200,0 миң сомду.</w:t>
      </w:r>
      <w:r>
        <w:rPr>
          <w:rFonts w:ascii="Times New Roman" w:hAnsi="Times New Roman"/>
          <w:sz w:val="24"/>
          <w:szCs w:val="24"/>
          <w:lang w:val="ky-KG"/>
        </w:rPr>
        <w:tab/>
      </w:r>
    </w:p>
    <w:p w:rsid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4E1CE8">
        <w:rPr>
          <w:rFonts w:ascii="Times New Roman" w:hAnsi="Times New Roman"/>
          <w:sz w:val="24"/>
          <w:szCs w:val="24"/>
          <w:lang w:val="ky-KG"/>
        </w:rPr>
        <w:t>Таш талкалоочу дробилка сатып алуу үчү</w:t>
      </w:r>
      <w:r w:rsidR="004E1CE8">
        <w:rPr>
          <w:rFonts w:ascii="Times New Roman" w:hAnsi="Times New Roman"/>
          <w:sz w:val="24"/>
          <w:szCs w:val="24"/>
          <w:lang w:val="ky-KG"/>
        </w:rPr>
        <w:t xml:space="preserve">н деп каралган акча каражатынан     </w:t>
      </w:r>
      <w:r w:rsidRPr="004E1CE8">
        <w:rPr>
          <w:rFonts w:ascii="Times New Roman" w:hAnsi="Times New Roman"/>
          <w:sz w:val="24"/>
          <w:szCs w:val="24"/>
          <w:lang w:val="ky-KG"/>
        </w:rPr>
        <w:t>302,3 миң сомду</w:t>
      </w:r>
      <w:r w:rsidR="00FC0D63">
        <w:rPr>
          <w:rFonts w:ascii="Times New Roman" w:hAnsi="Times New Roman"/>
          <w:sz w:val="24"/>
          <w:szCs w:val="24"/>
          <w:lang w:val="ky-KG"/>
        </w:rPr>
        <w:t>.</w:t>
      </w:r>
    </w:p>
    <w:p w:rsid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 xml:space="preserve"> Кош-Дѳбѳ айылынын кѳчѳ кесилиштерине труба сатып алуу үчүн деп каралган 486,4 миң сомду.</w:t>
      </w:r>
    </w:p>
    <w:p w:rsid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Кош-Дѳбѳ айылынын паркындагы басейинди бүткѳрүү үчүн каралган 436,6 миң сомду.</w:t>
      </w:r>
    </w:p>
    <w:p w:rsidR="008A53A3" w:rsidRPr="00FC0D63" w:rsidRDefault="008A53A3"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eastAsia="ru-RU"/>
        </w:rPr>
        <w:t>Сугат суу сугаруу үчүн мотопомпага деп каралган 500,0 миң сомду.</w:t>
      </w:r>
      <w:r w:rsidRPr="00FC0D63">
        <w:rPr>
          <w:rFonts w:ascii="Times New Roman" w:hAnsi="Times New Roman"/>
          <w:sz w:val="24"/>
          <w:szCs w:val="24"/>
          <w:lang w:val="ky-KG"/>
        </w:rPr>
        <w:t xml:space="preserve">  </w:t>
      </w:r>
    </w:p>
    <w:p w:rsidR="008A53A3" w:rsidRDefault="00B316ED" w:rsidP="008A53A3">
      <w:pPr>
        <w:pStyle w:val="a5"/>
        <w:tabs>
          <w:tab w:val="left" w:pos="284"/>
          <w:tab w:val="left" w:pos="426"/>
          <w:tab w:val="left" w:pos="709"/>
          <w:tab w:val="left" w:pos="851"/>
        </w:tabs>
        <w:ind w:left="1080"/>
        <w:rPr>
          <w:rFonts w:ascii="Times New Roman" w:hAnsi="Times New Roman"/>
          <w:sz w:val="24"/>
          <w:szCs w:val="24"/>
          <w:lang w:val="ky-KG"/>
        </w:rPr>
      </w:pPr>
      <w:r>
        <w:rPr>
          <w:rFonts w:ascii="Times New Roman" w:hAnsi="Times New Roman"/>
          <w:sz w:val="24"/>
          <w:szCs w:val="24"/>
          <w:lang w:val="ky-KG"/>
        </w:rPr>
        <w:t xml:space="preserve">   </w:t>
      </w:r>
      <w:r w:rsidR="008A53A3">
        <w:rPr>
          <w:rFonts w:ascii="Times New Roman" w:hAnsi="Times New Roman"/>
          <w:sz w:val="24"/>
          <w:szCs w:val="24"/>
          <w:lang w:val="ky-KG"/>
        </w:rPr>
        <w:t>Жалпы 2925,3</w:t>
      </w:r>
      <w:r w:rsidR="008A53A3" w:rsidRPr="004B4FC1">
        <w:rPr>
          <w:rFonts w:ascii="Times New Roman" w:hAnsi="Times New Roman"/>
          <w:sz w:val="24"/>
          <w:szCs w:val="24"/>
          <w:lang w:val="ky-KG"/>
        </w:rPr>
        <w:t xml:space="preserve"> миң сомду </w:t>
      </w:r>
      <w:r w:rsidR="008A53A3">
        <w:rPr>
          <w:rFonts w:ascii="Times New Roman" w:hAnsi="Times New Roman"/>
          <w:sz w:val="24"/>
          <w:szCs w:val="24"/>
          <w:lang w:val="ky-KG"/>
        </w:rPr>
        <w:t>тѳмѳндѳгүдѳй болуп пайдаланууга</w:t>
      </w:r>
      <w:r w:rsidR="008A53A3" w:rsidRPr="004B4FC1">
        <w:rPr>
          <w:rFonts w:ascii="Times New Roman" w:hAnsi="Times New Roman"/>
          <w:sz w:val="24"/>
          <w:szCs w:val="24"/>
          <w:lang w:val="ky-KG"/>
        </w:rPr>
        <w:t xml:space="preserve"> каралсын.</w:t>
      </w:r>
    </w:p>
    <w:p w:rsidR="00FC0D63" w:rsidRDefault="00FC0D6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Песколбок чыгаруучу  станок саты</w:t>
      </w:r>
      <w:r>
        <w:rPr>
          <w:rFonts w:ascii="Times New Roman" w:hAnsi="Times New Roman"/>
          <w:sz w:val="24"/>
          <w:szCs w:val="24"/>
          <w:lang w:val="ky-KG"/>
        </w:rPr>
        <w:t>п алууга 2265,3 сом.</w:t>
      </w:r>
      <w:r>
        <w:rPr>
          <w:rFonts w:ascii="Times New Roman" w:hAnsi="Times New Roman"/>
          <w:sz w:val="24"/>
          <w:szCs w:val="24"/>
          <w:lang w:val="ky-KG"/>
        </w:rPr>
        <w:tab/>
      </w:r>
      <w:r>
        <w:rPr>
          <w:rFonts w:ascii="Times New Roman" w:hAnsi="Times New Roman"/>
          <w:sz w:val="24"/>
          <w:szCs w:val="24"/>
          <w:lang w:val="ky-KG"/>
        </w:rPr>
        <w:tab/>
      </w:r>
    </w:p>
    <w:p w:rsid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Погрузчик сатып алуу үчүн 600,0 миң сом.</w:t>
      </w:r>
    </w:p>
    <w:p w:rsid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Кош-Дѳбѳ айылындагы Чычырканак кечүү каналын кѳзѳмѳл жүргүзүү үчүн технадзорго  60,0 миң сом.</w:t>
      </w:r>
    </w:p>
    <w:p w:rsidR="008A53A3" w:rsidRP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 xml:space="preserve">ЖКХ разделинин </w:t>
      </w:r>
      <w:r w:rsidR="00C3520D" w:rsidRPr="00FC0D63">
        <w:rPr>
          <w:rFonts w:ascii="Times New Roman" w:hAnsi="Times New Roman"/>
          <w:sz w:val="24"/>
          <w:szCs w:val="24"/>
          <w:lang w:val="ky-KG"/>
        </w:rPr>
        <w:t>3111-статьясынан 863,0 миң сом</w:t>
      </w:r>
      <w:r w:rsidRPr="00FC0D63">
        <w:rPr>
          <w:rFonts w:ascii="Times New Roman" w:hAnsi="Times New Roman"/>
          <w:sz w:val="24"/>
          <w:szCs w:val="24"/>
          <w:lang w:val="ky-KG"/>
        </w:rPr>
        <w:t>.</w:t>
      </w:r>
    </w:p>
    <w:p w:rsidR="00FC0D63" w:rsidRDefault="00B316ED" w:rsidP="00FC0D63">
      <w:pPr>
        <w:pStyle w:val="a5"/>
        <w:tabs>
          <w:tab w:val="left" w:pos="284"/>
          <w:tab w:val="left" w:pos="426"/>
          <w:tab w:val="left" w:pos="709"/>
          <w:tab w:val="left" w:pos="851"/>
        </w:tabs>
        <w:ind w:left="1080"/>
        <w:rPr>
          <w:rFonts w:ascii="Times New Roman" w:hAnsi="Times New Roman"/>
          <w:sz w:val="24"/>
          <w:szCs w:val="24"/>
          <w:lang w:val="ky-KG"/>
        </w:rPr>
      </w:pPr>
      <w:r>
        <w:rPr>
          <w:rFonts w:ascii="Times New Roman" w:hAnsi="Times New Roman"/>
          <w:sz w:val="24"/>
          <w:szCs w:val="24"/>
          <w:lang w:val="ky-KG"/>
        </w:rPr>
        <w:t xml:space="preserve">  </w:t>
      </w:r>
      <w:r w:rsidR="008A53A3">
        <w:rPr>
          <w:rFonts w:ascii="Times New Roman" w:hAnsi="Times New Roman"/>
          <w:sz w:val="24"/>
          <w:szCs w:val="24"/>
          <w:lang w:val="ky-KG"/>
        </w:rPr>
        <w:t>ЖКХ разделинин 3112-статья</w:t>
      </w:r>
      <w:r w:rsidR="00C3520D">
        <w:rPr>
          <w:rFonts w:ascii="Times New Roman" w:hAnsi="Times New Roman"/>
          <w:sz w:val="24"/>
          <w:szCs w:val="24"/>
          <w:lang w:val="ky-KG"/>
        </w:rPr>
        <w:t>сына   863,0 миң сом.</w:t>
      </w:r>
    </w:p>
    <w:p w:rsidR="008A53A3" w:rsidRPr="00FC0D63" w:rsidRDefault="008A53A3" w:rsidP="00137815">
      <w:pPr>
        <w:pStyle w:val="a5"/>
        <w:numPr>
          <w:ilvl w:val="0"/>
          <w:numId w:val="2"/>
        </w:numPr>
        <w:tabs>
          <w:tab w:val="left" w:pos="284"/>
          <w:tab w:val="left" w:pos="426"/>
          <w:tab w:val="left" w:pos="709"/>
          <w:tab w:val="left" w:pos="851"/>
        </w:tabs>
        <w:rPr>
          <w:rFonts w:ascii="Times New Roman" w:hAnsi="Times New Roman"/>
          <w:sz w:val="24"/>
          <w:szCs w:val="24"/>
          <w:lang w:val="ky-KG"/>
        </w:rPr>
      </w:pPr>
      <w:r w:rsidRPr="00FC0D63">
        <w:rPr>
          <w:rFonts w:ascii="Times New Roman" w:hAnsi="Times New Roman"/>
          <w:sz w:val="24"/>
          <w:szCs w:val="24"/>
          <w:lang w:val="ky-KG"/>
        </w:rPr>
        <w:t xml:space="preserve">ЖКХ разделинин </w:t>
      </w:r>
      <w:r w:rsidR="00C3520D" w:rsidRPr="00FC0D63">
        <w:rPr>
          <w:rFonts w:ascii="Times New Roman" w:hAnsi="Times New Roman"/>
          <w:sz w:val="24"/>
          <w:szCs w:val="24"/>
          <w:lang w:val="ky-KG"/>
        </w:rPr>
        <w:t>3111-статьясынан 60</w:t>
      </w:r>
      <w:r w:rsidR="009B09EB">
        <w:rPr>
          <w:rFonts w:ascii="Times New Roman" w:hAnsi="Times New Roman"/>
          <w:sz w:val="24"/>
          <w:szCs w:val="24"/>
          <w:lang w:val="ky-KG"/>
        </w:rPr>
        <w:t>,0</w:t>
      </w:r>
      <w:r w:rsidR="00C3520D" w:rsidRPr="00FC0D63">
        <w:rPr>
          <w:rFonts w:ascii="Times New Roman" w:hAnsi="Times New Roman"/>
          <w:sz w:val="24"/>
          <w:szCs w:val="24"/>
          <w:lang w:val="ky-KG"/>
        </w:rPr>
        <w:t xml:space="preserve"> миң сом</w:t>
      </w:r>
      <w:r w:rsidRPr="00FC0D63">
        <w:rPr>
          <w:rFonts w:ascii="Times New Roman" w:hAnsi="Times New Roman"/>
          <w:sz w:val="24"/>
          <w:szCs w:val="24"/>
          <w:lang w:val="ky-KG"/>
        </w:rPr>
        <w:t>.</w:t>
      </w:r>
    </w:p>
    <w:p w:rsidR="008A53A3" w:rsidRPr="004B4FC1" w:rsidRDefault="00FC0D63" w:rsidP="008A53A3">
      <w:pPr>
        <w:pStyle w:val="a5"/>
        <w:tabs>
          <w:tab w:val="left" w:pos="284"/>
          <w:tab w:val="left" w:pos="426"/>
          <w:tab w:val="left" w:pos="709"/>
          <w:tab w:val="left" w:pos="851"/>
        </w:tabs>
        <w:ind w:left="1080"/>
        <w:rPr>
          <w:rFonts w:ascii="Times New Roman" w:hAnsi="Times New Roman"/>
          <w:sz w:val="24"/>
          <w:szCs w:val="24"/>
          <w:lang w:val="ky-KG"/>
        </w:rPr>
      </w:pPr>
      <w:r>
        <w:rPr>
          <w:rFonts w:ascii="Times New Roman" w:hAnsi="Times New Roman"/>
          <w:sz w:val="24"/>
          <w:szCs w:val="24"/>
          <w:lang w:val="ky-KG"/>
        </w:rPr>
        <w:t xml:space="preserve">  </w:t>
      </w:r>
      <w:r w:rsidR="008A53A3">
        <w:rPr>
          <w:rFonts w:ascii="Times New Roman" w:hAnsi="Times New Roman"/>
          <w:sz w:val="24"/>
          <w:szCs w:val="24"/>
          <w:lang w:val="ky-KG"/>
        </w:rPr>
        <w:t xml:space="preserve">ЖКХ разделинин 2215-статьясына    60,0 миң сом  </w:t>
      </w:r>
      <w:r w:rsidR="00C3520D">
        <w:rPr>
          <w:rFonts w:ascii="Times New Roman" w:hAnsi="Times New Roman"/>
          <w:sz w:val="24"/>
          <w:szCs w:val="24"/>
          <w:lang w:val="ky-KG"/>
        </w:rPr>
        <w:t>которулсун.</w:t>
      </w:r>
      <w:r w:rsidR="008A53A3">
        <w:rPr>
          <w:rFonts w:ascii="Times New Roman" w:hAnsi="Times New Roman"/>
          <w:sz w:val="24"/>
          <w:szCs w:val="24"/>
          <w:lang w:val="ky-KG"/>
        </w:rPr>
        <w:t xml:space="preserve"> </w:t>
      </w:r>
    </w:p>
    <w:p w:rsidR="008A53A3" w:rsidRPr="00296087" w:rsidRDefault="00B316ED" w:rsidP="00B316ED">
      <w:pPr>
        <w:pStyle w:val="a3"/>
        <w:ind w:left="1276" w:hanging="414"/>
        <w:rPr>
          <w:rFonts w:ascii="Times New Roman" w:hAnsi="Times New Roman"/>
          <w:sz w:val="24"/>
          <w:szCs w:val="24"/>
          <w:lang w:val="ky-KG"/>
        </w:rPr>
      </w:pPr>
      <w:r>
        <w:rPr>
          <w:rFonts w:ascii="Times New Roman" w:hAnsi="Times New Roman"/>
          <w:sz w:val="24"/>
          <w:szCs w:val="24"/>
          <w:lang w:val="ky-KG"/>
        </w:rPr>
        <w:t xml:space="preserve">6. </w:t>
      </w:r>
      <w:r w:rsidR="00D04950">
        <w:rPr>
          <w:rFonts w:ascii="Times New Roman" w:hAnsi="Times New Roman"/>
          <w:sz w:val="24"/>
          <w:szCs w:val="24"/>
          <w:lang w:val="ky-KG"/>
        </w:rPr>
        <w:t xml:space="preserve">  </w:t>
      </w:r>
      <w:r w:rsidR="008A53A3" w:rsidRPr="00296087">
        <w:rPr>
          <w:rFonts w:ascii="Times New Roman" w:hAnsi="Times New Roman"/>
          <w:sz w:val="24"/>
          <w:szCs w:val="24"/>
          <w:lang w:val="ky-KG"/>
        </w:rPr>
        <w:t>Токтомдун аткарылышын камсыз кылуу жагы</w:t>
      </w:r>
      <w:r w:rsidR="008A53A3">
        <w:rPr>
          <w:rFonts w:ascii="Times New Roman" w:hAnsi="Times New Roman"/>
          <w:sz w:val="24"/>
          <w:szCs w:val="24"/>
          <w:lang w:val="ky-KG"/>
        </w:rPr>
        <w:t xml:space="preserve">н сатып алуу адиси   </w:t>
      </w:r>
      <w:r>
        <w:rPr>
          <w:rFonts w:ascii="Times New Roman" w:hAnsi="Times New Roman"/>
          <w:sz w:val="24"/>
          <w:szCs w:val="24"/>
          <w:lang w:val="ky-KG"/>
        </w:rPr>
        <w:t xml:space="preserve"> </w:t>
      </w:r>
      <w:r w:rsidR="008A53A3">
        <w:rPr>
          <w:rFonts w:ascii="Times New Roman" w:hAnsi="Times New Roman"/>
          <w:sz w:val="24"/>
          <w:szCs w:val="24"/>
          <w:lang w:val="ky-KG"/>
        </w:rPr>
        <w:t>К.Ажымамбетовго жана башкы бухгалтер</w:t>
      </w:r>
      <w:r w:rsidR="008A53A3" w:rsidRPr="00296087">
        <w:rPr>
          <w:rFonts w:ascii="Times New Roman" w:hAnsi="Times New Roman"/>
          <w:sz w:val="24"/>
          <w:szCs w:val="24"/>
          <w:lang w:val="ky-KG"/>
        </w:rPr>
        <w:t xml:space="preserve">  </w:t>
      </w:r>
      <w:r w:rsidR="008A53A3">
        <w:rPr>
          <w:rFonts w:ascii="Times New Roman" w:hAnsi="Times New Roman"/>
          <w:sz w:val="24"/>
          <w:szCs w:val="24"/>
          <w:lang w:val="ky-KG"/>
        </w:rPr>
        <w:t xml:space="preserve">А.Мухамбет кызына </w:t>
      </w:r>
      <w:r w:rsidR="008A53A3" w:rsidRPr="00296087">
        <w:rPr>
          <w:rFonts w:ascii="Times New Roman" w:hAnsi="Times New Roman"/>
          <w:sz w:val="24"/>
          <w:szCs w:val="24"/>
          <w:lang w:val="ky-KG"/>
        </w:rPr>
        <w:t>жүктөлсүн.</w:t>
      </w:r>
    </w:p>
    <w:p w:rsidR="008A53A3" w:rsidRDefault="00B316ED" w:rsidP="008A53A3">
      <w:pPr>
        <w:tabs>
          <w:tab w:val="left" w:pos="567"/>
          <w:tab w:val="left" w:pos="709"/>
          <w:tab w:val="left" w:pos="851"/>
          <w:tab w:val="left" w:pos="1134"/>
        </w:tabs>
        <w:ind w:left="360"/>
        <w:rPr>
          <w:rFonts w:asciiTheme="majorHAnsi" w:hAnsiTheme="majorHAnsi" w:cstheme="majorHAnsi"/>
          <w:sz w:val="24"/>
          <w:szCs w:val="24"/>
          <w:lang w:val="ky-KG"/>
        </w:rPr>
      </w:pPr>
      <w:r>
        <w:rPr>
          <w:rFonts w:asciiTheme="majorHAnsi" w:hAnsiTheme="majorHAnsi" w:cstheme="majorHAnsi"/>
          <w:sz w:val="24"/>
          <w:szCs w:val="24"/>
          <w:lang w:val="ky-KG"/>
        </w:rPr>
        <w:t xml:space="preserve">        7</w:t>
      </w:r>
      <w:r w:rsidR="008A53A3">
        <w:rPr>
          <w:rFonts w:asciiTheme="majorHAnsi" w:hAnsiTheme="majorHAnsi" w:cstheme="majorHAnsi"/>
          <w:sz w:val="24"/>
          <w:szCs w:val="24"/>
          <w:lang w:val="ky-KG"/>
        </w:rPr>
        <w:t xml:space="preserve">.   </w:t>
      </w:r>
      <w:r w:rsidR="008A53A3" w:rsidRPr="00296087">
        <w:rPr>
          <w:rFonts w:asciiTheme="majorHAnsi" w:hAnsiTheme="majorHAnsi" w:cstheme="majorHAnsi"/>
          <w:sz w:val="24"/>
          <w:szCs w:val="24"/>
          <w:lang w:val="ky-KG"/>
        </w:rPr>
        <w:t>Т</w:t>
      </w:r>
      <w:r w:rsidR="008A53A3">
        <w:rPr>
          <w:rFonts w:asciiTheme="majorHAnsi" w:hAnsiTheme="majorHAnsi" w:cstheme="majorHAnsi"/>
          <w:sz w:val="24"/>
          <w:szCs w:val="24"/>
          <w:lang w:val="ky-KG"/>
        </w:rPr>
        <w:t>октомдун  аткарылышын көзөмөлг</w:t>
      </w:r>
      <w:r w:rsidR="008A53A3" w:rsidRPr="00296087">
        <w:rPr>
          <w:rFonts w:asciiTheme="majorHAnsi" w:hAnsiTheme="majorHAnsi" w:cstheme="majorHAnsi"/>
          <w:sz w:val="24"/>
          <w:szCs w:val="24"/>
          <w:lang w:val="ky-KG"/>
        </w:rPr>
        <w:t>ѳ</w:t>
      </w:r>
      <w:r w:rsidR="00780A29">
        <w:rPr>
          <w:rFonts w:asciiTheme="majorHAnsi" w:hAnsiTheme="majorHAnsi" w:cstheme="majorHAnsi"/>
          <w:sz w:val="24"/>
          <w:szCs w:val="24"/>
          <w:lang w:val="ky-KG"/>
        </w:rPr>
        <w:t xml:space="preserve"> алуу жагын өзүмө калтырамын.</w:t>
      </w:r>
    </w:p>
    <w:p w:rsidR="00780A29" w:rsidRDefault="00780A29" w:rsidP="008A53A3">
      <w:pPr>
        <w:tabs>
          <w:tab w:val="left" w:pos="567"/>
          <w:tab w:val="left" w:pos="709"/>
          <w:tab w:val="left" w:pos="851"/>
          <w:tab w:val="left" w:pos="1134"/>
        </w:tabs>
        <w:ind w:left="360"/>
        <w:rPr>
          <w:rFonts w:asciiTheme="majorHAnsi" w:hAnsiTheme="majorHAnsi" w:cstheme="majorHAnsi"/>
          <w:sz w:val="24"/>
          <w:szCs w:val="24"/>
          <w:lang w:val="ky-KG"/>
        </w:rPr>
      </w:pPr>
    </w:p>
    <w:p w:rsidR="007B1928" w:rsidRPr="00B316ED" w:rsidRDefault="00780A29" w:rsidP="00B316ED">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p>
    <w:tbl>
      <w:tblPr>
        <w:tblW w:w="9214" w:type="dxa"/>
        <w:tblLook w:val="04A0" w:firstRow="1" w:lastRow="0" w:firstColumn="1" w:lastColumn="0" w:noHBand="0" w:noVBand="1"/>
      </w:tblPr>
      <w:tblGrid>
        <w:gridCol w:w="3530"/>
        <w:gridCol w:w="2161"/>
        <w:gridCol w:w="3523"/>
      </w:tblGrid>
      <w:tr w:rsidR="00D1158C" w:rsidRPr="00543EA4" w:rsidTr="00864452">
        <w:trPr>
          <w:trHeight w:val="1260"/>
        </w:trPr>
        <w:tc>
          <w:tcPr>
            <w:tcW w:w="3530" w:type="dxa"/>
          </w:tcPr>
          <w:p w:rsidR="00D1158C" w:rsidRPr="008D3110" w:rsidRDefault="00D1158C"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D1158C" w:rsidRPr="008D3110" w:rsidRDefault="00D1158C"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D1158C" w:rsidRPr="008D3110" w:rsidRDefault="00D1158C"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D1158C" w:rsidRPr="008D3110" w:rsidRDefault="00D1158C"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D1158C" w:rsidRPr="008D3110" w:rsidRDefault="00D1158C" w:rsidP="00864452">
            <w:pPr>
              <w:spacing w:after="0" w:line="252" w:lineRule="auto"/>
              <w:jc w:val="center"/>
              <w:rPr>
                <w:rFonts w:ascii="Times New Roman" w:hAnsi="Times New Roman" w:cs="Times New Roman"/>
                <w:lang w:eastAsia="ru-RU"/>
              </w:rPr>
            </w:pPr>
          </w:p>
          <w:p w:rsidR="00D1158C" w:rsidRPr="008D3110" w:rsidRDefault="00D1158C"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1312" behindDoc="0" locked="0" layoutInCell="1" allowOverlap="1" wp14:anchorId="69957EC7" wp14:editId="272D82FE">
                      <wp:simplePos x="0" y="0"/>
                      <wp:positionH relativeFrom="column">
                        <wp:posOffset>66675</wp:posOffset>
                      </wp:positionH>
                      <wp:positionV relativeFrom="paragraph">
                        <wp:posOffset>139065</wp:posOffset>
                      </wp:positionV>
                      <wp:extent cx="5715000" cy="0"/>
                      <wp:effectExtent l="0" t="19050" r="38100" b="381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ycGgIAADoEAAAOAAAAZHJzL2Uyb0RvYy54bWysU8GO2jAQvVfqP1i5QxIaWDYirKoEeqFd&#10;pKUfYGyHWOvYlm0IqOq/d2wSxLaXarU5OON45uXNvOfF07kV6MSM5UoWUTpOIsQkUZTLQxH93K1H&#10;8whZhyXFQklWRBdmo6fl50+LTudsoholKDMIQKTNO11EjXM6j2NLGtZiO1aaSTislWmxg605xNTg&#10;DtBbEU+SZBZ3ylBtFGHWwtfqehgtA35dM+Ke69oyh0QRATcXVhPWvV/j5QLnB4N1w0lPA7+DRYu5&#10;hJ/eoCrsMDoa/g9Uy4lRVtVuTFQbq7rmhIUeoJs0+aublwZrFnqB4Vh9G5P9OFjy47Q1iFPQLkIS&#10;tyDRhkuGJn4ynbY5JJRya3xv5Cxf9EaRV4ukKhssDyww3F00lKW+In5T4jdWA/6++64o5OCjU2FM&#10;59q0HhIGgM5BjctNDXZ2iMDH6UM6TRIQjQxnMc6HQm2s+8ZUi3xQRAI4B2B82ljnieB8SPH/kWrN&#10;hQhiC4m6HhygWw2tu4bLHRjgNUBYJTj16b7QmsO+FAadsDdQeEKfcHKfZtRR0gDfMExXfewwF9cY&#10;6Ajp8aA5INhHV4f8ekweV/PVPBtlk9lqlCVVNfq6LrPRbJ0+TKsvVVlW6W9PLc3yhlPKpGc3uDXN&#10;/s8N/b25+uzm19tg4rfoYYJAdngH0kFdL+jVGntFL1szqA4GDcn9ZfI34H4P8f2VX/4BAAD//wMA&#10;UEsDBBQABgAIAAAAIQDY4bd53AAAAAgBAAAPAAAAZHJzL2Rvd25yZXYueG1sTI9NT8JAEIbvJvyH&#10;zZh4IbIFIym1W0KIXjyYAB70tnTHtrE7W3YXWv31jnjA4/uRd57Jl4NtxQl9aBwpmE4SEEilMw1V&#10;Cl53T7cpiBA1Gd06QgVfGGBZjK5ynRnX0wZP21gJHqGQaQV1jF0mZShrtDpMXIfE2YfzVkeWvpLG&#10;657HbStnSTKXVjfEF2rd4brG8nN7tArMJoTH9ZB+373458PhLR2/97uxUjfXw+oBRMQhXsrwi8/o&#10;UDDT3h3JBNGyTu65qWA2XYDgfHE29n+GLHL5/4HiBwAA//8DAFBLAQItABQABgAIAAAAIQC2gziS&#10;/gAAAOEBAAATAAAAAAAAAAAAAAAAAAAAAABbQ29udGVudF9UeXBlc10ueG1sUEsBAi0AFAAGAAgA&#10;AAAhADj9If/WAAAAlAEAAAsAAAAAAAAAAAAAAAAALwEAAF9yZWxzLy5yZWxzUEsBAi0AFAAGAAgA&#10;AAAhAF9IzJwaAgAAOgQAAA4AAAAAAAAAAAAAAAAALgIAAGRycy9lMm9Eb2MueG1sUEsBAi0AFAAG&#10;AAgAAAAhANjht3ncAAAACAEAAA8AAAAAAAAAAAAAAAAAdAQAAGRycy9kb3ducmV2LnhtbFBLBQYA&#10;AAAABAAEAPMAAAB9BQAAAAA=&#10;" strokeweight="4.5pt">
                      <v:stroke linestyle="thinThick"/>
                    </v:line>
                  </w:pict>
                </mc:Fallback>
              </mc:AlternateContent>
            </w:r>
          </w:p>
        </w:tc>
        <w:tc>
          <w:tcPr>
            <w:tcW w:w="2161" w:type="dxa"/>
            <w:hideMark/>
          </w:tcPr>
          <w:p w:rsidR="00D1158C" w:rsidRDefault="00D1158C"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180716EE" wp14:editId="630754F7">
                  <wp:extent cx="809625" cy="809625"/>
                  <wp:effectExtent l="0" t="0" r="9525" b="9525"/>
                  <wp:docPr id="2"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D1158C" w:rsidRDefault="00D1158C"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D1158C" w:rsidRDefault="00D1158C"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D1158C" w:rsidRPr="00543EA4" w:rsidRDefault="00D1158C"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D1158C" w:rsidRPr="003A0985" w:rsidRDefault="00D1158C" w:rsidP="00D1158C">
      <w:pPr>
        <w:spacing w:line="252" w:lineRule="auto"/>
        <w:rPr>
          <w:rFonts w:ascii="Times New Roman" w:hAnsi="Times New Roman"/>
          <w:b/>
          <w:lang w:val="ky-KG"/>
        </w:rPr>
      </w:pPr>
    </w:p>
    <w:p w:rsidR="00D1158C" w:rsidRPr="00456757" w:rsidRDefault="00D1158C" w:rsidP="00D1158C">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чакыр</w:t>
      </w:r>
      <w:r w:rsidR="00E91C01">
        <w:rPr>
          <w:rFonts w:ascii="Times New Roman" w:hAnsi="Times New Roman"/>
          <w:sz w:val="24"/>
          <w:szCs w:val="24"/>
          <w:lang w:val="ky-KG" w:eastAsia="ru-RU"/>
        </w:rPr>
        <w:t>ылыштагы депутаттарынын кезексиз</w:t>
      </w:r>
      <w:r>
        <w:rPr>
          <w:rFonts w:ascii="Times New Roman" w:hAnsi="Times New Roman"/>
          <w:sz w:val="24"/>
          <w:szCs w:val="24"/>
          <w:lang w:val="ky-KG" w:eastAsia="ru-RU"/>
        </w:rPr>
        <w:t xml:space="preserve">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84A6D">
        <w:rPr>
          <w:rFonts w:ascii="Times New Roman" w:hAnsi="Times New Roman"/>
          <w:sz w:val="24"/>
          <w:szCs w:val="24"/>
          <w:lang w:val="ky-KG" w:eastAsia="ru-RU"/>
        </w:rPr>
        <w:t>I</w:t>
      </w:r>
      <w:r w:rsidRPr="001234CF">
        <w:rPr>
          <w:rFonts w:ascii="Times New Roman" w:hAnsi="Times New Roman"/>
          <w:sz w:val="24"/>
          <w:szCs w:val="24"/>
          <w:lang w:val="ky-KG" w:eastAsia="ru-RU"/>
        </w:rPr>
        <w:t>I</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D1158C" w:rsidRPr="00CD43C0" w:rsidRDefault="00D1158C" w:rsidP="00D1158C">
      <w:pPr>
        <w:pStyle w:val="a3"/>
        <w:jc w:val="center"/>
        <w:rPr>
          <w:lang w:val="ky-KG" w:eastAsia="ru-RU"/>
        </w:rPr>
      </w:pPr>
    </w:p>
    <w:p w:rsidR="00D1158C" w:rsidRPr="00CD43C0" w:rsidRDefault="00D1158C" w:rsidP="00D1158C">
      <w:pPr>
        <w:pStyle w:val="a3"/>
        <w:rPr>
          <w:lang w:val="ky-KG" w:eastAsia="ru-RU"/>
        </w:rPr>
      </w:pPr>
      <w:r w:rsidRPr="00CD43C0">
        <w:rPr>
          <w:lang w:val="ky-KG" w:eastAsia="ru-RU"/>
        </w:rPr>
        <w:t xml:space="preserve">                                                                                                                                                                                                                                                                                                                                                                          </w:t>
      </w:r>
    </w:p>
    <w:p w:rsidR="00D1158C" w:rsidRPr="00FD59E3" w:rsidRDefault="00054BA8" w:rsidP="00D1158C">
      <w:pPr>
        <w:jc w:val="center"/>
        <w:rPr>
          <w:rFonts w:ascii="Times New Roman" w:hAnsi="Times New Roman"/>
          <w:sz w:val="24"/>
          <w:szCs w:val="24"/>
          <w:lang w:val="ky-KG" w:eastAsia="ru-RU"/>
        </w:rPr>
      </w:pPr>
      <w:r>
        <w:rPr>
          <w:rFonts w:ascii="Times New Roman" w:hAnsi="Times New Roman"/>
          <w:sz w:val="24"/>
          <w:szCs w:val="24"/>
          <w:lang w:val="ky-KG" w:eastAsia="ru-RU"/>
        </w:rPr>
        <w:t>ТОКТОМУ №23/2</w:t>
      </w:r>
    </w:p>
    <w:p w:rsidR="00D1158C" w:rsidRDefault="00D1158C" w:rsidP="00D1158C">
      <w:pPr>
        <w:rPr>
          <w:rFonts w:ascii="Times New Roman" w:hAnsi="Times New Roman"/>
          <w:sz w:val="24"/>
          <w:szCs w:val="24"/>
          <w:lang w:val="ky-KG" w:eastAsia="ru-RU"/>
        </w:rPr>
      </w:pPr>
      <w:r>
        <w:rPr>
          <w:rFonts w:ascii="Times New Roman" w:hAnsi="Times New Roman"/>
          <w:sz w:val="24"/>
          <w:szCs w:val="24"/>
          <w:lang w:val="ky-KG" w:eastAsia="ru-RU"/>
        </w:rPr>
        <w:t>2024-жыл 23-август                                                                           Чолок-Кайың айылы</w:t>
      </w:r>
    </w:p>
    <w:p w:rsidR="00D1158C" w:rsidRDefault="00D1158C" w:rsidP="00D1158C">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шайлоо округунун чектерин бекитүү жѳнүндѳ</w:t>
      </w:r>
    </w:p>
    <w:p w:rsidR="00D1158C" w:rsidRDefault="00D1158C" w:rsidP="00D1158C">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D1158C" w:rsidRPr="00176867" w:rsidRDefault="00D1158C" w:rsidP="00D1158C">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D1158C" w:rsidRDefault="00D1158C" w:rsidP="00D1158C">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D1158C" w:rsidRDefault="00D1158C" w:rsidP="00D1158C">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1.Ала-Буга айыл аймагындагы шайлоо округдарынын чектери тиркемеге ылайык    бекитилсин. Тиркеме тиркелет 2 баракта</w:t>
      </w:r>
    </w:p>
    <w:p w:rsidR="00D1158C" w:rsidRPr="00D1158C" w:rsidRDefault="00D1158C" w:rsidP="00054BA8">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00054BA8" w:rsidRPr="00054BA8">
        <w:rPr>
          <w:rFonts w:ascii="Times New Roman" w:hAnsi="Times New Roman"/>
          <w:sz w:val="24"/>
          <w:szCs w:val="24"/>
          <w:lang w:val="ky-KG"/>
        </w:rPr>
        <w:t xml:space="preserve"> </w:t>
      </w:r>
      <w:r w:rsidR="00054BA8" w:rsidRPr="00296087">
        <w:rPr>
          <w:rFonts w:ascii="Times New Roman" w:hAnsi="Times New Roman"/>
          <w:sz w:val="24"/>
          <w:szCs w:val="24"/>
          <w:lang w:val="ky-KG"/>
        </w:rPr>
        <w:t>Токтомдун аткарылышын камсыз кылуу жагы</w:t>
      </w:r>
      <w:r w:rsidR="00054BA8">
        <w:rPr>
          <w:rFonts w:ascii="Times New Roman" w:hAnsi="Times New Roman"/>
          <w:sz w:val="24"/>
          <w:szCs w:val="24"/>
          <w:lang w:val="ky-KG"/>
        </w:rPr>
        <w:t>н Ала-Буга айыл ѳкмѳтүнүн башчысы У.Нуралиевге милдеттендирилсин.</w:t>
      </w:r>
    </w:p>
    <w:p w:rsidR="00D1158C" w:rsidRPr="005372C9" w:rsidRDefault="00054BA8" w:rsidP="00054BA8">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r w:rsidR="00D1158C">
        <w:rPr>
          <w:rFonts w:asciiTheme="majorHAnsi" w:hAnsiTheme="majorHAnsi" w:cstheme="majorHAnsi"/>
          <w:sz w:val="24"/>
          <w:szCs w:val="24"/>
          <w:lang w:val="ky-KG"/>
        </w:rPr>
        <w:t>3.</w:t>
      </w:r>
      <w:r w:rsidR="00D1158C" w:rsidRPr="00296087">
        <w:rPr>
          <w:rFonts w:asciiTheme="majorHAnsi" w:hAnsiTheme="majorHAnsi" w:cstheme="majorHAnsi"/>
          <w:sz w:val="24"/>
          <w:szCs w:val="24"/>
          <w:lang w:val="ky-KG"/>
        </w:rPr>
        <w:t>То</w:t>
      </w:r>
      <w:r w:rsidR="00D1158C">
        <w:rPr>
          <w:rFonts w:asciiTheme="majorHAnsi" w:hAnsiTheme="majorHAnsi" w:cstheme="majorHAnsi"/>
          <w:sz w:val="24"/>
          <w:szCs w:val="24"/>
          <w:lang w:val="ky-KG"/>
        </w:rPr>
        <w:t>ктомдун  аткарылышын көзөмөлгѳ</w:t>
      </w:r>
      <w:r w:rsidR="00D1158C" w:rsidRPr="00296087">
        <w:rPr>
          <w:rFonts w:asciiTheme="majorHAnsi" w:hAnsiTheme="majorHAnsi" w:cstheme="majorHAnsi"/>
          <w:sz w:val="24"/>
          <w:szCs w:val="24"/>
          <w:lang w:val="ky-KG"/>
        </w:rPr>
        <w:t xml:space="preserve"> алуу жагын өзүмө калтырамын.</w:t>
      </w:r>
    </w:p>
    <w:p w:rsidR="00D1158C" w:rsidRPr="00784FBA" w:rsidRDefault="00D1158C" w:rsidP="00D1158C">
      <w:pPr>
        <w:pStyle w:val="a5"/>
        <w:spacing w:after="200" w:line="276" w:lineRule="auto"/>
        <w:rPr>
          <w:rFonts w:asciiTheme="majorHAnsi" w:hAnsiTheme="majorHAnsi" w:cstheme="majorHAnsi"/>
          <w:sz w:val="24"/>
          <w:szCs w:val="24"/>
          <w:lang w:val="ky-KG" w:eastAsia="ru-RU"/>
        </w:rPr>
      </w:pPr>
    </w:p>
    <w:p w:rsidR="00D1158C" w:rsidRPr="00784FBA" w:rsidRDefault="00D1158C" w:rsidP="00D1158C">
      <w:pPr>
        <w:pStyle w:val="a5"/>
        <w:spacing w:after="200" w:line="276" w:lineRule="auto"/>
        <w:rPr>
          <w:rFonts w:asciiTheme="majorHAnsi" w:hAnsiTheme="majorHAnsi" w:cstheme="majorHAnsi"/>
          <w:sz w:val="24"/>
          <w:szCs w:val="24"/>
          <w:lang w:val="ky-KG" w:eastAsia="ru-RU"/>
        </w:rPr>
      </w:pPr>
    </w:p>
    <w:p w:rsidR="00D1158C" w:rsidRPr="00784FBA" w:rsidRDefault="00D1158C" w:rsidP="00D1158C">
      <w:pPr>
        <w:rPr>
          <w:rFonts w:asciiTheme="majorHAnsi" w:hAnsiTheme="majorHAnsi" w:cstheme="majorHAnsi"/>
          <w:sz w:val="24"/>
          <w:szCs w:val="24"/>
          <w:lang w:val="ky-KG" w:eastAsia="ru-RU"/>
        </w:rPr>
      </w:pPr>
    </w:p>
    <w:p w:rsidR="00D1158C" w:rsidRDefault="00D1158C" w:rsidP="00D1158C">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p>
    <w:p w:rsidR="00D1158C" w:rsidRDefault="00D1158C" w:rsidP="00D1158C">
      <w:pPr>
        <w:ind w:left="1080"/>
        <w:jc w:val="both"/>
        <w:rPr>
          <w:rFonts w:ascii="Times New Roman" w:hAnsi="Times New Roman"/>
          <w:sz w:val="24"/>
          <w:szCs w:val="24"/>
          <w:lang w:val="ky-KG"/>
        </w:rPr>
      </w:pPr>
    </w:p>
    <w:p w:rsidR="00D1158C" w:rsidRPr="00296087" w:rsidRDefault="00D1158C" w:rsidP="00D1158C">
      <w:pPr>
        <w:rPr>
          <w:lang w:val="ky-KG"/>
        </w:rPr>
      </w:pPr>
    </w:p>
    <w:p w:rsidR="00425819" w:rsidRDefault="00425819"/>
    <w:p w:rsidR="008A53A3" w:rsidRDefault="008A53A3"/>
    <w:p w:rsidR="008A53A3" w:rsidRDefault="008A53A3"/>
    <w:p w:rsidR="008A53A3" w:rsidRDefault="008A53A3"/>
    <w:p w:rsidR="008A53A3" w:rsidRDefault="008A53A3"/>
    <w:p w:rsidR="00EC333B" w:rsidRDefault="00EC333B" w:rsidP="00EC333B">
      <w:pPr>
        <w:pStyle w:val="a3"/>
        <w:jc w:val="center"/>
        <w:rPr>
          <w:rFonts w:ascii="Times New Roman" w:hAnsi="Times New Roman"/>
          <w:b/>
          <w:bCs/>
          <w:sz w:val="24"/>
          <w:szCs w:val="24"/>
          <w:lang w:val="kk-KZ"/>
        </w:rPr>
      </w:pPr>
      <w:r>
        <w:rPr>
          <w:rFonts w:ascii="Times New Roman" w:hAnsi="Times New Roman"/>
          <w:b/>
          <w:bCs/>
          <w:sz w:val="24"/>
          <w:szCs w:val="24"/>
          <w:lang w:val="kk-KZ"/>
        </w:rPr>
        <w:lastRenderedPageBreak/>
        <w:t>АЛА-БУГА АЙЫЛДЫК КЕҢЕШИ</w:t>
      </w:r>
    </w:p>
    <w:p w:rsidR="00EC333B" w:rsidRPr="002363A7" w:rsidRDefault="00EC333B" w:rsidP="00EC333B">
      <w:pPr>
        <w:pStyle w:val="a3"/>
        <w:jc w:val="center"/>
        <w:rPr>
          <w:rFonts w:ascii="Times New Roman" w:hAnsi="Times New Roman"/>
          <w:b/>
          <w:bCs/>
          <w:sz w:val="24"/>
          <w:szCs w:val="24"/>
          <w:lang w:val="kk-KZ"/>
        </w:rPr>
      </w:pPr>
      <w:r w:rsidRPr="002363A7">
        <w:rPr>
          <w:rFonts w:ascii="Times New Roman" w:hAnsi="Times New Roman"/>
          <w:b/>
          <w:bCs/>
          <w:sz w:val="24"/>
          <w:szCs w:val="24"/>
          <w:lang w:val="ky-KG"/>
        </w:rPr>
        <w:t>(</w:t>
      </w:r>
      <w:r>
        <w:rPr>
          <w:rFonts w:ascii="Times New Roman" w:hAnsi="Times New Roman"/>
          <w:b/>
          <w:bCs/>
          <w:sz w:val="24"/>
          <w:szCs w:val="24"/>
          <w:lang w:val="ky-KG"/>
        </w:rPr>
        <w:t>Калкынын саны 7670, м</w:t>
      </w:r>
      <w:r w:rsidRPr="002363A7">
        <w:rPr>
          <w:rFonts w:ascii="Times New Roman" w:hAnsi="Times New Roman"/>
          <w:b/>
          <w:bCs/>
          <w:sz w:val="24"/>
          <w:szCs w:val="24"/>
          <w:lang w:val="ky-KG"/>
        </w:rPr>
        <w:t>андаттын</w:t>
      </w:r>
      <w:r>
        <w:rPr>
          <w:rFonts w:ascii="Times New Roman" w:hAnsi="Times New Roman"/>
          <w:b/>
          <w:bCs/>
          <w:sz w:val="24"/>
          <w:szCs w:val="24"/>
          <w:lang w:val="ky-KG"/>
        </w:rPr>
        <w:t xml:space="preserve"> </w:t>
      </w:r>
      <w:r w:rsidRPr="002363A7">
        <w:rPr>
          <w:rFonts w:ascii="Times New Roman" w:hAnsi="Times New Roman"/>
          <w:b/>
          <w:bCs/>
          <w:sz w:val="24"/>
          <w:szCs w:val="24"/>
          <w:lang w:val="ky-KG"/>
        </w:rPr>
        <w:t>саны</w:t>
      </w:r>
      <w:r>
        <w:rPr>
          <w:rFonts w:ascii="Times New Roman" w:hAnsi="Times New Roman"/>
          <w:b/>
          <w:bCs/>
          <w:sz w:val="24"/>
          <w:szCs w:val="24"/>
          <w:lang w:val="ky-KG"/>
        </w:rPr>
        <w:t xml:space="preserve"> </w:t>
      </w:r>
      <w:r w:rsidRPr="002363A7">
        <w:rPr>
          <w:rFonts w:ascii="Times New Roman" w:hAnsi="Times New Roman"/>
          <w:b/>
          <w:bCs/>
          <w:sz w:val="24"/>
          <w:szCs w:val="24"/>
          <w:lang w:val="ky-KG"/>
        </w:rPr>
        <w:t>-</w:t>
      </w:r>
      <w:r>
        <w:rPr>
          <w:rFonts w:ascii="Times New Roman" w:hAnsi="Times New Roman"/>
          <w:b/>
          <w:bCs/>
          <w:sz w:val="24"/>
          <w:szCs w:val="24"/>
          <w:lang w:val="ky-KG"/>
        </w:rPr>
        <w:t>2</w:t>
      </w:r>
      <w:r w:rsidRPr="002363A7">
        <w:rPr>
          <w:rFonts w:ascii="Times New Roman" w:hAnsi="Times New Roman"/>
          <w:b/>
          <w:bCs/>
          <w:sz w:val="24"/>
          <w:szCs w:val="24"/>
          <w:lang w:val="ky-KG"/>
        </w:rPr>
        <w:t>1,</w:t>
      </w:r>
      <w:r>
        <w:rPr>
          <w:rFonts w:ascii="Times New Roman" w:hAnsi="Times New Roman"/>
          <w:b/>
          <w:bCs/>
          <w:sz w:val="24"/>
          <w:szCs w:val="24"/>
          <w:lang w:val="ky-KG"/>
        </w:rPr>
        <w:t xml:space="preserve"> анын ичинен 8 </w:t>
      </w:r>
      <w:r w:rsidRPr="002363A7">
        <w:rPr>
          <w:rFonts w:ascii="Times New Roman" w:hAnsi="Times New Roman"/>
          <w:b/>
          <w:bCs/>
          <w:sz w:val="24"/>
          <w:szCs w:val="24"/>
          <w:lang w:val="ky-KG"/>
        </w:rPr>
        <w:t>мандат</w:t>
      </w:r>
      <w:r>
        <w:rPr>
          <w:rFonts w:ascii="Times New Roman" w:hAnsi="Times New Roman"/>
          <w:b/>
          <w:bCs/>
          <w:sz w:val="24"/>
          <w:szCs w:val="24"/>
          <w:lang w:val="ky-KG"/>
        </w:rPr>
        <w:t xml:space="preserve"> </w:t>
      </w:r>
      <w:r w:rsidRPr="002363A7">
        <w:rPr>
          <w:rFonts w:ascii="Times New Roman" w:hAnsi="Times New Roman"/>
          <w:b/>
          <w:bCs/>
          <w:sz w:val="24"/>
          <w:szCs w:val="24"/>
          <w:lang w:val="ky-KG"/>
        </w:rPr>
        <w:t>аялдар</w:t>
      </w:r>
      <w:r>
        <w:rPr>
          <w:rFonts w:ascii="Times New Roman" w:hAnsi="Times New Roman"/>
          <w:b/>
          <w:bCs/>
          <w:sz w:val="24"/>
          <w:szCs w:val="24"/>
          <w:lang w:val="ky-KG"/>
        </w:rPr>
        <w:t xml:space="preserve"> </w:t>
      </w:r>
      <w:r w:rsidRPr="002363A7">
        <w:rPr>
          <w:rFonts w:ascii="Times New Roman" w:hAnsi="Times New Roman"/>
          <w:b/>
          <w:bCs/>
          <w:sz w:val="24"/>
          <w:szCs w:val="24"/>
          <w:lang w:val="ky-KG"/>
        </w:rPr>
        <w:t>үчүн</w:t>
      </w:r>
      <w:r>
        <w:rPr>
          <w:rFonts w:ascii="Times New Roman" w:hAnsi="Times New Roman"/>
          <w:b/>
          <w:bCs/>
          <w:sz w:val="24"/>
          <w:szCs w:val="24"/>
          <w:lang w:val="ky-KG"/>
        </w:rPr>
        <w:t xml:space="preserve"> </w:t>
      </w:r>
      <w:r w:rsidRPr="002363A7">
        <w:rPr>
          <w:rFonts w:ascii="Times New Roman" w:hAnsi="Times New Roman"/>
          <w:b/>
          <w:bCs/>
          <w:sz w:val="24"/>
          <w:szCs w:val="24"/>
          <w:lang w:val="ky-KG"/>
        </w:rPr>
        <w:t>резерв</w:t>
      </w:r>
      <w:r>
        <w:rPr>
          <w:rFonts w:ascii="Times New Roman" w:hAnsi="Times New Roman"/>
          <w:b/>
          <w:bCs/>
          <w:sz w:val="24"/>
          <w:szCs w:val="24"/>
          <w:lang w:val="ky-KG"/>
        </w:rPr>
        <w:t>, округдун саны 4</w:t>
      </w:r>
      <w:r w:rsidRPr="002363A7">
        <w:rPr>
          <w:rFonts w:ascii="Times New Roman" w:hAnsi="Times New Roman"/>
          <w:b/>
          <w:bCs/>
          <w:sz w:val="24"/>
          <w:szCs w:val="24"/>
          <w:lang w:val="ky-KG"/>
        </w:rPr>
        <w:t>)</w:t>
      </w:r>
    </w:p>
    <w:p w:rsidR="00EC333B" w:rsidRPr="002363A7" w:rsidRDefault="00EC333B" w:rsidP="00EC333B">
      <w:pPr>
        <w:pStyle w:val="a3"/>
        <w:jc w:val="both"/>
        <w:rPr>
          <w:rFonts w:ascii="Times New Roman" w:hAnsi="Times New Roman"/>
          <w:b/>
          <w:bCs/>
          <w:sz w:val="24"/>
          <w:szCs w:val="24"/>
          <w:lang w:val="kk-KZ"/>
        </w:rPr>
      </w:pPr>
    </w:p>
    <w:p w:rsidR="00EC333B" w:rsidRPr="00DF2F1B" w:rsidRDefault="00EC333B" w:rsidP="00EC333B">
      <w:pPr>
        <w:pStyle w:val="a3"/>
        <w:jc w:val="both"/>
        <w:rPr>
          <w:rFonts w:ascii="Times New Roman" w:hAnsi="Times New Roman"/>
          <w:b/>
          <w:sz w:val="24"/>
          <w:szCs w:val="24"/>
          <w:lang w:val="kk-KZ"/>
        </w:rPr>
      </w:pPr>
      <w:r w:rsidRPr="002363A7">
        <w:rPr>
          <w:rFonts w:ascii="Times New Roman" w:hAnsi="Times New Roman"/>
          <w:b/>
          <w:sz w:val="24"/>
          <w:szCs w:val="24"/>
          <w:lang w:val="ky-KG"/>
        </w:rPr>
        <w:t>№</w:t>
      </w:r>
      <w:r>
        <w:rPr>
          <w:rFonts w:ascii="Times New Roman" w:hAnsi="Times New Roman"/>
          <w:b/>
          <w:sz w:val="24"/>
          <w:szCs w:val="24"/>
          <w:lang w:val="ky-KG"/>
        </w:rPr>
        <w:t xml:space="preserve">1 </w:t>
      </w:r>
      <w:r w:rsidRPr="002363A7">
        <w:rPr>
          <w:rFonts w:ascii="Times New Roman" w:hAnsi="Times New Roman"/>
          <w:b/>
          <w:sz w:val="24"/>
          <w:szCs w:val="24"/>
          <w:lang w:val="ky-KG"/>
        </w:rPr>
        <w:t>Кош-Дөбө</w:t>
      </w:r>
      <w:r>
        <w:rPr>
          <w:rFonts w:ascii="Times New Roman" w:hAnsi="Times New Roman"/>
          <w:b/>
          <w:sz w:val="24"/>
          <w:szCs w:val="24"/>
          <w:lang w:val="ky-KG"/>
        </w:rPr>
        <w:t xml:space="preserve"> </w:t>
      </w:r>
      <w:r w:rsidRPr="002363A7">
        <w:rPr>
          <w:rFonts w:ascii="Times New Roman" w:hAnsi="Times New Roman"/>
          <w:b/>
          <w:sz w:val="24"/>
          <w:szCs w:val="24"/>
          <w:lang w:val="ky-KG"/>
        </w:rPr>
        <w:t>шайлоо</w:t>
      </w:r>
      <w:r>
        <w:rPr>
          <w:rFonts w:ascii="Times New Roman" w:hAnsi="Times New Roman"/>
          <w:b/>
          <w:sz w:val="24"/>
          <w:szCs w:val="24"/>
          <w:lang w:val="ky-KG"/>
        </w:rPr>
        <w:t xml:space="preserve"> </w:t>
      </w:r>
      <w:r w:rsidRPr="002363A7">
        <w:rPr>
          <w:rFonts w:ascii="Times New Roman" w:hAnsi="Times New Roman"/>
          <w:b/>
          <w:sz w:val="24"/>
          <w:szCs w:val="24"/>
          <w:lang w:val="ky-KG"/>
        </w:rPr>
        <w:t>округу,</w:t>
      </w:r>
      <w:r>
        <w:rPr>
          <w:rFonts w:ascii="Times New Roman" w:hAnsi="Times New Roman"/>
          <w:b/>
          <w:sz w:val="24"/>
          <w:szCs w:val="24"/>
          <w:lang w:val="ky-KG"/>
        </w:rPr>
        <w:t xml:space="preserve"> </w:t>
      </w:r>
      <w:r w:rsidRPr="002363A7">
        <w:rPr>
          <w:rFonts w:ascii="Times New Roman" w:hAnsi="Times New Roman"/>
          <w:b/>
          <w:sz w:val="24"/>
          <w:szCs w:val="24"/>
          <w:lang w:val="ky-KG"/>
        </w:rPr>
        <w:t>(УШК</w:t>
      </w:r>
      <w:r>
        <w:rPr>
          <w:rFonts w:ascii="Times New Roman" w:hAnsi="Times New Roman"/>
          <w:b/>
          <w:sz w:val="24"/>
          <w:szCs w:val="24"/>
          <w:lang w:val="ky-KG"/>
        </w:rPr>
        <w:t xml:space="preserve"> </w:t>
      </w:r>
      <w:r w:rsidRPr="002363A7">
        <w:rPr>
          <w:rFonts w:ascii="Times New Roman" w:hAnsi="Times New Roman"/>
          <w:b/>
          <w:sz w:val="24"/>
          <w:szCs w:val="24"/>
          <w:lang w:val="ky-KG"/>
        </w:rPr>
        <w:t>№4081)</w:t>
      </w:r>
      <w:r w:rsidRPr="00DF2F1B">
        <w:rPr>
          <w:rFonts w:ascii="Times New Roman" w:hAnsi="Times New Roman"/>
          <w:b/>
          <w:i/>
          <w:iCs/>
          <w:sz w:val="24"/>
          <w:szCs w:val="24"/>
          <w:lang w:val="kk-KZ"/>
        </w:rPr>
        <w:t xml:space="preserve"> </w:t>
      </w:r>
      <w:r w:rsidRPr="002363A7">
        <w:rPr>
          <w:rFonts w:ascii="Times New Roman" w:hAnsi="Times New Roman"/>
          <w:b/>
          <w:i/>
          <w:iCs/>
          <w:sz w:val="24"/>
          <w:szCs w:val="24"/>
          <w:lang w:val="kk-KZ"/>
        </w:rPr>
        <w:t>Мандаттын</w:t>
      </w:r>
      <w:r>
        <w:rPr>
          <w:rFonts w:ascii="Times New Roman" w:hAnsi="Times New Roman"/>
          <w:b/>
          <w:i/>
          <w:iCs/>
          <w:sz w:val="24"/>
          <w:szCs w:val="24"/>
          <w:lang w:val="kk-KZ"/>
        </w:rPr>
        <w:t xml:space="preserve"> </w:t>
      </w:r>
      <w:r w:rsidRPr="002363A7">
        <w:rPr>
          <w:rFonts w:ascii="Times New Roman" w:hAnsi="Times New Roman"/>
          <w:b/>
          <w:i/>
          <w:iCs/>
          <w:sz w:val="24"/>
          <w:szCs w:val="24"/>
          <w:lang w:val="kk-KZ"/>
        </w:rPr>
        <w:t>саны</w:t>
      </w:r>
      <w:r>
        <w:rPr>
          <w:rFonts w:ascii="Times New Roman" w:hAnsi="Times New Roman"/>
          <w:sz w:val="24"/>
          <w:szCs w:val="24"/>
          <w:lang w:val="kk-KZ"/>
        </w:rPr>
        <w:t xml:space="preserve"> </w:t>
      </w:r>
      <w:r w:rsidRPr="002363A7">
        <w:rPr>
          <w:rFonts w:ascii="Times New Roman" w:hAnsi="Times New Roman"/>
          <w:sz w:val="24"/>
          <w:szCs w:val="24"/>
          <w:lang w:val="kk-KZ"/>
        </w:rPr>
        <w:t>–</w:t>
      </w:r>
      <w:r>
        <w:rPr>
          <w:rFonts w:ascii="Times New Roman" w:hAnsi="Times New Roman"/>
          <w:sz w:val="24"/>
          <w:szCs w:val="24"/>
          <w:lang w:val="kk-KZ"/>
        </w:rPr>
        <w:t xml:space="preserve"> </w:t>
      </w:r>
      <w:r w:rsidRPr="00DF2F1B">
        <w:rPr>
          <w:rFonts w:ascii="Times New Roman" w:hAnsi="Times New Roman"/>
          <w:b/>
          <w:sz w:val="24"/>
          <w:szCs w:val="24"/>
          <w:lang w:val="kk-KZ"/>
        </w:rPr>
        <w:t xml:space="preserve">6, анын ичинен 2 мандат аялдар үчүн резерв </w:t>
      </w:r>
    </w:p>
    <w:p w:rsidR="00EC333B" w:rsidRPr="002363A7" w:rsidRDefault="00EC333B" w:rsidP="00EC333B">
      <w:pPr>
        <w:spacing w:after="0" w:line="240" w:lineRule="auto"/>
        <w:jc w:val="both"/>
        <w:rPr>
          <w:rFonts w:ascii="Times New Roman" w:eastAsia="Times New Roman" w:hAnsi="Times New Roman"/>
          <w:color w:val="000000"/>
          <w:sz w:val="24"/>
          <w:szCs w:val="24"/>
          <w:lang w:val="ky-KG" w:eastAsia="ru-RU"/>
        </w:rPr>
      </w:pPr>
      <w:r w:rsidRPr="002363A7">
        <w:rPr>
          <w:rFonts w:ascii="Times New Roman" w:eastAsia="Times New Roman" w:hAnsi="Times New Roman"/>
          <w:b/>
          <w:bCs/>
          <w:color w:val="000000"/>
          <w:sz w:val="24"/>
          <w:szCs w:val="24"/>
          <w:lang w:val="ky-KG" w:eastAsia="ru-RU"/>
        </w:rPr>
        <w:t>Борбору:</w:t>
      </w:r>
      <w:r>
        <w:rPr>
          <w:rFonts w:ascii="Times New Roman" w:eastAsia="Times New Roman" w:hAnsi="Times New Roman"/>
          <w:b/>
          <w:bCs/>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Рысбек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Рыскелди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көчөсү</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№61,</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Шеримбеков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Амангелди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атындагы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маданият</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үйү</w:t>
      </w:r>
    </w:p>
    <w:p w:rsidR="00EC333B" w:rsidRPr="002363A7" w:rsidRDefault="00EC333B" w:rsidP="00EC333B">
      <w:pPr>
        <w:spacing w:after="0" w:line="240" w:lineRule="auto"/>
        <w:jc w:val="both"/>
        <w:rPr>
          <w:rFonts w:ascii="Times New Roman" w:eastAsia="Times New Roman" w:hAnsi="Times New Roman"/>
          <w:color w:val="000000"/>
          <w:sz w:val="24"/>
          <w:szCs w:val="24"/>
          <w:lang w:val="ky-KG" w:eastAsia="ru-RU"/>
        </w:rPr>
      </w:pPr>
      <w:r w:rsidRPr="002363A7">
        <w:rPr>
          <w:rFonts w:ascii="Times New Roman" w:eastAsia="Times New Roman" w:hAnsi="Times New Roman"/>
          <w:b/>
          <w:bCs/>
          <w:color w:val="000000"/>
          <w:sz w:val="24"/>
          <w:szCs w:val="24"/>
          <w:lang w:val="ky-KG" w:eastAsia="ru-RU"/>
        </w:rPr>
        <w:t>Чек</w:t>
      </w:r>
      <w:r>
        <w:rPr>
          <w:rFonts w:ascii="Times New Roman" w:eastAsia="Times New Roman" w:hAnsi="Times New Roman"/>
          <w:b/>
          <w:bCs/>
          <w:color w:val="000000"/>
          <w:sz w:val="24"/>
          <w:szCs w:val="24"/>
          <w:lang w:val="ky-KG" w:eastAsia="ru-RU"/>
        </w:rPr>
        <w:t xml:space="preserve"> </w:t>
      </w:r>
      <w:r w:rsidRPr="002363A7">
        <w:rPr>
          <w:rFonts w:ascii="Times New Roman" w:eastAsia="Times New Roman" w:hAnsi="Times New Roman"/>
          <w:b/>
          <w:bCs/>
          <w:color w:val="000000"/>
          <w:sz w:val="24"/>
          <w:szCs w:val="24"/>
          <w:lang w:val="ky-KG" w:eastAsia="ru-RU"/>
        </w:rPr>
        <w:t>арасы:</w:t>
      </w:r>
      <w:r>
        <w:rPr>
          <w:rFonts w:ascii="Times New Roman" w:eastAsia="Times New Roman" w:hAnsi="Times New Roman"/>
          <w:color w:val="000000"/>
          <w:sz w:val="24"/>
          <w:szCs w:val="24"/>
          <w:lang w:val="ky-KG" w:eastAsia="ru-RU"/>
        </w:rPr>
        <w:t xml:space="preserve"> </w:t>
      </w:r>
      <w:r w:rsidRPr="002363A7">
        <w:rPr>
          <w:rFonts w:ascii="Times New Roman" w:hAnsi="Times New Roman"/>
          <w:sz w:val="24"/>
          <w:szCs w:val="24"/>
          <w:lang w:val="ky-KG"/>
        </w:rPr>
        <w:t>Кош-Дөбө</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hAnsi="Times New Roman"/>
          <w:sz w:val="24"/>
          <w:szCs w:val="24"/>
          <w:lang w:val="ky-KG"/>
        </w:rPr>
        <w:t>жана</w:t>
      </w:r>
      <w:r>
        <w:rPr>
          <w:rFonts w:ascii="Times New Roman" w:hAnsi="Times New Roman"/>
          <w:sz w:val="24"/>
          <w:szCs w:val="24"/>
          <w:lang w:val="ky-KG"/>
        </w:rPr>
        <w:t xml:space="preserve"> </w:t>
      </w:r>
      <w:r w:rsidRPr="002363A7">
        <w:rPr>
          <w:rFonts w:ascii="Times New Roman" w:hAnsi="Times New Roman"/>
          <w:sz w:val="24"/>
          <w:szCs w:val="24"/>
          <w:lang w:val="ky-KG"/>
        </w:rPr>
        <w:t>анын</w:t>
      </w:r>
      <w:r>
        <w:rPr>
          <w:rFonts w:ascii="Times New Roman" w:hAnsi="Times New Roman"/>
          <w:sz w:val="24"/>
          <w:szCs w:val="24"/>
          <w:lang w:val="ky-KG"/>
        </w:rPr>
        <w:t xml:space="preserve"> </w:t>
      </w:r>
      <w:r w:rsidRPr="002363A7">
        <w:rPr>
          <w:rFonts w:ascii="Times New Roman" w:hAnsi="Times New Roman"/>
          <w:sz w:val="24"/>
          <w:szCs w:val="24"/>
          <w:lang w:val="ky-KG"/>
        </w:rPr>
        <w:t>аймагында</w:t>
      </w:r>
      <w:r>
        <w:rPr>
          <w:rFonts w:ascii="Times New Roman" w:hAnsi="Times New Roman"/>
          <w:sz w:val="24"/>
          <w:szCs w:val="24"/>
          <w:lang w:val="ky-KG"/>
        </w:rPr>
        <w:t xml:space="preserve"> </w:t>
      </w:r>
      <w:r w:rsidRPr="002363A7">
        <w:rPr>
          <w:rFonts w:ascii="Times New Roman" w:hAnsi="Times New Roman"/>
          <w:sz w:val="24"/>
          <w:szCs w:val="24"/>
          <w:lang w:val="ky-KG"/>
        </w:rPr>
        <w:t>жашаган</w:t>
      </w:r>
      <w:r>
        <w:rPr>
          <w:rFonts w:ascii="Times New Roman" w:hAnsi="Times New Roman"/>
          <w:sz w:val="24"/>
          <w:szCs w:val="24"/>
          <w:lang w:val="ky-KG"/>
        </w:rPr>
        <w:t xml:space="preserve"> </w:t>
      </w:r>
      <w:r w:rsidRPr="002363A7">
        <w:rPr>
          <w:rFonts w:ascii="Times New Roman" w:hAnsi="Times New Roman"/>
          <w:sz w:val="24"/>
          <w:szCs w:val="24"/>
          <w:lang w:val="ky-KG"/>
        </w:rPr>
        <w:t>шайлоочулар</w:t>
      </w:r>
      <w:r>
        <w:rPr>
          <w:rFonts w:ascii="Times New Roman" w:hAnsi="Times New Roman"/>
          <w:sz w:val="24"/>
          <w:szCs w:val="24"/>
          <w:lang w:val="ky-KG"/>
        </w:rPr>
        <w:t xml:space="preserve"> </w:t>
      </w:r>
      <w:r w:rsidRPr="002363A7">
        <w:rPr>
          <w:rFonts w:ascii="Times New Roman" w:hAnsi="Times New Roman"/>
          <w:sz w:val="24"/>
          <w:szCs w:val="24"/>
          <w:lang w:val="ky-KG"/>
        </w:rPr>
        <w:t>кирет.</w:t>
      </w:r>
      <w:r>
        <w:rPr>
          <w:rFonts w:ascii="Times New Roman" w:hAnsi="Times New Roman"/>
          <w:sz w:val="24"/>
          <w:szCs w:val="24"/>
          <w:lang w:val="ky-KG"/>
        </w:rPr>
        <w:t xml:space="preserve"> </w:t>
      </w:r>
      <w:r w:rsidRPr="002363A7">
        <w:rPr>
          <w:rFonts w:ascii="Times New Roman" w:eastAsia="Times New Roman" w:hAnsi="Times New Roman"/>
          <w:color w:val="000000"/>
          <w:sz w:val="24"/>
          <w:szCs w:val="24"/>
          <w:lang w:val="ky-KG" w:eastAsia="ru-RU"/>
        </w:rPr>
        <w:t>Карасарт,</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Кадырбек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Эдигеев,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Чылым</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Жакып,</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Рысбек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Рыскелди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көчөлөрү</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жана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Шералиев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Сулайман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көчөсүнүн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сол</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тарабы.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Чыгыш</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чолок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sz w:val="24"/>
          <w:szCs w:val="24"/>
          <w:lang w:val="ky-KG"/>
        </w:rPr>
        <w:t>көчөсү</w:t>
      </w:r>
      <w:r>
        <w:rPr>
          <w:rFonts w:ascii="Times New Roman" w:eastAsia="Times New Roman" w:hAnsi="Times New Roman"/>
          <w:color w:val="000000"/>
          <w:sz w:val="24"/>
          <w:szCs w:val="24"/>
          <w:lang w:val="ky-KG" w:eastAsia="ru-RU"/>
        </w:rPr>
        <w:t xml:space="preserve"> </w:t>
      </w:r>
    </w:p>
    <w:p w:rsidR="00EC333B" w:rsidRPr="002363A7" w:rsidRDefault="00EC333B" w:rsidP="00EC333B">
      <w:pPr>
        <w:spacing w:after="0" w:line="240" w:lineRule="auto"/>
        <w:jc w:val="both"/>
        <w:rPr>
          <w:rFonts w:ascii="Times New Roman" w:eastAsia="Times New Roman" w:hAnsi="Times New Roman"/>
          <w:color w:val="000000"/>
          <w:sz w:val="24"/>
          <w:szCs w:val="24"/>
          <w:lang w:val="ky-KG" w:eastAsia="ru-RU"/>
        </w:rPr>
      </w:pP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Кырчын,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Карагай-Тор,</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Ичке-Суу,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Четинди,</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Арап</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олгон,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Бычан,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Уу-Талаа,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Кара-Суу,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Кондой,</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Сасык,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Уулу-Кырчын,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Туздун-Талаасы,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Карангы-Токой</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жана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ичке</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мал</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жайыттарынын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аймактары</w:t>
      </w:r>
    </w:p>
    <w:p w:rsidR="00EC333B" w:rsidRPr="002363A7" w:rsidRDefault="00EC333B" w:rsidP="00EC333B">
      <w:pPr>
        <w:pStyle w:val="a3"/>
        <w:jc w:val="both"/>
        <w:rPr>
          <w:rFonts w:ascii="Times New Roman" w:hAnsi="Times New Roman"/>
          <w:i/>
          <w:sz w:val="24"/>
          <w:szCs w:val="24"/>
          <w:lang w:val="ky-KG"/>
        </w:rPr>
      </w:pPr>
      <w:r w:rsidRPr="002363A7">
        <w:rPr>
          <w:rFonts w:ascii="Times New Roman" w:hAnsi="Times New Roman"/>
          <w:b/>
          <w:i/>
          <w:sz w:val="24"/>
          <w:szCs w:val="24"/>
          <w:lang w:val="ky-KG"/>
        </w:rPr>
        <w:t>Шайлоочулардын</w:t>
      </w:r>
      <w:r>
        <w:rPr>
          <w:rFonts w:ascii="Times New Roman" w:hAnsi="Times New Roman"/>
          <w:b/>
          <w:i/>
          <w:sz w:val="24"/>
          <w:szCs w:val="24"/>
          <w:lang w:val="ky-KG"/>
        </w:rPr>
        <w:t xml:space="preserve"> </w:t>
      </w:r>
      <w:r w:rsidRPr="002363A7">
        <w:rPr>
          <w:rFonts w:ascii="Times New Roman" w:hAnsi="Times New Roman"/>
          <w:b/>
          <w:i/>
          <w:sz w:val="24"/>
          <w:szCs w:val="24"/>
          <w:lang w:val="ky-KG"/>
        </w:rPr>
        <w:t>саны</w:t>
      </w:r>
      <w:r w:rsidRPr="002363A7">
        <w:rPr>
          <w:rFonts w:ascii="Times New Roman" w:hAnsi="Times New Roman"/>
          <w:i/>
          <w:sz w:val="24"/>
          <w:szCs w:val="24"/>
          <w:lang w:val="ky-KG"/>
        </w:rPr>
        <w:t>:</w:t>
      </w:r>
      <w:r>
        <w:rPr>
          <w:rFonts w:ascii="Times New Roman" w:hAnsi="Times New Roman"/>
          <w:i/>
          <w:sz w:val="24"/>
          <w:szCs w:val="24"/>
          <w:lang w:val="ky-KG"/>
        </w:rPr>
        <w:t xml:space="preserve"> </w:t>
      </w:r>
      <w:r w:rsidRPr="002363A7">
        <w:rPr>
          <w:rFonts w:ascii="Times New Roman" w:hAnsi="Times New Roman"/>
          <w:i/>
          <w:sz w:val="24"/>
          <w:szCs w:val="24"/>
          <w:lang w:val="ky-KG"/>
        </w:rPr>
        <w:t>14</w:t>
      </w:r>
      <w:r>
        <w:rPr>
          <w:rFonts w:ascii="Times New Roman" w:hAnsi="Times New Roman"/>
          <w:i/>
          <w:sz w:val="24"/>
          <w:szCs w:val="24"/>
          <w:lang w:val="ky-KG"/>
        </w:rPr>
        <w:t>79</w:t>
      </w:r>
    </w:p>
    <w:p w:rsidR="00EC333B" w:rsidRPr="00DF2F1B" w:rsidRDefault="00EC333B" w:rsidP="00EC333B">
      <w:pPr>
        <w:pStyle w:val="a3"/>
        <w:jc w:val="both"/>
        <w:rPr>
          <w:rFonts w:ascii="Times New Roman" w:hAnsi="Times New Roman"/>
          <w:b/>
          <w:sz w:val="24"/>
          <w:szCs w:val="24"/>
          <w:lang w:val="kk-KZ"/>
        </w:rPr>
      </w:pPr>
      <w:r w:rsidRPr="002363A7">
        <w:rPr>
          <w:rFonts w:ascii="Times New Roman" w:hAnsi="Times New Roman"/>
          <w:b/>
          <w:sz w:val="24"/>
          <w:szCs w:val="24"/>
          <w:lang w:val="ky-KG"/>
        </w:rPr>
        <w:t>№</w:t>
      </w:r>
      <w:r>
        <w:rPr>
          <w:rFonts w:ascii="Times New Roman" w:hAnsi="Times New Roman"/>
          <w:b/>
          <w:sz w:val="24"/>
          <w:szCs w:val="24"/>
          <w:lang w:val="ky-KG"/>
        </w:rPr>
        <w:t xml:space="preserve">2 </w:t>
      </w:r>
      <w:r w:rsidRPr="002363A7">
        <w:rPr>
          <w:rFonts w:ascii="Times New Roman" w:hAnsi="Times New Roman"/>
          <w:b/>
          <w:sz w:val="24"/>
          <w:szCs w:val="24"/>
          <w:lang w:val="ky-KG"/>
        </w:rPr>
        <w:t>Мейманов</w:t>
      </w:r>
      <w:r>
        <w:rPr>
          <w:rFonts w:ascii="Times New Roman" w:hAnsi="Times New Roman"/>
          <w:b/>
          <w:sz w:val="24"/>
          <w:szCs w:val="24"/>
          <w:lang w:val="ky-KG"/>
        </w:rPr>
        <w:t xml:space="preserve"> </w:t>
      </w:r>
      <w:r w:rsidRPr="002363A7">
        <w:rPr>
          <w:rFonts w:ascii="Times New Roman" w:hAnsi="Times New Roman"/>
          <w:b/>
          <w:sz w:val="24"/>
          <w:szCs w:val="24"/>
          <w:lang w:val="ky-KG"/>
        </w:rPr>
        <w:t>шайлоо</w:t>
      </w:r>
      <w:r>
        <w:rPr>
          <w:rFonts w:ascii="Times New Roman" w:hAnsi="Times New Roman"/>
          <w:b/>
          <w:sz w:val="24"/>
          <w:szCs w:val="24"/>
          <w:lang w:val="ky-KG"/>
        </w:rPr>
        <w:t xml:space="preserve"> </w:t>
      </w:r>
      <w:r w:rsidRPr="002363A7">
        <w:rPr>
          <w:rFonts w:ascii="Times New Roman" w:hAnsi="Times New Roman"/>
          <w:b/>
          <w:sz w:val="24"/>
          <w:szCs w:val="24"/>
          <w:lang w:val="ky-KG"/>
        </w:rPr>
        <w:t>округу,</w:t>
      </w:r>
      <w:r>
        <w:rPr>
          <w:rFonts w:ascii="Times New Roman" w:hAnsi="Times New Roman"/>
          <w:b/>
          <w:sz w:val="24"/>
          <w:szCs w:val="24"/>
          <w:lang w:val="ky-KG"/>
        </w:rPr>
        <w:t xml:space="preserve"> </w:t>
      </w:r>
      <w:r w:rsidRPr="002363A7">
        <w:rPr>
          <w:rFonts w:ascii="Times New Roman" w:hAnsi="Times New Roman"/>
          <w:b/>
          <w:sz w:val="24"/>
          <w:szCs w:val="24"/>
          <w:lang w:val="ky-KG"/>
        </w:rPr>
        <w:t>(УШК</w:t>
      </w:r>
      <w:r>
        <w:rPr>
          <w:rFonts w:ascii="Times New Roman" w:hAnsi="Times New Roman"/>
          <w:b/>
          <w:sz w:val="24"/>
          <w:szCs w:val="24"/>
          <w:lang w:val="ky-KG"/>
        </w:rPr>
        <w:t xml:space="preserve"> </w:t>
      </w:r>
      <w:r w:rsidRPr="002363A7">
        <w:rPr>
          <w:rFonts w:ascii="Times New Roman" w:hAnsi="Times New Roman"/>
          <w:b/>
          <w:sz w:val="24"/>
          <w:szCs w:val="24"/>
          <w:lang w:val="ky-KG"/>
        </w:rPr>
        <w:t>№4174)</w:t>
      </w:r>
      <w:r w:rsidRPr="00DF2F1B">
        <w:rPr>
          <w:rFonts w:ascii="Times New Roman" w:hAnsi="Times New Roman"/>
          <w:b/>
          <w:i/>
          <w:iCs/>
          <w:sz w:val="24"/>
          <w:szCs w:val="24"/>
          <w:lang w:val="kk-KZ"/>
        </w:rPr>
        <w:t xml:space="preserve"> </w:t>
      </w:r>
      <w:r w:rsidRPr="002363A7">
        <w:rPr>
          <w:rFonts w:ascii="Times New Roman" w:hAnsi="Times New Roman"/>
          <w:b/>
          <w:i/>
          <w:iCs/>
          <w:sz w:val="24"/>
          <w:szCs w:val="24"/>
          <w:lang w:val="kk-KZ"/>
        </w:rPr>
        <w:t>Мандаттын</w:t>
      </w:r>
      <w:r>
        <w:rPr>
          <w:rFonts w:ascii="Times New Roman" w:hAnsi="Times New Roman"/>
          <w:b/>
          <w:i/>
          <w:iCs/>
          <w:sz w:val="24"/>
          <w:szCs w:val="24"/>
          <w:lang w:val="kk-KZ"/>
        </w:rPr>
        <w:t xml:space="preserve"> </w:t>
      </w:r>
      <w:r w:rsidRPr="002363A7">
        <w:rPr>
          <w:rFonts w:ascii="Times New Roman" w:hAnsi="Times New Roman"/>
          <w:b/>
          <w:i/>
          <w:iCs/>
          <w:sz w:val="24"/>
          <w:szCs w:val="24"/>
          <w:lang w:val="kk-KZ"/>
        </w:rPr>
        <w:t>саны</w:t>
      </w:r>
      <w:r>
        <w:rPr>
          <w:rFonts w:ascii="Times New Roman" w:hAnsi="Times New Roman"/>
          <w:sz w:val="24"/>
          <w:szCs w:val="24"/>
          <w:lang w:val="kk-KZ"/>
        </w:rPr>
        <w:t xml:space="preserve"> </w:t>
      </w:r>
      <w:r w:rsidRPr="002363A7">
        <w:rPr>
          <w:rFonts w:ascii="Times New Roman" w:hAnsi="Times New Roman"/>
          <w:sz w:val="24"/>
          <w:szCs w:val="24"/>
          <w:lang w:val="kk-KZ"/>
        </w:rPr>
        <w:t>–</w:t>
      </w:r>
      <w:r>
        <w:rPr>
          <w:rFonts w:ascii="Times New Roman" w:hAnsi="Times New Roman"/>
          <w:sz w:val="24"/>
          <w:szCs w:val="24"/>
          <w:lang w:val="kk-KZ"/>
        </w:rPr>
        <w:t xml:space="preserve"> </w:t>
      </w:r>
      <w:r w:rsidRPr="00DF2F1B">
        <w:rPr>
          <w:rFonts w:ascii="Times New Roman" w:hAnsi="Times New Roman"/>
          <w:b/>
          <w:sz w:val="24"/>
          <w:szCs w:val="24"/>
          <w:lang w:val="kk-KZ"/>
        </w:rPr>
        <w:t xml:space="preserve">5, анын ичинен 2 мандат аялдар үчүн резерв </w:t>
      </w:r>
    </w:p>
    <w:p w:rsidR="00EC333B" w:rsidRPr="002363A7" w:rsidRDefault="00EC333B" w:rsidP="00EC333B">
      <w:pPr>
        <w:spacing w:after="0" w:line="240" w:lineRule="auto"/>
        <w:jc w:val="both"/>
        <w:rPr>
          <w:rFonts w:ascii="Times New Roman" w:hAnsi="Times New Roman"/>
          <w:color w:val="000000"/>
          <w:sz w:val="24"/>
          <w:szCs w:val="24"/>
          <w:lang w:val="ky-KG"/>
        </w:rPr>
      </w:pPr>
      <w:r w:rsidRPr="002363A7">
        <w:rPr>
          <w:rFonts w:ascii="Times New Roman" w:eastAsia="Times New Roman" w:hAnsi="Times New Roman"/>
          <w:b/>
          <w:sz w:val="24"/>
          <w:szCs w:val="24"/>
          <w:lang w:val="ky-KG"/>
        </w:rPr>
        <w:t>Борбору:</w:t>
      </w:r>
      <w:r>
        <w:rPr>
          <w:rFonts w:ascii="Times New Roman" w:eastAsia="Times New Roman" w:hAnsi="Times New Roman"/>
          <w:b/>
          <w:sz w:val="24"/>
          <w:szCs w:val="24"/>
          <w:lang w:val="ky-KG"/>
        </w:rPr>
        <w:t xml:space="preserve"> </w:t>
      </w:r>
      <w:r w:rsidRPr="002363A7">
        <w:rPr>
          <w:rFonts w:ascii="Times New Roman" w:hAnsi="Times New Roman"/>
          <w:sz w:val="24"/>
          <w:szCs w:val="24"/>
          <w:lang w:val="ky-KG"/>
        </w:rPr>
        <w:t>Кош-Дөбө</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С.Шералиев</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көчөсү</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1,</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Э.Мейманов</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атындагы</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орто</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мектеби</w:t>
      </w:r>
    </w:p>
    <w:p w:rsidR="00EC333B" w:rsidRPr="002363A7"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eastAsia="Times New Roman" w:hAnsi="Times New Roman"/>
          <w:color w:val="000000"/>
          <w:sz w:val="24"/>
          <w:szCs w:val="24"/>
          <w:lang w:val="ky-KG" w:eastAsia="ru-RU"/>
        </w:rPr>
        <w:t>Кош-Дөбө</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айылы,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С.Шералиев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көчөсүнүн</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оң</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тарабы,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Мамет</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Насир,</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А.Ажыманбетов,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Күрөнкей</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уулу</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Жумагазы,</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К.Калчаев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жана</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Т.Акматакунов</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көчөлөрү</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Чыгыш,</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Макмал</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чолок</w:t>
      </w:r>
      <w:r>
        <w:rPr>
          <w:rFonts w:ascii="Times New Roman" w:eastAsia="Times New Roman" w:hAnsi="Times New Roman"/>
          <w:color w:val="000000"/>
          <w:sz w:val="24"/>
          <w:szCs w:val="24"/>
          <w:lang w:val="ky-KG" w:eastAsia="ru-RU"/>
        </w:rPr>
        <w:t xml:space="preserve"> </w:t>
      </w:r>
      <w:r w:rsidRPr="002363A7">
        <w:rPr>
          <w:rFonts w:ascii="Times New Roman" w:eastAsia="Times New Roman" w:hAnsi="Times New Roman"/>
          <w:color w:val="000000"/>
          <w:sz w:val="24"/>
          <w:szCs w:val="24"/>
          <w:lang w:val="ky-KG" w:eastAsia="ru-RU"/>
        </w:rPr>
        <w:t>көчөлөрү</w:t>
      </w:r>
      <w:r>
        <w:rPr>
          <w:rFonts w:ascii="Times New Roman" w:eastAsia="Times New Roman" w:hAnsi="Times New Roman"/>
          <w:color w:val="000000"/>
          <w:sz w:val="24"/>
          <w:szCs w:val="24"/>
          <w:lang w:val="ky-KG" w:eastAsia="ru-RU"/>
        </w:rPr>
        <w:t xml:space="preserve"> </w:t>
      </w:r>
    </w:p>
    <w:p w:rsidR="00EC333B" w:rsidRPr="002363A7" w:rsidRDefault="00EC333B" w:rsidP="00EC333B">
      <w:pPr>
        <w:pStyle w:val="a3"/>
        <w:jc w:val="both"/>
        <w:rPr>
          <w:rFonts w:ascii="Times New Roman" w:hAnsi="Times New Roman"/>
          <w:i/>
          <w:sz w:val="24"/>
          <w:szCs w:val="24"/>
          <w:lang w:val="ky-KG"/>
        </w:rPr>
      </w:pPr>
      <w:r w:rsidRPr="002363A7">
        <w:rPr>
          <w:rFonts w:ascii="Times New Roman" w:hAnsi="Times New Roman"/>
          <w:b/>
          <w:i/>
          <w:sz w:val="24"/>
          <w:szCs w:val="24"/>
          <w:lang w:val="ky-KG"/>
        </w:rPr>
        <w:t>Шайлоочулардын</w:t>
      </w:r>
      <w:r>
        <w:rPr>
          <w:rFonts w:ascii="Times New Roman" w:hAnsi="Times New Roman"/>
          <w:b/>
          <w:i/>
          <w:sz w:val="24"/>
          <w:szCs w:val="24"/>
          <w:lang w:val="ky-KG"/>
        </w:rPr>
        <w:t xml:space="preserve"> </w:t>
      </w:r>
      <w:r w:rsidRPr="002363A7">
        <w:rPr>
          <w:rFonts w:ascii="Times New Roman" w:hAnsi="Times New Roman"/>
          <w:b/>
          <w:i/>
          <w:sz w:val="24"/>
          <w:szCs w:val="24"/>
          <w:lang w:val="ky-KG"/>
        </w:rPr>
        <w:t>саны</w:t>
      </w:r>
      <w:r w:rsidRPr="002363A7">
        <w:rPr>
          <w:rFonts w:ascii="Times New Roman" w:hAnsi="Times New Roman"/>
          <w:i/>
          <w:sz w:val="24"/>
          <w:szCs w:val="24"/>
          <w:lang w:val="ky-KG"/>
        </w:rPr>
        <w:t>:</w:t>
      </w:r>
      <w:r>
        <w:rPr>
          <w:rFonts w:ascii="Times New Roman" w:hAnsi="Times New Roman"/>
          <w:i/>
          <w:sz w:val="24"/>
          <w:szCs w:val="24"/>
          <w:lang w:val="ky-KG"/>
        </w:rPr>
        <w:t xml:space="preserve"> </w:t>
      </w:r>
      <w:r w:rsidRPr="002363A7">
        <w:rPr>
          <w:rFonts w:ascii="Times New Roman" w:hAnsi="Times New Roman"/>
          <w:i/>
          <w:sz w:val="24"/>
          <w:szCs w:val="24"/>
          <w:lang w:val="ky-KG"/>
        </w:rPr>
        <w:t>1</w:t>
      </w:r>
      <w:r>
        <w:rPr>
          <w:rFonts w:ascii="Times New Roman" w:hAnsi="Times New Roman"/>
          <w:i/>
          <w:sz w:val="24"/>
          <w:szCs w:val="24"/>
          <w:lang w:val="ky-KG"/>
        </w:rPr>
        <w:t>331</w:t>
      </w:r>
    </w:p>
    <w:p w:rsidR="00EC333B" w:rsidRPr="002363A7" w:rsidRDefault="00EC333B" w:rsidP="00EC333B">
      <w:pPr>
        <w:spacing w:after="0" w:line="240" w:lineRule="auto"/>
        <w:ind w:firstLine="708"/>
        <w:jc w:val="both"/>
        <w:rPr>
          <w:rFonts w:ascii="Times New Roman" w:hAnsi="Times New Roman"/>
          <w:sz w:val="24"/>
          <w:szCs w:val="24"/>
          <w:lang w:val="ky-KG"/>
        </w:rPr>
      </w:pPr>
    </w:p>
    <w:p w:rsidR="00EC333B"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w:t>
      </w:r>
      <w:r>
        <w:rPr>
          <w:rFonts w:ascii="Times New Roman" w:hAnsi="Times New Roman"/>
          <w:b/>
          <w:sz w:val="24"/>
          <w:szCs w:val="24"/>
          <w:lang w:val="ky-KG"/>
        </w:rPr>
        <w:t xml:space="preserve">3 </w:t>
      </w:r>
      <w:r w:rsidRPr="002363A7">
        <w:rPr>
          <w:rFonts w:ascii="Times New Roman" w:eastAsia="Times New Roman" w:hAnsi="Times New Roman"/>
          <w:b/>
          <w:sz w:val="24"/>
          <w:szCs w:val="24"/>
          <w:lang w:val="ky-KG" w:eastAsia="ru-RU"/>
        </w:rPr>
        <w:t>Жерге-Тал</w:t>
      </w:r>
      <w:r>
        <w:rPr>
          <w:rFonts w:ascii="Times New Roman" w:eastAsia="Times New Roman" w:hAnsi="Times New Roman"/>
          <w:b/>
          <w:sz w:val="24"/>
          <w:szCs w:val="24"/>
          <w:lang w:val="ky-KG" w:eastAsia="ru-RU"/>
        </w:rPr>
        <w:t xml:space="preserve"> – Чолок-Кайыӊ </w:t>
      </w:r>
      <w:r w:rsidRPr="002363A7">
        <w:rPr>
          <w:rFonts w:ascii="Times New Roman" w:eastAsia="Times New Roman" w:hAnsi="Times New Roman"/>
          <w:b/>
          <w:sz w:val="24"/>
          <w:szCs w:val="24"/>
          <w:lang w:val="ky-KG" w:eastAsia="ru-RU"/>
        </w:rPr>
        <w:t>шайлоо</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округу</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(УШК</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№4082</w:t>
      </w:r>
      <w:r>
        <w:rPr>
          <w:rFonts w:ascii="Times New Roman" w:eastAsia="Times New Roman" w:hAnsi="Times New Roman"/>
          <w:b/>
          <w:sz w:val="24"/>
          <w:szCs w:val="24"/>
          <w:lang w:val="ky-KG" w:eastAsia="ru-RU"/>
        </w:rPr>
        <w:t>, №4083</w:t>
      </w:r>
      <w:r w:rsidRPr="002363A7">
        <w:rPr>
          <w:rFonts w:ascii="Times New Roman" w:eastAsia="Times New Roman" w:hAnsi="Times New Roman"/>
          <w:b/>
          <w:sz w:val="24"/>
          <w:szCs w:val="24"/>
          <w:lang w:val="ky-KG" w:eastAsia="ru-RU"/>
        </w:rPr>
        <w:t>)</w:t>
      </w:r>
      <w:r>
        <w:rPr>
          <w:rFonts w:ascii="Times New Roman" w:eastAsia="Times New Roman" w:hAnsi="Times New Roman"/>
          <w:b/>
          <w:sz w:val="24"/>
          <w:szCs w:val="24"/>
          <w:lang w:val="ky-KG" w:eastAsia="ru-RU"/>
        </w:rPr>
        <w:t xml:space="preserve">, </w:t>
      </w:r>
      <w:r w:rsidRPr="001454F9">
        <w:rPr>
          <w:rFonts w:ascii="Times New Roman" w:eastAsia="Times New Roman" w:hAnsi="Times New Roman"/>
          <w:b/>
          <w:i/>
          <w:sz w:val="24"/>
          <w:szCs w:val="24"/>
          <w:lang w:val="ky-KG" w:eastAsia="ru-RU"/>
        </w:rPr>
        <w:t>М</w:t>
      </w:r>
      <w:r w:rsidRPr="001454F9">
        <w:rPr>
          <w:rFonts w:ascii="Times New Roman" w:hAnsi="Times New Roman"/>
          <w:b/>
          <w:i/>
          <w:sz w:val="24"/>
          <w:szCs w:val="24"/>
          <w:lang w:val="ky-KG"/>
        </w:rPr>
        <w:t>андаттын саны</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6</w:t>
      </w:r>
      <w:r w:rsidRPr="002363A7">
        <w:rPr>
          <w:rFonts w:ascii="Times New Roman" w:hAnsi="Times New Roman"/>
          <w:sz w:val="24"/>
          <w:szCs w:val="24"/>
          <w:lang w:val="ky-KG"/>
        </w:rPr>
        <w:t>,</w:t>
      </w:r>
      <w:r>
        <w:rPr>
          <w:rFonts w:ascii="Times New Roman" w:hAnsi="Times New Roman"/>
          <w:sz w:val="24"/>
          <w:szCs w:val="24"/>
          <w:lang w:val="kk-KZ"/>
        </w:rPr>
        <w:t xml:space="preserve"> </w:t>
      </w:r>
      <w:r w:rsidRPr="001454F9">
        <w:rPr>
          <w:rFonts w:ascii="Times New Roman" w:hAnsi="Times New Roman"/>
          <w:b/>
          <w:sz w:val="24"/>
          <w:szCs w:val="24"/>
          <w:lang w:val="kk-KZ"/>
        </w:rPr>
        <w:t>анын ичинен 2 мандат аялдар үчүн резерв</w:t>
      </w:r>
      <w:r>
        <w:rPr>
          <w:rFonts w:ascii="Times New Roman" w:hAnsi="Times New Roman"/>
          <w:sz w:val="24"/>
          <w:szCs w:val="24"/>
          <w:lang w:val="kk-KZ"/>
        </w:rPr>
        <w:t xml:space="preserve">. </w:t>
      </w:r>
      <w:r>
        <w:rPr>
          <w:rFonts w:ascii="Times New Roman" w:hAnsi="Times New Roman"/>
          <w:b/>
          <w:sz w:val="24"/>
          <w:szCs w:val="24"/>
          <w:lang w:val="ky-KG"/>
        </w:rPr>
        <w:t xml:space="preserve">Шайлоочунун </w:t>
      </w:r>
      <w:r w:rsidRPr="002363A7">
        <w:rPr>
          <w:rFonts w:ascii="Times New Roman" w:hAnsi="Times New Roman"/>
          <w:b/>
          <w:sz w:val="24"/>
          <w:szCs w:val="24"/>
          <w:lang w:val="ky-KG"/>
        </w:rPr>
        <w:t>саны</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1709</w:t>
      </w:r>
      <w:r>
        <w:rPr>
          <w:rFonts w:ascii="Times New Roman" w:hAnsi="Times New Roman"/>
          <w:sz w:val="24"/>
          <w:szCs w:val="24"/>
          <w:lang w:val="kk-KZ"/>
        </w:rPr>
        <w:t xml:space="preserve"> </w:t>
      </w:r>
    </w:p>
    <w:p w:rsidR="00EC333B" w:rsidRDefault="00EC333B" w:rsidP="00EC333B">
      <w:pPr>
        <w:spacing w:after="0" w:line="240" w:lineRule="auto"/>
        <w:jc w:val="both"/>
        <w:rPr>
          <w:rFonts w:ascii="Times New Roman" w:eastAsia="Times New Roman" w:hAnsi="Times New Roman"/>
          <w:b/>
          <w:sz w:val="24"/>
          <w:szCs w:val="24"/>
          <w:lang w:val="ky-KG" w:eastAsia="ru-RU"/>
        </w:rPr>
      </w:pPr>
      <w:r>
        <w:rPr>
          <w:rFonts w:ascii="Times New Roman" w:eastAsia="Times New Roman" w:hAnsi="Times New Roman"/>
          <w:b/>
          <w:sz w:val="24"/>
          <w:szCs w:val="24"/>
          <w:lang w:val="ky-KG" w:eastAsia="ru-RU"/>
        </w:rPr>
        <w:t>№4082 участкасы:</w:t>
      </w:r>
    </w:p>
    <w:p w:rsidR="00EC333B" w:rsidRPr="002363A7" w:rsidRDefault="00EC333B" w:rsidP="00EC333B">
      <w:pPr>
        <w:spacing w:after="0" w:line="240" w:lineRule="auto"/>
        <w:jc w:val="both"/>
        <w:rPr>
          <w:rFonts w:ascii="Times New Roman" w:eastAsia="Times New Roman" w:hAnsi="Times New Roman"/>
          <w:sz w:val="24"/>
          <w:szCs w:val="24"/>
          <w:lang w:val="ky-KG" w:eastAsia="ru-RU"/>
        </w:rPr>
      </w:pPr>
      <w:r w:rsidRPr="002363A7">
        <w:rPr>
          <w:rFonts w:ascii="Times New Roman" w:eastAsia="Times New Roman" w:hAnsi="Times New Roman"/>
          <w:b/>
          <w:sz w:val="24"/>
          <w:szCs w:val="24"/>
          <w:lang w:val="ky-KG" w:eastAsia="ru-RU"/>
        </w:rPr>
        <w:t>Борбору:</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sz w:val="24"/>
          <w:szCs w:val="24"/>
          <w:lang w:val="ky-KG" w:eastAsia="ru-RU"/>
        </w:rPr>
        <w:t>И.Молдобаев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атындагы</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толук</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эмес</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орто</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мектеби,</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Т.Мусаев</w:t>
      </w:r>
      <w:r>
        <w:rPr>
          <w:rFonts w:ascii="Times New Roman" w:hAnsi="Times New Roman"/>
          <w:color w:val="000000"/>
          <w:sz w:val="24"/>
          <w:szCs w:val="24"/>
          <w:lang w:val="ky-KG"/>
        </w:rPr>
        <w:t xml:space="preserve"> </w:t>
      </w:r>
      <w:r w:rsidRPr="002363A7">
        <w:rPr>
          <w:rFonts w:ascii="Times New Roman" w:hAnsi="Times New Roman"/>
          <w:color w:val="000000"/>
          <w:sz w:val="24"/>
          <w:szCs w:val="24"/>
          <w:lang w:val="ky-KG"/>
        </w:rPr>
        <w:t>көчөсү</w:t>
      </w:r>
      <w:r w:rsidRPr="002363A7">
        <w:rPr>
          <w:rFonts w:ascii="Times New Roman" w:eastAsia="Times New Roman" w:hAnsi="Times New Roman"/>
          <w:sz w:val="24"/>
          <w:szCs w:val="24"/>
          <w:lang w:val="ky-KG" w:eastAsia="ru-RU"/>
        </w:rPr>
        <w:t>.</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35</w:t>
      </w:r>
      <w:r>
        <w:rPr>
          <w:rFonts w:ascii="Times New Roman" w:eastAsia="Times New Roman" w:hAnsi="Times New Roman"/>
          <w:sz w:val="24"/>
          <w:szCs w:val="24"/>
          <w:lang w:val="ky-KG" w:eastAsia="ru-RU"/>
        </w:rPr>
        <w:t xml:space="preserve"> </w:t>
      </w:r>
    </w:p>
    <w:p w:rsidR="00EC333B" w:rsidRPr="002363A7" w:rsidRDefault="00EC333B" w:rsidP="00EC333B">
      <w:pPr>
        <w:spacing w:after="0" w:line="240" w:lineRule="auto"/>
        <w:jc w:val="both"/>
        <w:rPr>
          <w:rFonts w:ascii="Times New Roman" w:eastAsia="Times New Roman" w:hAnsi="Times New Roman"/>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hAnsi="Times New Roman"/>
          <w:sz w:val="24"/>
          <w:szCs w:val="24"/>
          <w:lang w:val="ky-KG"/>
        </w:rPr>
        <w:t>Жерге-Тал</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Артыков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Тойчун,</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rPr>
        <w:t>Мусаев.Т</w:t>
      </w:r>
      <w:r>
        <w:rPr>
          <w:rFonts w:ascii="Times New Roman" w:hAnsi="Times New Roman"/>
          <w:sz w:val="24"/>
          <w:szCs w:val="24"/>
          <w:lang w:val="ky-KG"/>
        </w:rPr>
        <w:t xml:space="preserve"> </w:t>
      </w:r>
      <w:r w:rsidRPr="002363A7">
        <w:rPr>
          <w:rFonts w:ascii="Times New Roman" w:hAnsi="Times New Roman"/>
          <w:sz w:val="24"/>
          <w:szCs w:val="24"/>
          <w:lang w:val="ky-KG"/>
        </w:rPr>
        <w:t>көчөлөрү.</w:t>
      </w:r>
    </w:p>
    <w:p w:rsidR="00EC333B" w:rsidRPr="002363A7" w:rsidRDefault="00EC333B" w:rsidP="00EC333B">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w:t>
      </w:r>
      <w:r w:rsidRPr="002363A7">
        <w:rPr>
          <w:rFonts w:ascii="Times New Roman" w:hAnsi="Times New Roman"/>
          <w:sz w:val="24"/>
          <w:szCs w:val="24"/>
          <w:lang w:val="ky-KG"/>
        </w:rPr>
        <w:t>Келтечап,</w:t>
      </w:r>
      <w:r>
        <w:rPr>
          <w:rFonts w:ascii="Times New Roman" w:hAnsi="Times New Roman"/>
          <w:sz w:val="24"/>
          <w:szCs w:val="24"/>
          <w:lang w:val="ky-KG"/>
        </w:rPr>
        <w:t xml:space="preserve"> </w:t>
      </w:r>
      <w:r w:rsidRPr="002363A7">
        <w:rPr>
          <w:rFonts w:ascii="Times New Roman" w:hAnsi="Times New Roman"/>
          <w:sz w:val="24"/>
          <w:szCs w:val="24"/>
          <w:lang w:val="ky-KG"/>
        </w:rPr>
        <w:t>«Тагайкул»,</w:t>
      </w:r>
      <w:r>
        <w:rPr>
          <w:rFonts w:ascii="Times New Roman" w:hAnsi="Times New Roman"/>
          <w:sz w:val="24"/>
          <w:szCs w:val="24"/>
          <w:lang w:val="ky-KG"/>
        </w:rPr>
        <w:t xml:space="preserve"> </w:t>
      </w:r>
      <w:r w:rsidRPr="002363A7">
        <w:rPr>
          <w:rFonts w:ascii="Times New Roman" w:hAnsi="Times New Roman"/>
          <w:sz w:val="24"/>
          <w:szCs w:val="24"/>
          <w:lang w:val="ky-KG"/>
        </w:rPr>
        <w:t>«Май-булак»,</w:t>
      </w:r>
      <w:r>
        <w:rPr>
          <w:rFonts w:ascii="Times New Roman" w:hAnsi="Times New Roman"/>
          <w:sz w:val="24"/>
          <w:szCs w:val="24"/>
          <w:lang w:val="ky-KG"/>
        </w:rPr>
        <w:t xml:space="preserve"> </w:t>
      </w:r>
      <w:r w:rsidRPr="002363A7">
        <w:rPr>
          <w:rFonts w:ascii="Times New Roman" w:hAnsi="Times New Roman"/>
          <w:sz w:val="24"/>
          <w:szCs w:val="24"/>
          <w:lang w:val="ky-KG"/>
        </w:rPr>
        <w:t>«Кашка-Суу»,</w:t>
      </w:r>
      <w:r>
        <w:rPr>
          <w:rFonts w:ascii="Times New Roman" w:hAnsi="Times New Roman"/>
          <w:sz w:val="24"/>
          <w:szCs w:val="24"/>
          <w:lang w:val="ky-KG"/>
        </w:rPr>
        <w:t xml:space="preserve"> </w:t>
      </w:r>
      <w:r w:rsidRPr="002363A7">
        <w:rPr>
          <w:rFonts w:ascii="Times New Roman" w:hAnsi="Times New Roman"/>
          <w:sz w:val="24"/>
          <w:szCs w:val="24"/>
          <w:lang w:val="ky-KG"/>
        </w:rPr>
        <w:t>«Арпа</w:t>
      </w:r>
      <w:r>
        <w:rPr>
          <w:rFonts w:ascii="Times New Roman" w:hAnsi="Times New Roman"/>
          <w:sz w:val="24"/>
          <w:szCs w:val="24"/>
          <w:lang w:val="ky-KG"/>
        </w:rPr>
        <w:t xml:space="preserve"> </w:t>
      </w:r>
      <w:r w:rsidRPr="002363A7">
        <w:rPr>
          <w:rFonts w:ascii="Times New Roman" w:hAnsi="Times New Roman"/>
          <w:sz w:val="24"/>
          <w:szCs w:val="24"/>
          <w:lang w:val="ky-KG"/>
        </w:rPr>
        <w:t>талаа»,</w:t>
      </w:r>
      <w:r>
        <w:rPr>
          <w:rFonts w:ascii="Times New Roman" w:hAnsi="Times New Roman"/>
          <w:sz w:val="24"/>
          <w:szCs w:val="24"/>
          <w:lang w:val="ky-KG"/>
        </w:rPr>
        <w:t xml:space="preserve"> </w:t>
      </w:r>
      <w:r w:rsidRPr="002363A7">
        <w:rPr>
          <w:rFonts w:ascii="Times New Roman" w:hAnsi="Times New Roman"/>
          <w:sz w:val="24"/>
          <w:szCs w:val="24"/>
          <w:lang w:val="ky-KG"/>
        </w:rPr>
        <w:t>«Эки</w:t>
      </w:r>
      <w:r>
        <w:rPr>
          <w:rFonts w:ascii="Times New Roman" w:hAnsi="Times New Roman"/>
          <w:sz w:val="24"/>
          <w:szCs w:val="24"/>
          <w:lang w:val="ky-KG"/>
        </w:rPr>
        <w:t xml:space="preserve"> </w:t>
      </w:r>
      <w:r w:rsidRPr="002363A7">
        <w:rPr>
          <w:rFonts w:ascii="Times New Roman" w:hAnsi="Times New Roman"/>
          <w:sz w:val="24"/>
          <w:szCs w:val="24"/>
          <w:lang w:val="ky-KG"/>
        </w:rPr>
        <w:t>–Чат»,</w:t>
      </w:r>
      <w:r>
        <w:rPr>
          <w:rFonts w:ascii="Times New Roman" w:hAnsi="Times New Roman"/>
          <w:sz w:val="24"/>
          <w:szCs w:val="24"/>
          <w:lang w:val="ky-KG"/>
        </w:rPr>
        <w:t xml:space="preserve"> </w:t>
      </w:r>
      <w:r w:rsidRPr="002363A7">
        <w:rPr>
          <w:rFonts w:ascii="Times New Roman" w:hAnsi="Times New Roman"/>
          <w:sz w:val="24"/>
          <w:szCs w:val="24"/>
          <w:lang w:val="ky-KG"/>
        </w:rPr>
        <w:t>«Боз-таш»,</w:t>
      </w:r>
      <w:r>
        <w:rPr>
          <w:rFonts w:ascii="Times New Roman" w:hAnsi="Times New Roman"/>
          <w:sz w:val="24"/>
          <w:szCs w:val="24"/>
          <w:lang w:val="ky-KG"/>
        </w:rPr>
        <w:t xml:space="preserve"> </w:t>
      </w:r>
      <w:r w:rsidRPr="002363A7">
        <w:rPr>
          <w:rFonts w:ascii="Times New Roman" w:hAnsi="Times New Roman"/>
          <w:sz w:val="24"/>
          <w:szCs w:val="24"/>
          <w:lang w:val="ky-KG"/>
        </w:rPr>
        <w:t>«Баяр»</w:t>
      </w:r>
      <w:r>
        <w:rPr>
          <w:rFonts w:ascii="Times New Roman" w:hAnsi="Times New Roman"/>
          <w:sz w:val="24"/>
          <w:szCs w:val="24"/>
          <w:lang w:val="ky-KG"/>
        </w:rPr>
        <w:t xml:space="preserve"> </w:t>
      </w:r>
      <w:r w:rsidRPr="002363A7">
        <w:rPr>
          <w:rFonts w:ascii="Times New Roman" w:hAnsi="Times New Roman"/>
          <w:sz w:val="24"/>
          <w:szCs w:val="24"/>
          <w:lang w:val="ky-KG"/>
        </w:rPr>
        <w:t>участкалары</w:t>
      </w:r>
    </w:p>
    <w:p w:rsidR="00EC333B" w:rsidRPr="002363A7"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Шайлоочунун</w:t>
      </w:r>
      <w:r>
        <w:rPr>
          <w:rFonts w:ascii="Times New Roman" w:hAnsi="Times New Roman"/>
          <w:b/>
          <w:sz w:val="24"/>
          <w:szCs w:val="24"/>
          <w:lang w:val="ky-KG"/>
        </w:rPr>
        <w:t xml:space="preserve"> </w:t>
      </w:r>
      <w:r w:rsidRPr="002363A7">
        <w:rPr>
          <w:rFonts w:ascii="Times New Roman" w:hAnsi="Times New Roman"/>
          <w:b/>
          <w:sz w:val="24"/>
          <w:szCs w:val="24"/>
          <w:lang w:val="ky-KG"/>
        </w:rPr>
        <w:t>саны</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3</w:t>
      </w:r>
      <w:r>
        <w:rPr>
          <w:rFonts w:ascii="Times New Roman" w:hAnsi="Times New Roman"/>
          <w:sz w:val="24"/>
          <w:szCs w:val="24"/>
          <w:lang w:val="ky-KG"/>
        </w:rPr>
        <w:t>33</w:t>
      </w:r>
    </w:p>
    <w:p w:rsidR="00EC333B" w:rsidRPr="002363A7" w:rsidRDefault="00EC333B" w:rsidP="00EC333B">
      <w:pPr>
        <w:spacing w:after="0" w:line="240" w:lineRule="auto"/>
        <w:jc w:val="both"/>
        <w:rPr>
          <w:rFonts w:ascii="Times New Roman" w:eastAsia="Times New Roman" w:hAnsi="Times New Roman"/>
          <w:b/>
          <w:sz w:val="24"/>
          <w:szCs w:val="24"/>
          <w:u w:val="single"/>
          <w:lang w:val="ky-KG" w:eastAsia="ru-RU"/>
        </w:rPr>
      </w:pPr>
      <w:r w:rsidRPr="002363A7">
        <w:rPr>
          <w:rFonts w:ascii="Times New Roman" w:eastAsia="Times New Roman" w:hAnsi="Times New Roman"/>
          <w:b/>
          <w:sz w:val="24"/>
          <w:szCs w:val="24"/>
          <w:lang w:val="ky-KG" w:eastAsia="ru-RU"/>
        </w:rPr>
        <w:t>№4083</w:t>
      </w:r>
      <w:r>
        <w:rPr>
          <w:rFonts w:ascii="Times New Roman" w:eastAsia="Times New Roman" w:hAnsi="Times New Roman"/>
          <w:b/>
          <w:sz w:val="24"/>
          <w:szCs w:val="24"/>
          <w:lang w:val="ky-KG" w:eastAsia="ru-RU"/>
        </w:rPr>
        <w:t xml:space="preserve"> участкасы:</w:t>
      </w:r>
    </w:p>
    <w:p w:rsidR="00EC333B" w:rsidRPr="002363A7" w:rsidRDefault="00EC333B" w:rsidP="00EC333B">
      <w:pPr>
        <w:spacing w:after="0" w:line="240" w:lineRule="auto"/>
        <w:jc w:val="both"/>
        <w:rPr>
          <w:rFonts w:ascii="Times New Roman" w:eastAsia="Times New Roman" w:hAnsi="Times New Roman"/>
          <w:sz w:val="24"/>
          <w:szCs w:val="24"/>
          <w:lang w:val="ky-KG" w:eastAsia="ru-RU"/>
        </w:rPr>
      </w:pPr>
      <w:r w:rsidRPr="002363A7">
        <w:rPr>
          <w:rFonts w:ascii="Times New Roman" w:eastAsia="Times New Roman" w:hAnsi="Times New Roman"/>
          <w:b/>
          <w:sz w:val="24"/>
          <w:szCs w:val="24"/>
          <w:lang w:val="ky-KG" w:eastAsia="ru-RU"/>
        </w:rPr>
        <w:t>Борбору:</w:t>
      </w:r>
      <w:r>
        <w:rPr>
          <w:rFonts w:ascii="Times New Roman" w:eastAsia="Times New Roman" w:hAnsi="Times New Roman"/>
          <w:b/>
          <w:sz w:val="24"/>
          <w:szCs w:val="24"/>
          <w:lang w:val="ky-KG" w:eastAsia="ru-RU"/>
        </w:rPr>
        <w:t xml:space="preserve"> </w:t>
      </w:r>
      <w:r w:rsidR="004766CD">
        <w:rPr>
          <w:rFonts w:ascii="Times New Roman" w:eastAsia="Times New Roman" w:hAnsi="Times New Roman"/>
          <w:sz w:val="24"/>
          <w:szCs w:val="24"/>
          <w:lang w:val="ky-KG" w:eastAsia="ru-RU"/>
        </w:rPr>
        <w:t>Б.Календеров</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sz w:val="24"/>
          <w:szCs w:val="24"/>
          <w:lang w:val="ky-KG" w:eastAsia="ru-RU"/>
        </w:rPr>
        <w:t>атындагы</w:t>
      </w:r>
      <w:r>
        <w:rPr>
          <w:rFonts w:ascii="Times New Roman" w:eastAsia="Times New Roman" w:hAnsi="Times New Roman"/>
          <w:sz w:val="24"/>
          <w:szCs w:val="24"/>
          <w:lang w:val="ky-KG" w:eastAsia="ru-RU"/>
        </w:rPr>
        <w:t xml:space="preserve"> </w:t>
      </w:r>
      <w:r w:rsidR="004766CD">
        <w:rPr>
          <w:rFonts w:ascii="Times New Roman" w:eastAsia="Times New Roman" w:hAnsi="Times New Roman"/>
          <w:sz w:val="24"/>
          <w:szCs w:val="24"/>
          <w:lang w:val="ky-KG" w:eastAsia="ru-RU"/>
        </w:rPr>
        <w:t>орто мектеби</w:t>
      </w:r>
      <w:r w:rsidRPr="002363A7">
        <w:rPr>
          <w:rFonts w:ascii="Times New Roman" w:eastAsia="Times New Roman" w:hAnsi="Times New Roman"/>
          <w:sz w:val="24"/>
          <w:szCs w:val="24"/>
          <w:lang w:val="ky-KG" w:eastAsia="ru-RU"/>
        </w:rPr>
        <w:t>,</w:t>
      </w:r>
      <w:r>
        <w:rPr>
          <w:rFonts w:ascii="Times New Roman" w:hAnsi="Times New Roman"/>
          <w:sz w:val="24"/>
          <w:szCs w:val="24"/>
          <w:lang w:val="ky-KG"/>
        </w:rPr>
        <w:t xml:space="preserve"> </w:t>
      </w:r>
      <w:r w:rsidR="004766CD">
        <w:rPr>
          <w:rFonts w:ascii="Times New Roman" w:hAnsi="Times New Roman"/>
          <w:sz w:val="24"/>
          <w:szCs w:val="24"/>
          <w:lang w:val="ky-KG"/>
        </w:rPr>
        <w:t>Кѳчѳк</w:t>
      </w:r>
      <w:r>
        <w:rPr>
          <w:rFonts w:ascii="Times New Roman" w:hAnsi="Times New Roman"/>
          <w:sz w:val="24"/>
          <w:szCs w:val="24"/>
          <w:lang w:val="ky-KG"/>
        </w:rPr>
        <w:t xml:space="preserve"> </w:t>
      </w:r>
      <w:r w:rsidRPr="002363A7">
        <w:rPr>
          <w:rFonts w:ascii="Times New Roman" w:hAnsi="Times New Roman"/>
          <w:color w:val="000000"/>
          <w:sz w:val="24"/>
          <w:szCs w:val="24"/>
          <w:lang w:val="ky-KG"/>
        </w:rPr>
        <w:t>көчөсү</w:t>
      </w:r>
      <w:r w:rsidRPr="002363A7">
        <w:rPr>
          <w:rFonts w:ascii="Times New Roman" w:eastAsia="Times New Roman" w:hAnsi="Times New Roman"/>
          <w:sz w:val="24"/>
          <w:szCs w:val="24"/>
          <w:lang w:val="ky-KG" w:eastAsia="ru-RU"/>
        </w:rPr>
        <w:t>.20</w:t>
      </w:r>
      <w:r>
        <w:rPr>
          <w:rFonts w:ascii="Times New Roman" w:eastAsia="Times New Roman" w:hAnsi="Times New Roman"/>
          <w:sz w:val="24"/>
          <w:szCs w:val="24"/>
          <w:lang w:val="ky-KG" w:eastAsia="ru-RU"/>
        </w:rPr>
        <w:t xml:space="preserve"> </w:t>
      </w:r>
    </w:p>
    <w:p w:rsidR="00EC333B" w:rsidRPr="002363A7"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hAnsi="Times New Roman"/>
          <w:sz w:val="24"/>
          <w:szCs w:val="24"/>
          <w:lang w:val="ky-KG"/>
        </w:rPr>
        <w:t>Чолок-Кайын</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hAnsi="Times New Roman"/>
          <w:sz w:val="24"/>
          <w:szCs w:val="24"/>
          <w:lang w:val="ky-KG"/>
        </w:rPr>
        <w:t>А.Байсаяков,</w:t>
      </w:r>
      <w:r>
        <w:rPr>
          <w:rFonts w:ascii="Times New Roman" w:hAnsi="Times New Roman"/>
          <w:sz w:val="24"/>
          <w:szCs w:val="24"/>
          <w:lang w:val="ky-KG"/>
        </w:rPr>
        <w:t xml:space="preserve"> </w:t>
      </w:r>
      <w:r w:rsidRPr="002363A7">
        <w:rPr>
          <w:rFonts w:ascii="Times New Roman" w:hAnsi="Times New Roman"/>
          <w:sz w:val="24"/>
          <w:szCs w:val="24"/>
          <w:lang w:val="ky-KG"/>
        </w:rPr>
        <w:t>К.Дубанаев,</w:t>
      </w:r>
      <w:r>
        <w:rPr>
          <w:rFonts w:ascii="Times New Roman" w:hAnsi="Times New Roman"/>
          <w:sz w:val="24"/>
          <w:szCs w:val="24"/>
          <w:lang w:val="ky-KG"/>
        </w:rPr>
        <w:t xml:space="preserve"> </w:t>
      </w:r>
      <w:r w:rsidRPr="002363A7">
        <w:rPr>
          <w:rFonts w:ascii="Times New Roman" w:hAnsi="Times New Roman"/>
          <w:sz w:val="24"/>
          <w:szCs w:val="24"/>
          <w:lang w:val="ky-KG"/>
        </w:rPr>
        <w:t>Р.Дубанаев,</w:t>
      </w:r>
      <w:r>
        <w:rPr>
          <w:rFonts w:ascii="Times New Roman" w:hAnsi="Times New Roman"/>
          <w:sz w:val="24"/>
          <w:szCs w:val="24"/>
          <w:lang w:val="ky-KG"/>
        </w:rPr>
        <w:t xml:space="preserve"> </w:t>
      </w:r>
      <w:r w:rsidRPr="002363A7">
        <w:rPr>
          <w:rFonts w:ascii="Times New Roman" w:hAnsi="Times New Roman"/>
          <w:sz w:val="24"/>
          <w:szCs w:val="24"/>
          <w:lang w:val="ky-KG"/>
        </w:rPr>
        <w:t>Т.Исмаилова,</w:t>
      </w:r>
      <w:r>
        <w:rPr>
          <w:rFonts w:ascii="Times New Roman" w:hAnsi="Times New Roman"/>
          <w:sz w:val="24"/>
          <w:szCs w:val="24"/>
          <w:lang w:val="ky-KG"/>
        </w:rPr>
        <w:t xml:space="preserve"> </w:t>
      </w:r>
      <w:r w:rsidRPr="002363A7">
        <w:rPr>
          <w:rFonts w:ascii="Times New Roman" w:hAnsi="Times New Roman"/>
          <w:sz w:val="24"/>
          <w:szCs w:val="24"/>
          <w:lang w:val="ky-KG"/>
        </w:rPr>
        <w:t>К.Мааметов,</w:t>
      </w:r>
      <w:r>
        <w:rPr>
          <w:rFonts w:ascii="Times New Roman" w:hAnsi="Times New Roman"/>
          <w:sz w:val="24"/>
          <w:szCs w:val="24"/>
          <w:lang w:val="ky-KG"/>
        </w:rPr>
        <w:t xml:space="preserve"> </w:t>
      </w:r>
      <w:r w:rsidRPr="002363A7">
        <w:rPr>
          <w:rFonts w:ascii="Times New Roman" w:hAnsi="Times New Roman"/>
          <w:sz w:val="24"/>
          <w:szCs w:val="24"/>
          <w:lang w:val="ky-KG"/>
        </w:rPr>
        <w:t>Т.Масымканова,</w:t>
      </w:r>
      <w:r>
        <w:rPr>
          <w:rFonts w:ascii="Times New Roman" w:hAnsi="Times New Roman"/>
          <w:sz w:val="24"/>
          <w:szCs w:val="24"/>
          <w:lang w:val="ky-KG"/>
        </w:rPr>
        <w:t xml:space="preserve"> </w:t>
      </w:r>
      <w:r w:rsidRPr="002363A7">
        <w:rPr>
          <w:rFonts w:ascii="Times New Roman" w:hAnsi="Times New Roman"/>
          <w:sz w:val="24"/>
          <w:szCs w:val="24"/>
          <w:lang w:val="ky-KG"/>
        </w:rPr>
        <w:t>А.Матаев,</w:t>
      </w:r>
      <w:r>
        <w:rPr>
          <w:rFonts w:ascii="Times New Roman" w:hAnsi="Times New Roman"/>
          <w:sz w:val="24"/>
          <w:szCs w:val="24"/>
          <w:lang w:val="ky-KG"/>
        </w:rPr>
        <w:t xml:space="preserve"> </w:t>
      </w:r>
      <w:r w:rsidRPr="002363A7">
        <w:rPr>
          <w:rFonts w:ascii="Times New Roman" w:hAnsi="Times New Roman"/>
          <w:sz w:val="24"/>
          <w:szCs w:val="24"/>
          <w:lang w:val="ky-KG"/>
        </w:rPr>
        <w:t>Б.Миталипова,</w:t>
      </w:r>
      <w:r>
        <w:rPr>
          <w:rFonts w:ascii="Times New Roman" w:hAnsi="Times New Roman"/>
          <w:sz w:val="24"/>
          <w:szCs w:val="24"/>
          <w:lang w:val="ky-KG"/>
        </w:rPr>
        <w:t xml:space="preserve"> </w:t>
      </w:r>
      <w:r w:rsidRPr="002363A7">
        <w:rPr>
          <w:rFonts w:ascii="Times New Roman" w:hAnsi="Times New Roman"/>
          <w:sz w:val="24"/>
          <w:szCs w:val="24"/>
          <w:lang w:val="ky-KG"/>
        </w:rPr>
        <w:t>К.Мурзалиев,</w:t>
      </w:r>
      <w:r>
        <w:rPr>
          <w:rFonts w:ascii="Times New Roman" w:hAnsi="Times New Roman"/>
          <w:sz w:val="24"/>
          <w:szCs w:val="24"/>
          <w:lang w:val="ky-KG"/>
        </w:rPr>
        <w:t xml:space="preserve"> </w:t>
      </w:r>
      <w:r w:rsidRPr="002363A7">
        <w:rPr>
          <w:rFonts w:ascii="Times New Roman" w:hAnsi="Times New Roman"/>
          <w:sz w:val="24"/>
          <w:szCs w:val="24"/>
          <w:lang w:val="ky-KG"/>
        </w:rPr>
        <w:t>Р.Токсобаева,</w:t>
      </w:r>
      <w:r>
        <w:rPr>
          <w:rFonts w:ascii="Times New Roman" w:hAnsi="Times New Roman"/>
          <w:sz w:val="24"/>
          <w:szCs w:val="24"/>
          <w:lang w:val="ky-KG"/>
        </w:rPr>
        <w:t xml:space="preserve"> </w:t>
      </w:r>
      <w:r w:rsidRPr="002363A7">
        <w:rPr>
          <w:rFonts w:ascii="Times New Roman" w:hAnsi="Times New Roman"/>
          <w:sz w:val="24"/>
          <w:szCs w:val="24"/>
          <w:lang w:val="ky-KG"/>
        </w:rPr>
        <w:t>О.Тоокеев,А.Шерманбетов,</w:t>
      </w:r>
      <w:r>
        <w:rPr>
          <w:rFonts w:ascii="Times New Roman" w:hAnsi="Times New Roman"/>
          <w:sz w:val="24"/>
          <w:szCs w:val="24"/>
          <w:lang w:val="ky-KG"/>
        </w:rPr>
        <w:t xml:space="preserve"> </w:t>
      </w:r>
      <w:r w:rsidRPr="002363A7">
        <w:rPr>
          <w:rFonts w:ascii="Times New Roman" w:hAnsi="Times New Roman"/>
          <w:sz w:val="24"/>
          <w:szCs w:val="24"/>
          <w:lang w:val="ky-KG"/>
        </w:rPr>
        <w:t>С.Шукуров,</w:t>
      </w:r>
      <w:r>
        <w:rPr>
          <w:rFonts w:ascii="Times New Roman" w:hAnsi="Times New Roman"/>
          <w:sz w:val="24"/>
          <w:szCs w:val="24"/>
          <w:lang w:val="ky-KG"/>
        </w:rPr>
        <w:t xml:space="preserve"> </w:t>
      </w:r>
      <w:r w:rsidRPr="002363A7">
        <w:rPr>
          <w:rFonts w:ascii="Times New Roman" w:hAnsi="Times New Roman"/>
          <w:sz w:val="24"/>
          <w:szCs w:val="24"/>
          <w:lang w:val="ky-KG"/>
        </w:rPr>
        <w:t>Р.Эрмекова,</w:t>
      </w:r>
      <w:r>
        <w:rPr>
          <w:rFonts w:ascii="Times New Roman" w:hAnsi="Times New Roman"/>
          <w:sz w:val="24"/>
          <w:szCs w:val="24"/>
          <w:lang w:val="ky-KG"/>
        </w:rPr>
        <w:t xml:space="preserve"> </w:t>
      </w:r>
      <w:r w:rsidRPr="002363A7">
        <w:rPr>
          <w:rFonts w:ascii="Times New Roman" w:hAnsi="Times New Roman"/>
          <w:sz w:val="24"/>
          <w:szCs w:val="24"/>
          <w:lang w:val="ky-KG"/>
        </w:rPr>
        <w:t>К.Жусуев,</w:t>
      </w:r>
      <w:r>
        <w:rPr>
          <w:rFonts w:ascii="Times New Roman" w:hAnsi="Times New Roman"/>
          <w:sz w:val="24"/>
          <w:szCs w:val="24"/>
          <w:lang w:val="ky-KG"/>
        </w:rPr>
        <w:t xml:space="preserve"> </w:t>
      </w:r>
      <w:r w:rsidRPr="002363A7">
        <w:rPr>
          <w:rFonts w:ascii="Times New Roman" w:hAnsi="Times New Roman"/>
          <w:sz w:val="24"/>
          <w:szCs w:val="24"/>
          <w:lang w:val="ky-KG"/>
        </w:rPr>
        <w:t>Т.Жээнбеков,</w:t>
      </w:r>
      <w:r>
        <w:rPr>
          <w:rFonts w:ascii="Times New Roman" w:hAnsi="Times New Roman"/>
          <w:sz w:val="24"/>
          <w:szCs w:val="24"/>
          <w:lang w:val="ky-KG"/>
        </w:rPr>
        <w:t xml:space="preserve"> </w:t>
      </w:r>
      <w:r w:rsidRPr="002363A7">
        <w:rPr>
          <w:rFonts w:ascii="Times New Roman" w:hAnsi="Times New Roman"/>
          <w:sz w:val="24"/>
          <w:szCs w:val="24"/>
          <w:lang w:val="ky-KG"/>
        </w:rPr>
        <w:t>Т.Жамакеев</w:t>
      </w:r>
      <w:r>
        <w:rPr>
          <w:rFonts w:ascii="Times New Roman" w:hAnsi="Times New Roman"/>
          <w:sz w:val="24"/>
          <w:szCs w:val="24"/>
          <w:lang w:val="ky-KG"/>
        </w:rPr>
        <w:t xml:space="preserve"> </w:t>
      </w:r>
      <w:r w:rsidRPr="002363A7">
        <w:rPr>
          <w:rFonts w:ascii="Times New Roman" w:hAnsi="Times New Roman"/>
          <w:sz w:val="24"/>
          <w:szCs w:val="24"/>
          <w:lang w:val="ky-KG"/>
        </w:rPr>
        <w:t>көчөлөрү.</w:t>
      </w:r>
    </w:p>
    <w:p w:rsidR="00EC333B" w:rsidRPr="002363A7" w:rsidRDefault="00EC333B" w:rsidP="00EC333B">
      <w:pPr>
        <w:spacing w:after="0" w:line="240" w:lineRule="auto"/>
        <w:jc w:val="both"/>
        <w:rPr>
          <w:rFonts w:ascii="Times New Roman" w:hAnsi="Times New Roman"/>
          <w:sz w:val="24"/>
          <w:szCs w:val="24"/>
          <w:lang w:val="ky-KG"/>
        </w:rPr>
      </w:pPr>
      <w:r>
        <w:rPr>
          <w:rFonts w:ascii="Times New Roman" w:hAnsi="Times New Roman"/>
          <w:sz w:val="24"/>
          <w:szCs w:val="24"/>
          <w:lang w:val="ky-KG"/>
        </w:rPr>
        <w:t xml:space="preserve"> </w:t>
      </w:r>
      <w:r w:rsidRPr="002363A7">
        <w:rPr>
          <w:rFonts w:ascii="Times New Roman" w:hAnsi="Times New Roman"/>
          <w:sz w:val="24"/>
          <w:szCs w:val="24"/>
          <w:lang w:val="ky-KG"/>
        </w:rPr>
        <w:t>«Железобетон»,</w:t>
      </w:r>
      <w:r>
        <w:rPr>
          <w:rFonts w:ascii="Times New Roman" w:hAnsi="Times New Roman"/>
          <w:sz w:val="24"/>
          <w:szCs w:val="24"/>
          <w:lang w:val="ky-KG"/>
        </w:rPr>
        <w:t xml:space="preserve"> </w:t>
      </w:r>
      <w:r w:rsidRPr="002363A7">
        <w:rPr>
          <w:rFonts w:ascii="Times New Roman" w:hAnsi="Times New Roman"/>
          <w:sz w:val="24"/>
          <w:szCs w:val="24"/>
          <w:lang w:val="ky-KG"/>
        </w:rPr>
        <w:t>«Тегирмен-Таш»,</w:t>
      </w:r>
      <w:r>
        <w:rPr>
          <w:rFonts w:ascii="Times New Roman" w:hAnsi="Times New Roman"/>
          <w:sz w:val="24"/>
          <w:szCs w:val="24"/>
          <w:lang w:val="ky-KG"/>
        </w:rPr>
        <w:t xml:space="preserve"> </w:t>
      </w:r>
      <w:r w:rsidRPr="002363A7">
        <w:rPr>
          <w:rFonts w:ascii="Times New Roman" w:hAnsi="Times New Roman"/>
          <w:sz w:val="24"/>
          <w:szCs w:val="24"/>
          <w:lang w:val="ky-KG"/>
        </w:rPr>
        <w:t>«Шырдакбек»,</w:t>
      </w:r>
      <w:r>
        <w:rPr>
          <w:rFonts w:ascii="Times New Roman" w:hAnsi="Times New Roman"/>
          <w:sz w:val="24"/>
          <w:szCs w:val="24"/>
          <w:lang w:val="ky-KG"/>
        </w:rPr>
        <w:t xml:space="preserve"> </w:t>
      </w:r>
      <w:r w:rsidRPr="002363A7">
        <w:rPr>
          <w:rFonts w:ascii="Times New Roman" w:hAnsi="Times New Roman"/>
          <w:sz w:val="24"/>
          <w:szCs w:val="24"/>
          <w:lang w:val="ky-KG"/>
        </w:rPr>
        <w:t>«Туура-Булак»,</w:t>
      </w:r>
      <w:r>
        <w:rPr>
          <w:rFonts w:ascii="Times New Roman" w:hAnsi="Times New Roman"/>
          <w:sz w:val="24"/>
          <w:szCs w:val="24"/>
          <w:lang w:val="ky-KG"/>
        </w:rPr>
        <w:t xml:space="preserve"> </w:t>
      </w:r>
      <w:r w:rsidRPr="002363A7">
        <w:rPr>
          <w:rFonts w:ascii="Times New Roman" w:hAnsi="Times New Roman"/>
          <w:sz w:val="24"/>
          <w:szCs w:val="24"/>
          <w:lang w:val="ky-KG"/>
        </w:rPr>
        <w:t>«Белкырчын»</w:t>
      </w:r>
      <w:r>
        <w:rPr>
          <w:rFonts w:ascii="Times New Roman" w:hAnsi="Times New Roman"/>
          <w:sz w:val="24"/>
          <w:szCs w:val="24"/>
          <w:lang w:val="ky-KG"/>
        </w:rPr>
        <w:t xml:space="preserve"> </w:t>
      </w:r>
      <w:r w:rsidRPr="002363A7">
        <w:rPr>
          <w:rFonts w:ascii="Times New Roman" w:hAnsi="Times New Roman"/>
          <w:sz w:val="24"/>
          <w:szCs w:val="24"/>
          <w:lang w:val="ky-KG"/>
        </w:rPr>
        <w:t>өрөөнү,</w:t>
      </w:r>
      <w:r>
        <w:rPr>
          <w:rFonts w:ascii="Times New Roman" w:hAnsi="Times New Roman"/>
          <w:sz w:val="24"/>
          <w:szCs w:val="24"/>
          <w:lang w:val="ky-KG"/>
        </w:rPr>
        <w:t xml:space="preserve"> </w:t>
      </w:r>
      <w:r w:rsidRPr="002363A7">
        <w:rPr>
          <w:rFonts w:ascii="Times New Roman" w:hAnsi="Times New Roman"/>
          <w:sz w:val="24"/>
          <w:szCs w:val="24"/>
          <w:lang w:val="ky-KG"/>
        </w:rPr>
        <w:t>«Көк-Сай»</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Кош-Добо,</w:t>
      </w:r>
      <w:r>
        <w:rPr>
          <w:rFonts w:ascii="Times New Roman" w:hAnsi="Times New Roman"/>
          <w:sz w:val="24"/>
          <w:szCs w:val="24"/>
          <w:lang w:val="ky-KG"/>
        </w:rPr>
        <w:t xml:space="preserve"> </w:t>
      </w:r>
      <w:r w:rsidRPr="002363A7">
        <w:rPr>
          <w:rFonts w:ascii="Times New Roman" w:hAnsi="Times New Roman"/>
          <w:sz w:val="24"/>
          <w:szCs w:val="24"/>
          <w:lang w:val="ky-KG"/>
        </w:rPr>
        <w:t>Кумарык,</w:t>
      </w:r>
      <w:r>
        <w:rPr>
          <w:rFonts w:ascii="Times New Roman" w:hAnsi="Times New Roman"/>
          <w:sz w:val="24"/>
          <w:szCs w:val="24"/>
          <w:lang w:val="ky-KG"/>
        </w:rPr>
        <w:t xml:space="preserve"> </w:t>
      </w:r>
      <w:r w:rsidRPr="002363A7">
        <w:rPr>
          <w:rFonts w:ascii="Times New Roman" w:hAnsi="Times New Roman"/>
          <w:sz w:val="24"/>
          <w:szCs w:val="24"/>
          <w:lang w:val="ky-KG"/>
        </w:rPr>
        <w:t>Уч</w:t>
      </w:r>
      <w:r>
        <w:rPr>
          <w:rFonts w:ascii="Times New Roman" w:hAnsi="Times New Roman"/>
          <w:sz w:val="24"/>
          <w:szCs w:val="24"/>
          <w:lang w:val="ky-KG"/>
        </w:rPr>
        <w:t xml:space="preserve"> </w:t>
      </w:r>
      <w:r w:rsidRPr="002363A7">
        <w:rPr>
          <w:rFonts w:ascii="Times New Roman" w:hAnsi="Times New Roman"/>
          <w:sz w:val="24"/>
          <w:szCs w:val="24"/>
          <w:lang w:val="ky-KG"/>
        </w:rPr>
        <w:t>кудук,</w:t>
      </w:r>
      <w:r>
        <w:rPr>
          <w:rFonts w:ascii="Times New Roman" w:hAnsi="Times New Roman"/>
          <w:sz w:val="24"/>
          <w:szCs w:val="24"/>
          <w:lang w:val="ky-KG"/>
        </w:rPr>
        <w:t xml:space="preserve"> </w:t>
      </w:r>
      <w:r w:rsidRPr="002363A7">
        <w:rPr>
          <w:rFonts w:ascii="Times New Roman" w:hAnsi="Times New Roman"/>
          <w:sz w:val="24"/>
          <w:szCs w:val="24"/>
          <w:lang w:val="ky-KG"/>
        </w:rPr>
        <w:t>Чон</w:t>
      </w:r>
      <w:r>
        <w:rPr>
          <w:rFonts w:ascii="Times New Roman" w:hAnsi="Times New Roman"/>
          <w:sz w:val="24"/>
          <w:szCs w:val="24"/>
          <w:lang w:val="ky-KG"/>
        </w:rPr>
        <w:t xml:space="preserve"> </w:t>
      </w:r>
      <w:r w:rsidRPr="002363A7">
        <w:rPr>
          <w:rFonts w:ascii="Times New Roman" w:hAnsi="Times New Roman"/>
          <w:sz w:val="24"/>
          <w:szCs w:val="24"/>
          <w:lang w:val="ky-KG"/>
        </w:rPr>
        <w:t>Добо.</w:t>
      </w:r>
      <w:r>
        <w:rPr>
          <w:rFonts w:ascii="Times New Roman" w:hAnsi="Times New Roman"/>
          <w:sz w:val="24"/>
          <w:szCs w:val="24"/>
          <w:lang w:val="ky-KG"/>
        </w:rPr>
        <w:t xml:space="preserve"> </w:t>
      </w:r>
      <w:r w:rsidRPr="002363A7">
        <w:rPr>
          <w:rFonts w:ascii="Times New Roman" w:hAnsi="Times New Roman"/>
          <w:sz w:val="24"/>
          <w:szCs w:val="24"/>
          <w:lang w:val="ky-KG"/>
        </w:rPr>
        <w:t>Каскан</w:t>
      </w:r>
      <w:r>
        <w:rPr>
          <w:rFonts w:ascii="Times New Roman" w:hAnsi="Times New Roman"/>
          <w:sz w:val="24"/>
          <w:szCs w:val="24"/>
          <w:lang w:val="ky-KG"/>
        </w:rPr>
        <w:t xml:space="preserve"> </w:t>
      </w:r>
      <w:r w:rsidRPr="002363A7">
        <w:rPr>
          <w:rFonts w:ascii="Times New Roman" w:hAnsi="Times New Roman"/>
          <w:sz w:val="24"/>
          <w:szCs w:val="24"/>
          <w:lang w:val="ky-KG"/>
        </w:rPr>
        <w:t>Кудук,</w:t>
      </w:r>
      <w:r>
        <w:rPr>
          <w:rFonts w:ascii="Times New Roman" w:hAnsi="Times New Roman"/>
          <w:sz w:val="24"/>
          <w:szCs w:val="24"/>
          <w:lang w:val="ky-KG"/>
        </w:rPr>
        <w:t xml:space="preserve"> </w:t>
      </w:r>
      <w:r w:rsidRPr="002363A7">
        <w:rPr>
          <w:rFonts w:ascii="Times New Roman" w:hAnsi="Times New Roman"/>
          <w:sz w:val="24"/>
          <w:szCs w:val="24"/>
          <w:lang w:val="ky-KG"/>
        </w:rPr>
        <w:t>Ичке</w:t>
      </w:r>
      <w:r>
        <w:rPr>
          <w:rFonts w:ascii="Times New Roman" w:hAnsi="Times New Roman"/>
          <w:sz w:val="24"/>
          <w:szCs w:val="24"/>
          <w:lang w:val="ky-KG"/>
        </w:rPr>
        <w:t xml:space="preserve"> </w:t>
      </w:r>
      <w:r w:rsidRPr="002363A7">
        <w:rPr>
          <w:rFonts w:ascii="Times New Roman" w:hAnsi="Times New Roman"/>
          <w:sz w:val="24"/>
          <w:szCs w:val="24"/>
          <w:lang w:val="ky-KG"/>
        </w:rPr>
        <w:t>Мойнок</w:t>
      </w:r>
      <w:r>
        <w:rPr>
          <w:rFonts w:ascii="Times New Roman" w:hAnsi="Times New Roman"/>
          <w:sz w:val="24"/>
          <w:szCs w:val="24"/>
          <w:lang w:val="ky-KG"/>
        </w:rPr>
        <w:t xml:space="preserve"> </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Уй</w:t>
      </w:r>
      <w:r>
        <w:rPr>
          <w:rFonts w:ascii="Times New Roman" w:hAnsi="Times New Roman"/>
          <w:sz w:val="24"/>
          <w:szCs w:val="24"/>
          <w:lang w:val="ky-KG"/>
        </w:rPr>
        <w:t xml:space="preserve"> </w:t>
      </w:r>
      <w:r w:rsidRPr="002363A7">
        <w:rPr>
          <w:rFonts w:ascii="Times New Roman" w:hAnsi="Times New Roman"/>
          <w:sz w:val="24"/>
          <w:szCs w:val="24"/>
          <w:lang w:val="ky-KG"/>
        </w:rPr>
        <w:t>сарай</w:t>
      </w:r>
      <w:r>
        <w:rPr>
          <w:rFonts w:ascii="Times New Roman" w:hAnsi="Times New Roman"/>
          <w:sz w:val="24"/>
          <w:szCs w:val="24"/>
          <w:lang w:val="ky-KG"/>
        </w:rPr>
        <w:t xml:space="preserve"> </w:t>
      </w:r>
      <w:r w:rsidRPr="002363A7">
        <w:rPr>
          <w:rFonts w:ascii="Times New Roman" w:hAnsi="Times New Roman"/>
          <w:sz w:val="24"/>
          <w:szCs w:val="24"/>
          <w:lang w:val="ky-KG"/>
        </w:rPr>
        <w:t>участкалары</w:t>
      </w:r>
    </w:p>
    <w:p w:rsidR="00EC333B" w:rsidRDefault="00EC333B" w:rsidP="00EC333B">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Шайлоочунун</w:t>
      </w:r>
      <w:r>
        <w:rPr>
          <w:rFonts w:ascii="Times New Roman" w:hAnsi="Times New Roman"/>
          <w:b/>
          <w:sz w:val="24"/>
          <w:szCs w:val="24"/>
          <w:lang w:val="ky-KG"/>
        </w:rPr>
        <w:t xml:space="preserve"> </w:t>
      </w:r>
      <w:r w:rsidRPr="002363A7">
        <w:rPr>
          <w:rFonts w:ascii="Times New Roman" w:hAnsi="Times New Roman"/>
          <w:b/>
          <w:sz w:val="24"/>
          <w:szCs w:val="24"/>
          <w:lang w:val="ky-KG"/>
        </w:rPr>
        <w:t>саны</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13</w:t>
      </w:r>
      <w:r>
        <w:rPr>
          <w:rFonts w:ascii="Times New Roman" w:hAnsi="Times New Roman"/>
          <w:sz w:val="24"/>
          <w:szCs w:val="24"/>
          <w:lang w:val="ky-KG"/>
        </w:rPr>
        <w:t>76</w:t>
      </w:r>
    </w:p>
    <w:p w:rsidR="00B441D9" w:rsidRPr="002363A7" w:rsidRDefault="00B441D9" w:rsidP="00EC333B">
      <w:pPr>
        <w:spacing w:after="0" w:line="240" w:lineRule="auto"/>
        <w:jc w:val="both"/>
        <w:rPr>
          <w:rFonts w:ascii="Times New Roman" w:hAnsi="Times New Roman"/>
          <w:sz w:val="24"/>
          <w:szCs w:val="24"/>
          <w:lang w:val="ky-KG"/>
        </w:rPr>
      </w:pPr>
    </w:p>
    <w:p w:rsidR="00EC333B" w:rsidRPr="002363A7" w:rsidRDefault="00EC333B" w:rsidP="00EC333B">
      <w:pPr>
        <w:spacing w:after="0" w:line="240" w:lineRule="auto"/>
        <w:jc w:val="both"/>
        <w:rPr>
          <w:rFonts w:ascii="Times New Roman" w:eastAsia="Times New Roman" w:hAnsi="Times New Roman"/>
          <w:b/>
          <w:sz w:val="24"/>
          <w:szCs w:val="24"/>
          <w:u w:val="single"/>
          <w:lang w:val="ky-KG" w:eastAsia="ru-RU"/>
        </w:rPr>
      </w:pPr>
      <w:r w:rsidRPr="002363A7">
        <w:rPr>
          <w:rFonts w:ascii="Times New Roman" w:hAnsi="Times New Roman"/>
          <w:b/>
          <w:sz w:val="24"/>
          <w:szCs w:val="24"/>
          <w:lang w:val="ky-KG"/>
        </w:rPr>
        <w:t>№</w:t>
      </w:r>
      <w:r>
        <w:rPr>
          <w:rFonts w:ascii="Times New Roman" w:hAnsi="Times New Roman"/>
          <w:b/>
          <w:sz w:val="24"/>
          <w:szCs w:val="24"/>
          <w:lang w:val="ky-KG"/>
        </w:rPr>
        <w:t xml:space="preserve"> 4 </w:t>
      </w:r>
      <w:r w:rsidRPr="002363A7">
        <w:rPr>
          <w:rFonts w:ascii="Times New Roman" w:eastAsia="Times New Roman" w:hAnsi="Times New Roman"/>
          <w:b/>
          <w:sz w:val="24"/>
          <w:szCs w:val="24"/>
          <w:lang w:val="ky-KG" w:eastAsia="ru-RU"/>
        </w:rPr>
        <w:t>Конорчок</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шайлоо</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округу</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(УШК</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№4084</w:t>
      </w:r>
      <w:r>
        <w:rPr>
          <w:rFonts w:ascii="Times New Roman" w:eastAsia="Times New Roman" w:hAnsi="Times New Roman"/>
          <w:b/>
          <w:sz w:val="24"/>
          <w:szCs w:val="24"/>
          <w:lang w:val="ky-KG" w:eastAsia="ru-RU"/>
        </w:rPr>
        <w:t xml:space="preserve"> </w:t>
      </w:r>
      <w:r w:rsidRPr="002363A7">
        <w:rPr>
          <w:rFonts w:ascii="Times New Roman" w:eastAsia="Times New Roman" w:hAnsi="Times New Roman"/>
          <w:b/>
          <w:sz w:val="24"/>
          <w:szCs w:val="24"/>
          <w:lang w:val="ky-KG" w:eastAsia="ru-RU"/>
        </w:rPr>
        <w:t>)</w:t>
      </w:r>
      <w:r>
        <w:rPr>
          <w:rFonts w:ascii="Times New Roman" w:eastAsia="Times New Roman" w:hAnsi="Times New Roman"/>
          <w:b/>
          <w:sz w:val="24"/>
          <w:szCs w:val="24"/>
          <w:lang w:val="ky-KG" w:eastAsia="ru-RU"/>
        </w:rPr>
        <w:t xml:space="preserve"> </w:t>
      </w:r>
      <w:r w:rsidRPr="002363A7">
        <w:rPr>
          <w:rFonts w:ascii="Times New Roman" w:hAnsi="Times New Roman"/>
          <w:b/>
          <w:i/>
          <w:iCs/>
          <w:sz w:val="24"/>
          <w:szCs w:val="24"/>
          <w:lang w:val="kk-KZ"/>
        </w:rPr>
        <w:t>Мандаттын</w:t>
      </w:r>
      <w:r>
        <w:rPr>
          <w:rFonts w:ascii="Times New Roman" w:hAnsi="Times New Roman"/>
          <w:b/>
          <w:i/>
          <w:iCs/>
          <w:sz w:val="24"/>
          <w:szCs w:val="24"/>
          <w:lang w:val="kk-KZ"/>
        </w:rPr>
        <w:t xml:space="preserve"> </w:t>
      </w:r>
      <w:r w:rsidRPr="002363A7">
        <w:rPr>
          <w:rFonts w:ascii="Times New Roman" w:hAnsi="Times New Roman"/>
          <w:b/>
          <w:i/>
          <w:iCs/>
          <w:sz w:val="24"/>
          <w:szCs w:val="24"/>
          <w:lang w:val="kk-KZ"/>
        </w:rPr>
        <w:t>саны</w:t>
      </w:r>
      <w:r>
        <w:rPr>
          <w:rFonts w:ascii="Times New Roman" w:hAnsi="Times New Roman"/>
          <w:sz w:val="24"/>
          <w:szCs w:val="24"/>
          <w:lang w:val="kk-KZ"/>
        </w:rPr>
        <w:t xml:space="preserve"> </w:t>
      </w:r>
      <w:r w:rsidRPr="002363A7">
        <w:rPr>
          <w:rFonts w:ascii="Times New Roman" w:hAnsi="Times New Roman"/>
          <w:sz w:val="24"/>
          <w:szCs w:val="24"/>
          <w:lang w:val="kk-KZ"/>
        </w:rPr>
        <w:t>–</w:t>
      </w:r>
      <w:r>
        <w:rPr>
          <w:rFonts w:ascii="Times New Roman" w:hAnsi="Times New Roman"/>
          <w:sz w:val="24"/>
          <w:szCs w:val="24"/>
          <w:lang w:val="kk-KZ"/>
        </w:rPr>
        <w:t xml:space="preserve"> 4</w:t>
      </w:r>
      <w:r w:rsidRPr="00DF2F1B">
        <w:rPr>
          <w:rFonts w:ascii="Times New Roman" w:hAnsi="Times New Roman"/>
          <w:b/>
          <w:sz w:val="24"/>
          <w:szCs w:val="24"/>
          <w:lang w:val="kk-KZ"/>
        </w:rPr>
        <w:t>, анын ичинен 2 мандат аялдар үчүн резерв</w:t>
      </w:r>
    </w:p>
    <w:p w:rsidR="00EC333B" w:rsidRPr="002363A7" w:rsidRDefault="00EC333B" w:rsidP="00EC333B">
      <w:pPr>
        <w:spacing w:after="0" w:line="240" w:lineRule="auto"/>
        <w:jc w:val="both"/>
        <w:rPr>
          <w:rFonts w:ascii="Times New Roman" w:eastAsia="Times New Roman" w:hAnsi="Times New Roman"/>
          <w:sz w:val="24"/>
          <w:szCs w:val="24"/>
          <w:lang w:val="ky-KG" w:eastAsia="ru-RU"/>
        </w:rPr>
      </w:pPr>
      <w:r w:rsidRPr="002363A7">
        <w:rPr>
          <w:rFonts w:ascii="Times New Roman" w:eastAsia="Times New Roman" w:hAnsi="Times New Roman"/>
          <w:b/>
          <w:sz w:val="24"/>
          <w:szCs w:val="24"/>
          <w:lang w:val="ky-KG" w:eastAsia="ru-RU"/>
        </w:rPr>
        <w:t>Борбору:</w:t>
      </w:r>
      <w:r>
        <w:rPr>
          <w:rFonts w:ascii="Times New Roman" w:hAnsi="Times New Roman"/>
          <w:sz w:val="24"/>
          <w:szCs w:val="24"/>
          <w:lang w:val="ky-KG"/>
        </w:rPr>
        <w:t xml:space="preserve"> </w:t>
      </w:r>
      <w:r w:rsidRPr="002363A7">
        <w:rPr>
          <w:rFonts w:ascii="Times New Roman" w:eastAsia="Times New Roman" w:hAnsi="Times New Roman"/>
          <w:sz w:val="24"/>
          <w:szCs w:val="24"/>
          <w:lang w:val="ky-KG" w:eastAsia="ru-RU"/>
        </w:rPr>
        <w:t>Н.Баев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атындагы</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айылдык</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клуб,</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Сейдакмат.</w:t>
      </w:r>
      <w:r>
        <w:rPr>
          <w:rFonts w:ascii="Times New Roman" w:eastAsia="Times New Roman" w:hAnsi="Times New Roman"/>
          <w:sz w:val="24"/>
          <w:szCs w:val="24"/>
          <w:lang w:val="ky-KG" w:eastAsia="ru-RU"/>
        </w:rPr>
        <w:t xml:space="preserve"> </w:t>
      </w:r>
      <w:r w:rsidRPr="002363A7">
        <w:rPr>
          <w:rFonts w:ascii="Times New Roman" w:hAnsi="Times New Roman"/>
          <w:color w:val="000000"/>
          <w:sz w:val="24"/>
          <w:szCs w:val="24"/>
          <w:lang w:val="ky-KG"/>
        </w:rPr>
        <w:t>көчөсү</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26</w:t>
      </w:r>
    </w:p>
    <w:p w:rsidR="00EC333B" w:rsidRPr="002363A7" w:rsidRDefault="00EC333B" w:rsidP="00EC333B">
      <w:pPr>
        <w:spacing w:after="0" w:line="240" w:lineRule="auto"/>
        <w:jc w:val="both"/>
        <w:rPr>
          <w:rFonts w:ascii="Times New Roman" w:hAnsi="Times New Roman"/>
          <w:color w:val="000000"/>
          <w:sz w:val="24"/>
          <w:szCs w:val="24"/>
          <w:lang w:val="ky-KG"/>
        </w:rPr>
      </w:pPr>
      <w:r w:rsidRPr="002363A7">
        <w:rPr>
          <w:rFonts w:ascii="Times New Roman" w:hAnsi="Times New Roman"/>
          <w:b/>
          <w:sz w:val="24"/>
          <w:szCs w:val="24"/>
          <w:lang w:val="ky-KG"/>
        </w:rPr>
        <w:t>Чек</w:t>
      </w:r>
      <w:r>
        <w:rPr>
          <w:rFonts w:ascii="Times New Roman" w:hAnsi="Times New Roman"/>
          <w:b/>
          <w:sz w:val="24"/>
          <w:szCs w:val="24"/>
          <w:lang w:val="ky-KG"/>
        </w:rPr>
        <w:t xml:space="preserve"> </w:t>
      </w:r>
      <w:r w:rsidRPr="002363A7">
        <w:rPr>
          <w:rFonts w:ascii="Times New Roman" w:hAnsi="Times New Roman"/>
          <w:b/>
          <w:sz w:val="24"/>
          <w:szCs w:val="24"/>
          <w:lang w:val="ky-KG"/>
        </w:rPr>
        <w:t>арасы:</w:t>
      </w:r>
      <w:r>
        <w:rPr>
          <w:rFonts w:ascii="Times New Roman" w:hAnsi="Times New Roman"/>
          <w:sz w:val="24"/>
          <w:szCs w:val="24"/>
          <w:lang w:val="ky-KG"/>
        </w:rPr>
        <w:t xml:space="preserve"> </w:t>
      </w:r>
      <w:r w:rsidRPr="002363A7">
        <w:rPr>
          <w:rFonts w:ascii="Times New Roman" w:hAnsi="Times New Roman"/>
          <w:sz w:val="24"/>
          <w:szCs w:val="24"/>
          <w:lang w:val="ky-KG"/>
        </w:rPr>
        <w:t>Конорчок</w:t>
      </w:r>
      <w:r>
        <w:rPr>
          <w:rFonts w:ascii="Times New Roman" w:hAnsi="Times New Roman"/>
          <w:sz w:val="24"/>
          <w:szCs w:val="24"/>
          <w:lang w:val="ky-KG"/>
        </w:rPr>
        <w:t xml:space="preserve"> </w:t>
      </w:r>
      <w:r w:rsidRPr="002363A7">
        <w:rPr>
          <w:rFonts w:ascii="Times New Roman" w:hAnsi="Times New Roman"/>
          <w:sz w:val="24"/>
          <w:szCs w:val="24"/>
          <w:lang w:val="ky-KG"/>
        </w:rPr>
        <w:t>айылы,</w:t>
      </w:r>
      <w:r>
        <w:rPr>
          <w:rFonts w:ascii="Times New Roman" w:hAnsi="Times New Roman"/>
          <w:sz w:val="24"/>
          <w:szCs w:val="24"/>
          <w:lang w:val="ky-KG"/>
        </w:rPr>
        <w:t xml:space="preserve"> </w:t>
      </w:r>
      <w:r w:rsidRPr="002363A7">
        <w:rPr>
          <w:rFonts w:ascii="Times New Roman" w:eastAsia="Times New Roman" w:hAnsi="Times New Roman"/>
          <w:sz w:val="24"/>
          <w:szCs w:val="24"/>
          <w:lang w:val="ky-KG" w:eastAsia="ru-RU"/>
        </w:rPr>
        <w:t>Жээнтай,</w:t>
      </w:r>
      <w:r>
        <w:rPr>
          <w:rFonts w:ascii="Times New Roman" w:hAnsi="Times New Roman"/>
          <w:sz w:val="24"/>
          <w:szCs w:val="24"/>
          <w:lang w:val="ky-KG"/>
        </w:rPr>
        <w:t xml:space="preserve"> </w:t>
      </w:r>
      <w:r w:rsidRPr="002363A7">
        <w:rPr>
          <w:rFonts w:ascii="Times New Roman" w:eastAsia="Times New Roman" w:hAnsi="Times New Roman"/>
          <w:sz w:val="24"/>
          <w:szCs w:val="24"/>
          <w:lang w:val="ky-KG"/>
        </w:rPr>
        <w:t>Жээнбаев,</w:t>
      </w:r>
      <w:r>
        <w:rPr>
          <w:rFonts w:ascii="Times New Roman" w:eastAsia="Times New Roman" w:hAnsi="Times New Roman"/>
          <w:sz w:val="24"/>
          <w:szCs w:val="24"/>
          <w:lang w:val="ky-KG"/>
        </w:rPr>
        <w:t xml:space="preserve"> </w:t>
      </w:r>
      <w:r w:rsidRPr="002363A7">
        <w:rPr>
          <w:rFonts w:ascii="Times New Roman" w:eastAsia="Times New Roman" w:hAnsi="Times New Roman"/>
          <w:sz w:val="24"/>
          <w:szCs w:val="24"/>
          <w:lang w:val="ky-KG"/>
        </w:rPr>
        <w:t>К.</w:t>
      </w:r>
      <w:r w:rsidRPr="002363A7">
        <w:rPr>
          <w:rFonts w:ascii="Times New Roman" w:eastAsia="Times New Roman" w:hAnsi="Times New Roman"/>
          <w:sz w:val="24"/>
          <w:szCs w:val="24"/>
          <w:lang w:val="ky-KG" w:eastAsia="ru-RU"/>
        </w:rPr>
        <w:t>Сейдакмат,</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Т.Жыргалбеков,</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Н.Молдогазы,</w:t>
      </w:r>
      <w:r>
        <w:rPr>
          <w:rFonts w:ascii="Times New Roman" w:eastAsia="Times New Roman" w:hAnsi="Times New Roman"/>
          <w:sz w:val="24"/>
          <w:szCs w:val="24"/>
          <w:lang w:val="ky-KG" w:eastAsia="ru-RU"/>
        </w:rPr>
        <w:t xml:space="preserve"> </w:t>
      </w:r>
      <w:r w:rsidRPr="002363A7">
        <w:rPr>
          <w:rFonts w:ascii="Times New Roman" w:eastAsia="Times New Roman" w:hAnsi="Times New Roman"/>
          <w:sz w:val="24"/>
          <w:szCs w:val="24"/>
          <w:lang w:val="ky-KG" w:eastAsia="ru-RU"/>
        </w:rPr>
        <w:t>Т.Кененсариев</w:t>
      </w:r>
      <w:r>
        <w:rPr>
          <w:rFonts w:ascii="Times New Roman" w:eastAsia="Times New Roman" w:hAnsi="Times New Roman"/>
          <w:sz w:val="24"/>
          <w:szCs w:val="24"/>
          <w:lang w:val="ky-KG" w:eastAsia="ru-RU"/>
        </w:rPr>
        <w:t xml:space="preserve"> </w:t>
      </w:r>
      <w:r w:rsidRPr="002363A7">
        <w:rPr>
          <w:rFonts w:ascii="Times New Roman" w:hAnsi="Times New Roman"/>
          <w:color w:val="000000"/>
          <w:sz w:val="24"/>
          <w:szCs w:val="24"/>
          <w:lang w:val="ky-KG"/>
        </w:rPr>
        <w:t>көчөлөрү.</w:t>
      </w:r>
    </w:p>
    <w:p w:rsidR="00EC333B" w:rsidRPr="002363A7" w:rsidRDefault="00EC333B" w:rsidP="00EC333B">
      <w:pPr>
        <w:spacing w:after="0" w:line="240" w:lineRule="auto"/>
        <w:jc w:val="both"/>
        <w:rPr>
          <w:rFonts w:ascii="Times New Roman" w:hAnsi="Times New Roman"/>
          <w:sz w:val="24"/>
          <w:szCs w:val="24"/>
          <w:lang w:val="ky-KG"/>
        </w:rPr>
      </w:pPr>
      <w:r>
        <w:rPr>
          <w:rFonts w:ascii="Times New Roman" w:eastAsia="Times New Roman" w:hAnsi="Times New Roman"/>
          <w:sz w:val="24"/>
          <w:szCs w:val="24"/>
          <w:lang w:val="ky-KG" w:eastAsia="ru-RU"/>
        </w:rPr>
        <w:t xml:space="preserve"> </w:t>
      </w:r>
      <w:r w:rsidRPr="002363A7">
        <w:rPr>
          <w:rFonts w:ascii="Times New Roman" w:hAnsi="Times New Roman"/>
          <w:sz w:val="24"/>
          <w:szCs w:val="24"/>
          <w:lang w:val="ky-KG"/>
        </w:rPr>
        <w:t>Сүттү-Булак,</w:t>
      </w:r>
      <w:r>
        <w:rPr>
          <w:rFonts w:ascii="Times New Roman" w:hAnsi="Times New Roman"/>
          <w:sz w:val="24"/>
          <w:szCs w:val="24"/>
          <w:lang w:val="ky-KG"/>
        </w:rPr>
        <w:t xml:space="preserve"> </w:t>
      </w:r>
      <w:r w:rsidRPr="002363A7">
        <w:rPr>
          <w:rFonts w:ascii="Times New Roman" w:hAnsi="Times New Roman"/>
          <w:sz w:val="24"/>
          <w:szCs w:val="24"/>
          <w:lang w:val="ky-KG"/>
        </w:rPr>
        <w:t>Тыныке-Булак,</w:t>
      </w:r>
      <w:r>
        <w:rPr>
          <w:rFonts w:ascii="Times New Roman" w:hAnsi="Times New Roman"/>
          <w:sz w:val="24"/>
          <w:szCs w:val="24"/>
          <w:lang w:val="ky-KG"/>
        </w:rPr>
        <w:t xml:space="preserve"> </w:t>
      </w:r>
      <w:r w:rsidRPr="002363A7">
        <w:rPr>
          <w:rFonts w:ascii="Times New Roman" w:hAnsi="Times New Roman"/>
          <w:sz w:val="24"/>
          <w:szCs w:val="24"/>
          <w:lang w:val="ky-KG"/>
        </w:rPr>
        <w:t>Мазар,</w:t>
      </w:r>
      <w:r>
        <w:rPr>
          <w:rFonts w:ascii="Times New Roman" w:hAnsi="Times New Roman"/>
          <w:sz w:val="24"/>
          <w:szCs w:val="24"/>
          <w:lang w:val="ky-KG"/>
        </w:rPr>
        <w:t xml:space="preserve"> </w:t>
      </w:r>
      <w:r w:rsidRPr="002363A7">
        <w:rPr>
          <w:rFonts w:ascii="Times New Roman" w:hAnsi="Times New Roman"/>
          <w:sz w:val="24"/>
          <w:szCs w:val="24"/>
          <w:lang w:val="ky-KG"/>
        </w:rPr>
        <w:t>Көк-Сай,</w:t>
      </w:r>
      <w:r>
        <w:rPr>
          <w:rFonts w:ascii="Times New Roman" w:hAnsi="Times New Roman"/>
          <w:sz w:val="24"/>
          <w:szCs w:val="24"/>
          <w:lang w:val="ky-KG"/>
        </w:rPr>
        <w:t xml:space="preserve"> </w:t>
      </w:r>
      <w:r w:rsidRPr="002363A7">
        <w:rPr>
          <w:rFonts w:ascii="Times New Roman" w:hAnsi="Times New Roman"/>
          <w:sz w:val="24"/>
          <w:szCs w:val="24"/>
          <w:lang w:val="ky-KG"/>
        </w:rPr>
        <w:t>Ак-Сай,</w:t>
      </w:r>
      <w:r>
        <w:rPr>
          <w:rFonts w:ascii="Times New Roman" w:hAnsi="Times New Roman"/>
          <w:sz w:val="24"/>
          <w:szCs w:val="24"/>
          <w:lang w:val="ky-KG"/>
        </w:rPr>
        <w:t xml:space="preserve"> </w:t>
      </w:r>
      <w:r w:rsidRPr="002363A7">
        <w:rPr>
          <w:rFonts w:ascii="Times New Roman" w:hAnsi="Times New Roman"/>
          <w:sz w:val="24"/>
          <w:szCs w:val="24"/>
          <w:lang w:val="ky-KG"/>
        </w:rPr>
        <w:t>Жайылма</w:t>
      </w:r>
      <w:r>
        <w:rPr>
          <w:rFonts w:ascii="Times New Roman" w:hAnsi="Times New Roman"/>
          <w:sz w:val="24"/>
          <w:szCs w:val="24"/>
          <w:lang w:val="ky-KG"/>
        </w:rPr>
        <w:t xml:space="preserve"> </w:t>
      </w:r>
      <w:r w:rsidRPr="002363A7">
        <w:rPr>
          <w:rFonts w:ascii="Times New Roman" w:hAnsi="Times New Roman"/>
          <w:sz w:val="24"/>
          <w:szCs w:val="24"/>
          <w:lang w:val="ky-KG"/>
        </w:rPr>
        <w:t>участкалары</w:t>
      </w:r>
    </w:p>
    <w:p w:rsidR="00EC333B" w:rsidRDefault="00EC333B" w:rsidP="004766CD">
      <w:pPr>
        <w:spacing w:after="0" w:line="240" w:lineRule="auto"/>
        <w:jc w:val="both"/>
        <w:rPr>
          <w:rFonts w:ascii="Times New Roman" w:hAnsi="Times New Roman"/>
          <w:sz w:val="24"/>
          <w:szCs w:val="24"/>
          <w:lang w:val="ky-KG"/>
        </w:rPr>
      </w:pPr>
      <w:r w:rsidRPr="002363A7">
        <w:rPr>
          <w:rFonts w:ascii="Times New Roman" w:hAnsi="Times New Roman"/>
          <w:b/>
          <w:sz w:val="24"/>
          <w:szCs w:val="24"/>
          <w:lang w:val="ky-KG"/>
        </w:rPr>
        <w:t>Шайлоочунун</w:t>
      </w:r>
      <w:r>
        <w:rPr>
          <w:rFonts w:ascii="Times New Roman" w:hAnsi="Times New Roman"/>
          <w:b/>
          <w:sz w:val="24"/>
          <w:szCs w:val="24"/>
          <w:lang w:val="ky-KG"/>
        </w:rPr>
        <w:t xml:space="preserve"> </w:t>
      </w:r>
      <w:r w:rsidRPr="002363A7">
        <w:rPr>
          <w:rFonts w:ascii="Times New Roman" w:hAnsi="Times New Roman"/>
          <w:b/>
          <w:sz w:val="24"/>
          <w:szCs w:val="24"/>
          <w:lang w:val="ky-KG"/>
        </w:rPr>
        <w:t>саны</w:t>
      </w:r>
      <w:r w:rsidRPr="002363A7">
        <w:rPr>
          <w:rFonts w:ascii="Times New Roman" w:hAnsi="Times New Roman"/>
          <w:sz w:val="24"/>
          <w:szCs w:val="24"/>
          <w:lang w:val="ky-KG"/>
        </w:rPr>
        <w:t>:</w:t>
      </w:r>
      <w:r>
        <w:rPr>
          <w:rFonts w:ascii="Times New Roman" w:hAnsi="Times New Roman"/>
          <w:sz w:val="24"/>
          <w:szCs w:val="24"/>
          <w:lang w:val="ky-KG"/>
        </w:rPr>
        <w:t xml:space="preserve"> </w:t>
      </w:r>
      <w:r w:rsidRPr="002363A7">
        <w:rPr>
          <w:rFonts w:ascii="Times New Roman" w:hAnsi="Times New Roman"/>
          <w:sz w:val="24"/>
          <w:szCs w:val="24"/>
          <w:lang w:val="ky-KG"/>
        </w:rPr>
        <w:t>9</w:t>
      </w:r>
      <w:r>
        <w:rPr>
          <w:rFonts w:ascii="Times New Roman" w:hAnsi="Times New Roman"/>
          <w:sz w:val="24"/>
          <w:szCs w:val="24"/>
          <w:lang w:val="ky-KG"/>
        </w:rPr>
        <w:t>59</w:t>
      </w:r>
    </w:p>
    <w:p w:rsidR="00B441D9" w:rsidRDefault="00B441D9" w:rsidP="004766CD">
      <w:pPr>
        <w:spacing w:after="0" w:line="240" w:lineRule="auto"/>
        <w:jc w:val="both"/>
        <w:rPr>
          <w:rFonts w:ascii="Times New Roman" w:hAnsi="Times New Roman"/>
          <w:sz w:val="24"/>
          <w:szCs w:val="24"/>
          <w:lang w:val="ky-KG"/>
        </w:rPr>
      </w:pPr>
    </w:p>
    <w:p w:rsidR="00B441D9" w:rsidRPr="004766CD" w:rsidRDefault="00B441D9" w:rsidP="004766CD">
      <w:pPr>
        <w:spacing w:after="0" w:line="240" w:lineRule="auto"/>
        <w:jc w:val="both"/>
        <w:rPr>
          <w:rFonts w:ascii="Times New Roman" w:hAnsi="Times New Roman"/>
          <w:sz w:val="24"/>
          <w:szCs w:val="24"/>
          <w:lang w:val="ky-KG"/>
        </w:rPr>
      </w:pPr>
    </w:p>
    <w:p w:rsidR="00B441D9" w:rsidRPr="00B316ED" w:rsidRDefault="00B441D9" w:rsidP="00B441D9">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p>
    <w:p w:rsidR="004766CD" w:rsidRPr="00E840F9" w:rsidRDefault="004766CD" w:rsidP="00EC333B">
      <w:pPr>
        <w:rPr>
          <w:lang w:val="ky-KG"/>
        </w:rPr>
        <w:sectPr w:rsidR="004766CD" w:rsidRPr="00E840F9" w:rsidSect="00EC333B">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p w:rsidR="00EC333B" w:rsidRPr="008639B9" w:rsidRDefault="00EC333B" w:rsidP="00EC333B">
      <w:pPr>
        <w:jc w:val="center"/>
        <w:rPr>
          <w:rFonts w:ascii="Times New Roman" w:hAnsi="Times New Roman" w:cs="Times New Roman"/>
          <w:b/>
          <w:sz w:val="28"/>
          <w:szCs w:val="28"/>
          <w:lang w:val="ky-KG"/>
        </w:rPr>
      </w:pPr>
      <w:r w:rsidRPr="008639B9">
        <w:rPr>
          <w:rFonts w:ascii="Times New Roman" w:hAnsi="Times New Roman" w:cs="Times New Roman"/>
          <w:b/>
          <w:sz w:val="28"/>
          <w:szCs w:val="28"/>
          <w:lang w:val="ky-KG"/>
        </w:rPr>
        <w:lastRenderedPageBreak/>
        <w:t xml:space="preserve">Ак-Талаа районунун Ала-Буга айыл аймагындагы коп мандаттуу шайлоо округдарына мандаттардын бөлүнүшү </w:t>
      </w:r>
    </w:p>
    <w:p w:rsidR="00EC333B" w:rsidRPr="008639B9" w:rsidRDefault="00EC333B" w:rsidP="00EC333B">
      <w:pPr>
        <w:rPr>
          <w:lang w:val="ky-KG"/>
        </w:rPr>
      </w:pPr>
    </w:p>
    <w:tbl>
      <w:tblPr>
        <w:tblW w:w="14204" w:type="dxa"/>
        <w:tblInd w:w="93" w:type="dxa"/>
        <w:tblLook w:val="04A0" w:firstRow="1" w:lastRow="0" w:firstColumn="1" w:lastColumn="0" w:noHBand="0" w:noVBand="1"/>
      </w:tblPr>
      <w:tblGrid>
        <w:gridCol w:w="417"/>
        <w:gridCol w:w="1122"/>
        <w:gridCol w:w="656"/>
        <w:gridCol w:w="1196"/>
        <w:gridCol w:w="1872"/>
        <w:gridCol w:w="1059"/>
        <w:gridCol w:w="1290"/>
        <w:gridCol w:w="1475"/>
        <w:gridCol w:w="601"/>
        <w:gridCol w:w="639"/>
        <w:gridCol w:w="822"/>
        <w:gridCol w:w="863"/>
        <w:gridCol w:w="548"/>
        <w:gridCol w:w="821"/>
        <w:gridCol w:w="857"/>
      </w:tblGrid>
      <w:tr w:rsidR="00EC333B" w:rsidRPr="008639B9" w:rsidTr="00864452">
        <w:trPr>
          <w:cantSplit/>
          <w:trHeight w:val="2453"/>
        </w:trPr>
        <w:tc>
          <w:tcPr>
            <w:tcW w:w="417"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w:t>
            </w:r>
          </w:p>
        </w:tc>
        <w:tc>
          <w:tcPr>
            <w:tcW w:w="1122"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Айылдык кеӊештин аталышы</w:t>
            </w:r>
          </w:p>
        </w:tc>
        <w:tc>
          <w:tcPr>
            <w:tcW w:w="656"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ind w:left="-145"/>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УШК №</w:t>
            </w:r>
          </w:p>
        </w:tc>
        <w:tc>
          <w:tcPr>
            <w:tcW w:w="1196"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УШК аталышы</w:t>
            </w:r>
          </w:p>
        </w:tc>
        <w:tc>
          <w:tcPr>
            <w:tcW w:w="1872"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Шайлоочулардын саны</w:t>
            </w:r>
          </w:p>
        </w:tc>
        <w:tc>
          <w:tcPr>
            <w:tcW w:w="1059"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Калктын саны</w:t>
            </w:r>
          </w:p>
        </w:tc>
        <w:tc>
          <w:tcPr>
            <w:tcW w:w="1290" w:type="dxa"/>
            <w:tcBorders>
              <w:top w:val="single" w:sz="4" w:space="0" w:color="auto"/>
              <w:left w:val="single" w:sz="4" w:space="0" w:color="auto"/>
              <w:bottom w:val="single" w:sz="4" w:space="0" w:color="auto"/>
              <w:right w:val="single" w:sz="4" w:space="0" w:color="auto"/>
            </w:tcBorders>
            <w:shd w:val="clear" w:color="auto" w:fill="auto"/>
            <w:noWrap/>
            <w:hideMark/>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Мандаттын саны</w:t>
            </w:r>
          </w:p>
        </w:tc>
        <w:tc>
          <w:tcPr>
            <w:tcW w:w="1475" w:type="dxa"/>
            <w:tcBorders>
              <w:top w:val="single" w:sz="4" w:space="0" w:color="auto"/>
              <w:left w:val="nil"/>
              <w:bottom w:val="single" w:sz="4" w:space="0" w:color="auto"/>
              <w:right w:val="single" w:sz="4" w:space="0" w:color="auto"/>
            </w:tcBorders>
            <w:shd w:val="clear" w:color="auto" w:fill="auto"/>
            <w:noWrap/>
          </w:tcPr>
          <w:p w:rsidR="00EC333B" w:rsidRPr="008639B9" w:rsidRDefault="00EC333B" w:rsidP="00864452">
            <w:pPr>
              <w:spacing w:after="0" w:line="240" w:lineRule="auto"/>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Округдун аталышы</w:t>
            </w:r>
          </w:p>
        </w:tc>
        <w:tc>
          <w:tcPr>
            <w:tcW w:w="567"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Алгач мандаттын бөлүнүшү</w:t>
            </w:r>
          </w:p>
        </w:tc>
        <w:tc>
          <w:tcPr>
            <w:tcW w:w="639"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Бүтүн саны</w:t>
            </w:r>
          </w:p>
        </w:tc>
        <w:tc>
          <w:tcPr>
            <w:tcW w:w="822"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Pr>
                <w:rFonts w:ascii="Times New Roman" w:eastAsia="Times New Roman" w:hAnsi="Times New Roman" w:cs="Times New Roman"/>
                <w:b/>
                <w:color w:val="000000"/>
                <w:sz w:val="20"/>
                <w:szCs w:val="20"/>
                <w:lang w:val="ky-KG" w:eastAsia="ru-RU"/>
              </w:rPr>
              <w:t xml:space="preserve">Калдык мандат (калдык саны көп округка берилет) </w:t>
            </w:r>
          </w:p>
        </w:tc>
        <w:tc>
          <w:tcPr>
            <w:tcW w:w="863"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Акыркы бөлүнгөн мандат</w:t>
            </w:r>
          </w:p>
        </w:tc>
        <w:tc>
          <w:tcPr>
            <w:tcW w:w="548"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Аялдардын саны</w:t>
            </w:r>
          </w:p>
        </w:tc>
        <w:tc>
          <w:tcPr>
            <w:tcW w:w="821"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Pr>
                <w:rFonts w:ascii="Times New Roman" w:eastAsia="Times New Roman" w:hAnsi="Times New Roman" w:cs="Times New Roman"/>
                <w:b/>
                <w:color w:val="000000"/>
                <w:sz w:val="20"/>
                <w:szCs w:val="20"/>
                <w:lang w:val="ky-KG" w:eastAsia="ru-RU"/>
              </w:rPr>
              <w:t>Округ боюнча бир мандатка тийген шайлоочу саны</w:t>
            </w:r>
          </w:p>
        </w:tc>
        <w:tc>
          <w:tcPr>
            <w:tcW w:w="857" w:type="dxa"/>
            <w:tcBorders>
              <w:top w:val="single" w:sz="4" w:space="0" w:color="auto"/>
              <w:left w:val="nil"/>
              <w:bottom w:val="single" w:sz="4" w:space="0" w:color="auto"/>
              <w:right w:val="single" w:sz="4" w:space="0" w:color="auto"/>
            </w:tcBorders>
            <w:shd w:val="clear" w:color="auto" w:fill="auto"/>
            <w:noWrap/>
            <w:textDirection w:val="btLr"/>
          </w:tcPr>
          <w:p w:rsidR="00EC333B" w:rsidRPr="008639B9" w:rsidRDefault="00EC333B" w:rsidP="00864452">
            <w:pPr>
              <w:spacing w:after="0" w:line="240" w:lineRule="auto"/>
              <w:ind w:left="113" w:right="113"/>
              <w:jc w:val="center"/>
              <w:rPr>
                <w:rFonts w:ascii="Times New Roman" w:eastAsia="Times New Roman" w:hAnsi="Times New Roman" w:cs="Times New Roman"/>
                <w:b/>
                <w:color w:val="000000"/>
                <w:sz w:val="20"/>
                <w:szCs w:val="20"/>
                <w:lang w:val="ky-KG" w:eastAsia="ru-RU"/>
              </w:rPr>
            </w:pPr>
            <w:r w:rsidRPr="008639B9">
              <w:rPr>
                <w:rFonts w:ascii="Times New Roman" w:eastAsia="Times New Roman" w:hAnsi="Times New Roman" w:cs="Times New Roman"/>
                <w:b/>
                <w:color w:val="000000"/>
                <w:sz w:val="20"/>
                <w:szCs w:val="20"/>
                <w:lang w:val="ky-KG" w:eastAsia="ru-RU"/>
              </w:rPr>
              <w:t>Шайлоочунун катышы (15% ашпоо керек)</w:t>
            </w:r>
          </w:p>
        </w:tc>
      </w:tr>
      <w:tr w:rsidR="00EC333B" w:rsidRPr="008639B9" w:rsidTr="00864452">
        <w:trPr>
          <w:trHeight w:val="300"/>
        </w:trPr>
        <w:tc>
          <w:tcPr>
            <w:tcW w:w="4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val="restart"/>
            <w:tcBorders>
              <w:top w:val="single" w:sz="4" w:space="0" w:color="auto"/>
              <w:left w:val="single" w:sz="4" w:space="0" w:color="auto"/>
              <w:right w:val="single" w:sz="4" w:space="0" w:color="auto"/>
            </w:tcBorders>
            <w:shd w:val="clear" w:color="auto" w:fill="auto"/>
            <w:noWrap/>
            <w:vAlign w:val="center"/>
          </w:tcPr>
          <w:p w:rsidR="00EC333B" w:rsidRPr="008639B9" w:rsidRDefault="00EC333B" w:rsidP="00864452">
            <w:pPr>
              <w:spacing w:after="0" w:line="240" w:lineRule="auto"/>
              <w:rPr>
                <w:rFonts w:ascii="Times New Roman" w:eastAsia="Times New Roman" w:hAnsi="Times New Roman" w:cs="Times New Roman"/>
                <w:color w:val="000000"/>
                <w:lang w:eastAsia="ru-RU"/>
              </w:rPr>
            </w:pPr>
            <w:proofErr w:type="gramStart"/>
            <w:r w:rsidRPr="008639B9">
              <w:rPr>
                <w:rFonts w:ascii="Times New Roman" w:eastAsia="Times New Roman" w:hAnsi="Times New Roman" w:cs="Times New Roman"/>
                <w:color w:val="000000"/>
                <w:lang w:eastAsia="ru-RU"/>
              </w:rPr>
              <w:t>Ала-Буга</w:t>
            </w:r>
            <w:proofErr w:type="gramEnd"/>
          </w:p>
        </w:tc>
        <w:tc>
          <w:tcPr>
            <w:tcW w:w="656"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4081</w:t>
            </w:r>
          </w:p>
        </w:tc>
        <w:tc>
          <w:tcPr>
            <w:tcW w:w="1196"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Кош-Добо</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1479</w:t>
            </w:r>
          </w:p>
        </w:tc>
        <w:tc>
          <w:tcPr>
            <w:tcW w:w="1059" w:type="dxa"/>
            <w:vMerge w:val="restart"/>
            <w:tcBorders>
              <w:top w:val="single" w:sz="4" w:space="0" w:color="auto"/>
              <w:left w:val="single" w:sz="4" w:space="0" w:color="auto"/>
              <w:right w:val="single" w:sz="4" w:space="0" w:color="auto"/>
            </w:tcBorders>
            <w:shd w:val="clear" w:color="auto" w:fill="auto"/>
            <w:noWrap/>
            <w:vAlign w:val="center"/>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7670</w:t>
            </w:r>
          </w:p>
        </w:tc>
        <w:tc>
          <w:tcPr>
            <w:tcW w:w="1290" w:type="dxa"/>
            <w:vMerge w:val="restart"/>
            <w:tcBorders>
              <w:top w:val="single" w:sz="4" w:space="0" w:color="auto"/>
              <w:left w:val="single" w:sz="4" w:space="0" w:color="auto"/>
              <w:right w:val="single" w:sz="4" w:space="0" w:color="auto"/>
            </w:tcBorders>
            <w:shd w:val="clear" w:color="auto" w:fill="auto"/>
            <w:noWrap/>
            <w:vAlign w:val="center"/>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21</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Кош-Добо</w:t>
            </w:r>
          </w:p>
        </w:tc>
        <w:tc>
          <w:tcPr>
            <w:tcW w:w="567"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5,67</w:t>
            </w:r>
          </w:p>
        </w:tc>
        <w:tc>
          <w:tcPr>
            <w:tcW w:w="639"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w:t>
            </w:r>
          </w:p>
        </w:tc>
        <w:tc>
          <w:tcPr>
            <w:tcW w:w="822"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w:t>
            </w:r>
          </w:p>
        </w:tc>
        <w:tc>
          <w:tcPr>
            <w:tcW w:w="863"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w:t>
            </w:r>
          </w:p>
        </w:tc>
        <w:tc>
          <w:tcPr>
            <w:tcW w:w="548"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246,5</w:t>
            </w:r>
          </w:p>
        </w:tc>
        <w:tc>
          <w:tcPr>
            <w:tcW w:w="857" w:type="dxa"/>
            <w:tcBorders>
              <w:top w:val="single" w:sz="4" w:space="0" w:color="auto"/>
              <w:left w:val="nil"/>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5,504</w:t>
            </w: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4174</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Мейманов</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1331</w:t>
            </w:r>
          </w:p>
        </w:tc>
        <w:tc>
          <w:tcPr>
            <w:tcW w:w="1059"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Мейманов</w:t>
            </w:r>
          </w:p>
        </w:tc>
        <w:tc>
          <w:tcPr>
            <w:tcW w:w="56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5,10</w:t>
            </w:r>
          </w:p>
        </w:tc>
        <w:tc>
          <w:tcPr>
            <w:tcW w:w="639"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w:t>
            </w:r>
          </w:p>
        </w:tc>
        <w:tc>
          <w:tcPr>
            <w:tcW w:w="82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 </w:t>
            </w:r>
          </w:p>
        </w:tc>
        <w:tc>
          <w:tcPr>
            <w:tcW w:w="863"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5</w:t>
            </w:r>
          </w:p>
        </w:tc>
        <w:tc>
          <w:tcPr>
            <w:tcW w:w="548"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266,2</w:t>
            </w:r>
          </w:p>
        </w:tc>
        <w:tc>
          <w:tcPr>
            <w:tcW w:w="85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2,048</w:t>
            </w: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4082</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Жерге-Тал</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333</w:t>
            </w:r>
          </w:p>
        </w:tc>
        <w:tc>
          <w:tcPr>
            <w:tcW w:w="1059"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vMerge w:val="restart"/>
            <w:tcBorders>
              <w:top w:val="nil"/>
              <w:left w:val="single" w:sz="4" w:space="0" w:color="auto"/>
              <w:bottom w:val="single" w:sz="4" w:space="0" w:color="000000"/>
              <w:right w:val="single" w:sz="4" w:space="0" w:color="auto"/>
            </w:tcBorders>
            <w:shd w:val="clear" w:color="auto" w:fill="auto"/>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Жерге-Тал, Чолок-Кайын</w:t>
            </w:r>
          </w:p>
        </w:tc>
        <w:tc>
          <w:tcPr>
            <w:tcW w:w="56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6,55</w:t>
            </w:r>
          </w:p>
        </w:tc>
        <w:tc>
          <w:tcPr>
            <w:tcW w:w="63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w:t>
            </w:r>
          </w:p>
        </w:tc>
        <w:tc>
          <w:tcPr>
            <w:tcW w:w="822"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 </w:t>
            </w:r>
          </w:p>
        </w:tc>
        <w:tc>
          <w:tcPr>
            <w:tcW w:w="86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6</w:t>
            </w:r>
          </w:p>
        </w:tc>
        <w:tc>
          <w:tcPr>
            <w:tcW w:w="54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284,83</w:t>
            </w:r>
          </w:p>
        </w:tc>
        <w:tc>
          <w:tcPr>
            <w:tcW w:w="8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9,191</w:t>
            </w: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4083</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Чолок-Кайын</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1376</w:t>
            </w:r>
          </w:p>
        </w:tc>
        <w:tc>
          <w:tcPr>
            <w:tcW w:w="1059"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567"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39"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22"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63"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548"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21"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857" w:type="dxa"/>
            <w:vMerge/>
            <w:tcBorders>
              <w:top w:val="nil"/>
              <w:left w:val="single" w:sz="4" w:space="0" w:color="auto"/>
              <w:bottom w:val="single" w:sz="4" w:space="0" w:color="000000"/>
              <w:right w:val="single" w:sz="4" w:space="0" w:color="auto"/>
            </w:tcBorders>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r>
      <w:tr w:rsidR="00EC333B" w:rsidRPr="008639B9" w:rsidTr="00864452">
        <w:trPr>
          <w:trHeight w:val="300"/>
        </w:trPr>
        <w:tc>
          <w:tcPr>
            <w:tcW w:w="417" w:type="dxa"/>
            <w:tcBorders>
              <w:top w:val="nil"/>
              <w:left w:val="single" w:sz="4" w:space="0" w:color="auto"/>
              <w:bottom w:val="single" w:sz="4" w:space="0" w:color="auto"/>
              <w:right w:val="single" w:sz="4" w:space="0" w:color="auto"/>
            </w:tcBorders>
            <w:shd w:val="clear" w:color="auto" w:fill="auto"/>
            <w:noWrap/>
            <w:vAlign w:val="bottom"/>
          </w:tcPr>
          <w:p w:rsidR="00EC333B" w:rsidRPr="008639B9" w:rsidRDefault="00EC333B" w:rsidP="00864452">
            <w:pPr>
              <w:spacing w:after="0" w:line="240" w:lineRule="auto"/>
              <w:rPr>
                <w:rFonts w:ascii="Times New Roman" w:eastAsia="Times New Roman" w:hAnsi="Times New Roman" w:cs="Times New Roman"/>
                <w:color w:val="000000"/>
                <w:lang w:val="ky-KG" w:eastAsia="ru-RU"/>
              </w:rPr>
            </w:pPr>
          </w:p>
        </w:tc>
        <w:tc>
          <w:tcPr>
            <w:tcW w:w="1122" w:type="dxa"/>
            <w:vMerge/>
            <w:tcBorders>
              <w:left w:val="single" w:sz="4" w:space="0" w:color="auto"/>
              <w:bottom w:val="single" w:sz="4" w:space="0" w:color="000000"/>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65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4084</w:t>
            </w:r>
          </w:p>
        </w:tc>
        <w:tc>
          <w:tcPr>
            <w:tcW w:w="1196"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Конорчок</w:t>
            </w:r>
          </w:p>
        </w:tc>
        <w:tc>
          <w:tcPr>
            <w:tcW w:w="187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center"/>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959</w:t>
            </w:r>
          </w:p>
        </w:tc>
        <w:tc>
          <w:tcPr>
            <w:tcW w:w="1059" w:type="dxa"/>
            <w:vMerge/>
            <w:tcBorders>
              <w:left w:val="single" w:sz="4" w:space="0" w:color="auto"/>
              <w:bottom w:val="single" w:sz="4" w:space="0" w:color="000000"/>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290" w:type="dxa"/>
            <w:vMerge/>
            <w:tcBorders>
              <w:left w:val="single" w:sz="4" w:space="0" w:color="auto"/>
              <w:bottom w:val="single" w:sz="4" w:space="0" w:color="000000"/>
              <w:right w:val="single" w:sz="4" w:space="0" w:color="auto"/>
            </w:tcBorders>
            <w:shd w:val="clear" w:color="auto" w:fill="auto"/>
            <w:vAlign w:val="center"/>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p>
        </w:tc>
        <w:tc>
          <w:tcPr>
            <w:tcW w:w="1475"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Конорчок</w:t>
            </w:r>
          </w:p>
        </w:tc>
        <w:tc>
          <w:tcPr>
            <w:tcW w:w="56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3,68</w:t>
            </w:r>
          </w:p>
        </w:tc>
        <w:tc>
          <w:tcPr>
            <w:tcW w:w="639"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3</w:t>
            </w:r>
          </w:p>
        </w:tc>
        <w:tc>
          <w:tcPr>
            <w:tcW w:w="822"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1</w:t>
            </w:r>
          </w:p>
        </w:tc>
        <w:tc>
          <w:tcPr>
            <w:tcW w:w="863"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4</w:t>
            </w:r>
          </w:p>
        </w:tc>
        <w:tc>
          <w:tcPr>
            <w:tcW w:w="548"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w:t>
            </w:r>
          </w:p>
        </w:tc>
        <w:tc>
          <w:tcPr>
            <w:tcW w:w="821"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239,75</w:t>
            </w:r>
          </w:p>
        </w:tc>
        <w:tc>
          <w:tcPr>
            <w:tcW w:w="857" w:type="dxa"/>
            <w:tcBorders>
              <w:top w:val="nil"/>
              <w:left w:val="nil"/>
              <w:bottom w:val="single" w:sz="4" w:space="0" w:color="auto"/>
              <w:right w:val="single" w:sz="4" w:space="0" w:color="auto"/>
            </w:tcBorders>
            <w:shd w:val="clear" w:color="auto" w:fill="auto"/>
            <w:noWrap/>
            <w:vAlign w:val="bottom"/>
            <w:hideMark/>
          </w:tcPr>
          <w:p w:rsidR="00EC333B" w:rsidRPr="008639B9" w:rsidRDefault="00EC333B" w:rsidP="00864452">
            <w:pPr>
              <w:spacing w:after="0" w:line="240" w:lineRule="auto"/>
              <w:jc w:val="right"/>
              <w:rPr>
                <w:rFonts w:ascii="Times New Roman" w:eastAsia="Times New Roman" w:hAnsi="Times New Roman" w:cs="Times New Roman"/>
                <w:color w:val="000000"/>
                <w:lang w:eastAsia="ru-RU"/>
              </w:rPr>
            </w:pPr>
            <w:r w:rsidRPr="008639B9">
              <w:rPr>
                <w:rFonts w:ascii="Times New Roman" w:eastAsia="Times New Roman" w:hAnsi="Times New Roman" w:cs="Times New Roman"/>
                <w:color w:val="000000"/>
                <w:lang w:eastAsia="ru-RU"/>
              </w:rPr>
              <w:t>-8,091</w:t>
            </w:r>
          </w:p>
        </w:tc>
      </w:tr>
    </w:tbl>
    <w:p w:rsidR="00EC333B" w:rsidRDefault="00EC333B" w:rsidP="00EC333B"/>
    <w:p w:rsidR="00EC333B" w:rsidRDefault="00EC333B" w:rsidP="00EC333B"/>
    <w:p w:rsidR="00B441D9" w:rsidRPr="00E91C01" w:rsidRDefault="00B441D9" w:rsidP="00B441D9">
      <w:pPr>
        <w:ind w:left="2160"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EC333B" w:rsidRDefault="00EC333B" w:rsidP="00EC333B">
      <w:pPr>
        <w:rPr>
          <w:rFonts w:ascii="Times New Roman" w:hAnsi="Times New Roman"/>
          <w:sz w:val="24"/>
          <w:szCs w:val="24"/>
          <w:lang w:val="ky-KG"/>
        </w:rPr>
      </w:pPr>
    </w:p>
    <w:p w:rsidR="00EC333B" w:rsidRDefault="00EC333B"/>
    <w:p w:rsidR="00B441D9" w:rsidRDefault="00B441D9">
      <w:pPr>
        <w:sectPr w:rsidR="00B441D9" w:rsidSect="00EC333B">
          <w:pgSz w:w="16838" w:h="11906" w:orient="landscape"/>
          <w:pgMar w:top="851" w:right="1134" w:bottom="1701" w:left="1134" w:header="709" w:footer="709" w:gutter="0"/>
          <w:cols w:space="708"/>
          <w:docGrid w:linePitch="360"/>
        </w:sectPr>
      </w:pPr>
    </w:p>
    <w:tbl>
      <w:tblPr>
        <w:tblW w:w="9214" w:type="dxa"/>
        <w:tblLook w:val="04A0" w:firstRow="1" w:lastRow="0" w:firstColumn="1" w:lastColumn="0" w:noHBand="0" w:noVBand="1"/>
      </w:tblPr>
      <w:tblGrid>
        <w:gridCol w:w="3530"/>
        <w:gridCol w:w="2161"/>
        <w:gridCol w:w="3523"/>
      </w:tblGrid>
      <w:tr w:rsidR="004766CD" w:rsidRPr="00543EA4" w:rsidTr="00864452">
        <w:trPr>
          <w:trHeight w:val="1260"/>
        </w:trPr>
        <w:tc>
          <w:tcPr>
            <w:tcW w:w="3530" w:type="dxa"/>
          </w:tcPr>
          <w:p w:rsidR="004766CD" w:rsidRPr="008D3110" w:rsidRDefault="004766CD"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4766CD" w:rsidRPr="008D3110" w:rsidRDefault="004766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4766CD" w:rsidRPr="008D3110" w:rsidRDefault="004766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4766CD" w:rsidRPr="008D3110" w:rsidRDefault="004766CD"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4766CD" w:rsidRPr="008D3110" w:rsidRDefault="004766CD" w:rsidP="00864452">
            <w:pPr>
              <w:spacing w:after="0" w:line="252" w:lineRule="auto"/>
              <w:jc w:val="center"/>
              <w:rPr>
                <w:rFonts w:ascii="Times New Roman" w:hAnsi="Times New Roman" w:cs="Times New Roman"/>
                <w:lang w:eastAsia="ru-RU"/>
              </w:rPr>
            </w:pPr>
          </w:p>
          <w:p w:rsidR="004766CD" w:rsidRPr="008D3110" w:rsidRDefault="004766CD"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3360" behindDoc="0" locked="0" layoutInCell="1" allowOverlap="1" wp14:anchorId="664D293A" wp14:editId="39337920">
                      <wp:simplePos x="0" y="0"/>
                      <wp:positionH relativeFrom="column">
                        <wp:posOffset>66675</wp:posOffset>
                      </wp:positionH>
                      <wp:positionV relativeFrom="paragraph">
                        <wp:posOffset>139065</wp:posOffset>
                      </wp:positionV>
                      <wp:extent cx="5715000" cy="0"/>
                      <wp:effectExtent l="0" t="19050" r="38100" b="3810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bGwIAADoEAAAOAAAAZHJzL2Uyb0RvYy54bWysU8GO2jAQvVfqP1i+QxIWWDYirKoEetm2&#10;SEs/wNgOsdaxLdsQUNV/79gkiG0vVdUcnLE98/xm5s3y+dxKdOLWCa0KnI1TjLiimgl1KPD33Wa0&#10;wMh5ohiRWvECX7jDz6uPH5adyflEN1oybhGAKJd3psCN9yZPEkcb3hI31oYruKy1bYmHrT0kzJIO&#10;0FuZTNJ0nnTaMmM15c7BaXW9xKuIX9ec+m917bhHssDAzcfVxnUf1mS1JPnBEtMI2tMg/8CiJULB&#10;ozeoiniCjlb8AdUKarXTtR9T3Sa6rgXlMQfIJkt/y+a1IYbHXKA4ztzK5P4fLP162lokWIEfMFKk&#10;hRa9CMXRJFSmMy4Hh1JtbciNntWredH0zSGly4aoA48MdxcDYVmISN6FhI0zgL/vvmgGPuTodSzT&#10;ubZtgIQCoHPsxuXWDX72iMLh7DGbpSk0jQ53CcmHQGOd/8x1i4JRYAmcIzA5vTgfiJB8cAnvKL0R&#10;UsZmS4W6HhygWwOp+0aoHQjgLUI4LQUL7iHQ2cO+lBadSBBQ/GKecHPvZvVRsQjfcMLWve2JkFcb&#10;6EgV8CA5INhbV4X8eEqf1ov1YjqaTubr0TStqtGnTTkdzTfZ46x6qMqyyn4Gatk0bwRjXAV2g1qz&#10;6d+poZ+bq85uer0VJnmPHisIZId/JB27Gxp6lcZes8vWDl0HgUbnfpjCBNzvwb4f+dUv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GLt+b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4766CD" w:rsidRDefault="004766CD"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6BA9F6A" wp14:editId="4082505E">
                  <wp:extent cx="809625" cy="809625"/>
                  <wp:effectExtent l="0" t="0" r="9525" b="9525"/>
                  <wp:docPr id="4"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4766CD" w:rsidRDefault="004766CD"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4766CD" w:rsidRDefault="004766CD"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4766CD" w:rsidRPr="00543EA4" w:rsidRDefault="004766CD"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4766CD" w:rsidRPr="003A0985" w:rsidRDefault="004766CD" w:rsidP="004766CD">
      <w:pPr>
        <w:spacing w:line="252" w:lineRule="auto"/>
        <w:rPr>
          <w:rFonts w:ascii="Times New Roman" w:hAnsi="Times New Roman"/>
          <w:b/>
          <w:lang w:val="ky-KG"/>
        </w:rPr>
      </w:pPr>
    </w:p>
    <w:p w:rsidR="004766CD" w:rsidRPr="00456757" w:rsidRDefault="004766CD" w:rsidP="004766CD">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00E91C01" w:rsidRPr="00E91C01">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4766CD" w:rsidRPr="00CD43C0" w:rsidRDefault="004766CD" w:rsidP="004766CD">
      <w:pPr>
        <w:pStyle w:val="a3"/>
        <w:jc w:val="center"/>
        <w:rPr>
          <w:lang w:val="ky-KG" w:eastAsia="ru-RU"/>
        </w:rPr>
      </w:pPr>
    </w:p>
    <w:p w:rsidR="004766CD" w:rsidRPr="00CD43C0" w:rsidRDefault="004766CD" w:rsidP="004766CD">
      <w:pPr>
        <w:pStyle w:val="a3"/>
        <w:rPr>
          <w:lang w:val="ky-KG" w:eastAsia="ru-RU"/>
        </w:rPr>
      </w:pPr>
      <w:r w:rsidRPr="00CD43C0">
        <w:rPr>
          <w:lang w:val="ky-KG" w:eastAsia="ru-RU"/>
        </w:rPr>
        <w:t xml:space="preserve">                                                                                                                                                                                                                                                                                                                                                                          </w:t>
      </w:r>
    </w:p>
    <w:p w:rsidR="004766CD" w:rsidRPr="00E91C01" w:rsidRDefault="00E91C01" w:rsidP="004766CD">
      <w:pPr>
        <w:jc w:val="center"/>
        <w:rPr>
          <w:rFonts w:ascii="Times New Roman" w:hAnsi="Times New Roman"/>
          <w:sz w:val="24"/>
          <w:szCs w:val="24"/>
          <w:lang w:val="ky-KG" w:eastAsia="ru-RU"/>
        </w:rPr>
      </w:pPr>
      <w:r>
        <w:rPr>
          <w:rFonts w:ascii="Times New Roman" w:hAnsi="Times New Roman"/>
          <w:sz w:val="24"/>
          <w:szCs w:val="24"/>
          <w:lang w:val="ky-KG" w:eastAsia="ru-RU"/>
        </w:rPr>
        <w:t>ТОКТОМУ №24/1</w:t>
      </w:r>
    </w:p>
    <w:p w:rsidR="004766CD" w:rsidRDefault="00E91C01" w:rsidP="004766CD">
      <w:pPr>
        <w:rPr>
          <w:rFonts w:ascii="Times New Roman" w:hAnsi="Times New Roman"/>
          <w:sz w:val="24"/>
          <w:szCs w:val="24"/>
          <w:lang w:val="ky-KG" w:eastAsia="ru-RU"/>
        </w:rPr>
      </w:pPr>
      <w:r>
        <w:rPr>
          <w:rFonts w:ascii="Times New Roman" w:hAnsi="Times New Roman"/>
          <w:sz w:val="24"/>
          <w:szCs w:val="24"/>
          <w:lang w:val="ky-KG" w:eastAsia="ru-RU"/>
        </w:rPr>
        <w:t xml:space="preserve">2024-жыл </w:t>
      </w:r>
      <w:r w:rsidRPr="00E91C01">
        <w:rPr>
          <w:rFonts w:ascii="Times New Roman" w:hAnsi="Times New Roman"/>
          <w:sz w:val="24"/>
          <w:szCs w:val="24"/>
          <w:lang w:val="ky-KG" w:eastAsia="ru-RU"/>
        </w:rPr>
        <w:t>1</w:t>
      </w:r>
      <w:r>
        <w:rPr>
          <w:rFonts w:ascii="Times New Roman" w:hAnsi="Times New Roman"/>
          <w:sz w:val="24"/>
          <w:szCs w:val="24"/>
          <w:lang w:val="ky-KG" w:eastAsia="ru-RU"/>
        </w:rPr>
        <w:t>3-сентябрь</w:t>
      </w:r>
      <w:r w:rsidR="004766CD">
        <w:rPr>
          <w:rFonts w:ascii="Times New Roman" w:hAnsi="Times New Roman"/>
          <w:sz w:val="24"/>
          <w:szCs w:val="24"/>
          <w:lang w:val="ky-KG" w:eastAsia="ru-RU"/>
        </w:rPr>
        <w:t xml:space="preserve">                                                                           Чолок-Кайың айылы</w:t>
      </w:r>
    </w:p>
    <w:p w:rsidR="00E91C01" w:rsidRDefault="00E91C01" w:rsidP="00E91C01">
      <w:pPr>
        <w:tabs>
          <w:tab w:val="left" w:pos="975"/>
        </w:tabs>
        <w:jc w:val="center"/>
        <w:rPr>
          <w:rFonts w:ascii="Times New Roman" w:hAnsi="Times New Roman"/>
          <w:b/>
          <w:sz w:val="24"/>
          <w:szCs w:val="24"/>
          <w:lang w:val="ky-KG"/>
        </w:rPr>
      </w:pPr>
      <w:r>
        <w:rPr>
          <w:rFonts w:ascii="Times New Roman" w:hAnsi="Times New Roman"/>
          <w:b/>
          <w:sz w:val="24"/>
          <w:szCs w:val="24"/>
          <w:lang w:val="ky-KG"/>
        </w:rPr>
        <w:t>Бекитилген бюджетке ѳзгѳртүү киргизүү жана үнѳмдѳлгѳн акча каражаттын каралган статьядан башка статьяга которуу жѳнүндѳ</w:t>
      </w:r>
    </w:p>
    <w:p w:rsidR="00E91C01" w:rsidRDefault="00E91C01" w:rsidP="00E91C01">
      <w:pPr>
        <w:jc w:val="center"/>
        <w:rPr>
          <w:rFonts w:ascii="Times New Roman" w:hAnsi="Times New Roman"/>
          <w:sz w:val="24"/>
          <w:szCs w:val="24"/>
          <w:lang w:val="ky-KG" w:eastAsia="ru-RU"/>
        </w:rPr>
      </w:pPr>
      <w:r>
        <w:rPr>
          <w:rFonts w:ascii="Times New Roman" w:hAnsi="Times New Roman"/>
          <w:sz w:val="24"/>
          <w:szCs w:val="24"/>
          <w:lang w:val="ky-KG" w:eastAsia="ru-RU"/>
        </w:rPr>
        <w:t>Кыргыз Республикасынын бюджеттик</w:t>
      </w:r>
      <w:r w:rsidRPr="00D219A1">
        <w:rPr>
          <w:rFonts w:ascii="Times New Roman" w:hAnsi="Times New Roman"/>
          <w:sz w:val="24"/>
          <w:szCs w:val="24"/>
          <w:lang w:val="ky-KG" w:eastAsia="ru-RU"/>
        </w:rPr>
        <w:t xml:space="preserve"> кодексине ылайык депутаттардын Ала-Буга айылдык </w:t>
      </w:r>
      <w:r>
        <w:rPr>
          <w:rFonts w:ascii="Times New Roman" w:hAnsi="Times New Roman"/>
          <w:sz w:val="24"/>
          <w:szCs w:val="24"/>
          <w:lang w:val="ky-KG" w:eastAsia="ru-RU"/>
        </w:rPr>
        <w:t xml:space="preserve">Кенешинин сессиясы </w:t>
      </w:r>
    </w:p>
    <w:p w:rsidR="00E91C01" w:rsidRDefault="00E91C01" w:rsidP="00E91C01">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E91C01" w:rsidRPr="00296087" w:rsidRDefault="00E91C01" w:rsidP="00E91C01">
      <w:pPr>
        <w:rPr>
          <w:lang w:val="ky-KG"/>
        </w:rPr>
      </w:pPr>
    </w:p>
    <w:p w:rsidR="00E91C01" w:rsidRPr="007F559A"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rPr>
        <w:t>ЖК</w:t>
      </w:r>
      <w:proofErr w:type="gramStart"/>
      <w:r>
        <w:rPr>
          <w:rFonts w:ascii="Times New Roman" w:hAnsi="Times New Roman"/>
          <w:sz w:val="24"/>
          <w:szCs w:val="24"/>
        </w:rPr>
        <w:t>Х-</w:t>
      </w:r>
      <w:proofErr w:type="gramEnd"/>
      <w:r>
        <w:rPr>
          <w:rFonts w:ascii="Times New Roman" w:hAnsi="Times New Roman"/>
          <w:sz w:val="24"/>
          <w:szCs w:val="24"/>
        </w:rPr>
        <w:t xml:space="preserve"> разделинин 3111-статьясынан 139,3миң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rPr>
        <w:t xml:space="preserve">ЖКХ-разделинин  2221-статьясына </w:t>
      </w:r>
      <w:r>
        <w:rPr>
          <w:rFonts w:ascii="Times New Roman" w:hAnsi="Times New Roman"/>
          <w:sz w:val="24"/>
          <w:szCs w:val="24"/>
          <w:lang w:val="ky-KG"/>
        </w:rPr>
        <w:t xml:space="preserve"> 139,3 миң сом</w:t>
      </w:r>
      <w:r>
        <w:rPr>
          <w:rFonts w:ascii="Times New Roman" w:hAnsi="Times New Roman"/>
          <w:sz w:val="24"/>
          <w:szCs w:val="24"/>
          <w:lang w:val="ky-KG"/>
        </w:rPr>
        <w:tab/>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ЖКХ-разделинин 3111-статьясынан 16,0миң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Клуб-разделинин 3111-статьясына   16,0миң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Клуб разделинин 3111-статьясынан  98,5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Клуб разделинин 2222-статьясына 98,5 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 разделинин 3111-статьясынан 250,0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ЖКХ разделинин 2222-статьясына 250,0миң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 разделинин 3111-статьясынан  71,4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 xml:space="preserve">ЖКХ разделинин 2215-статьясына 71,4 миң сом </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ЖКХ разделинин 3111-статьясынан  2815,2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ЖКХ разделинин 3112-статьясына 2815,2 миң сом</w:t>
      </w:r>
    </w:p>
    <w:p w:rsidR="00E91C01" w:rsidRDefault="00E91C01" w:rsidP="00137815">
      <w:pPr>
        <w:pStyle w:val="a5"/>
        <w:numPr>
          <w:ilvl w:val="0"/>
          <w:numId w:val="1"/>
        </w:num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Клуб разделинин 3111-статьясына</w:t>
      </w:r>
      <w:r w:rsidR="001B1204">
        <w:rPr>
          <w:rFonts w:ascii="Times New Roman" w:hAnsi="Times New Roman"/>
          <w:sz w:val="24"/>
          <w:szCs w:val="24"/>
          <w:lang w:val="ky-KG"/>
        </w:rPr>
        <w:t>н</w:t>
      </w:r>
      <w:r>
        <w:rPr>
          <w:rFonts w:ascii="Times New Roman" w:hAnsi="Times New Roman"/>
          <w:sz w:val="24"/>
          <w:szCs w:val="24"/>
          <w:lang w:val="ky-KG"/>
        </w:rPr>
        <w:t xml:space="preserve"> 100,0 миң сом</w:t>
      </w:r>
    </w:p>
    <w:p w:rsidR="00E91C01" w:rsidRDefault="00E91C01" w:rsidP="00E91C01">
      <w:pPr>
        <w:pStyle w:val="a5"/>
        <w:tabs>
          <w:tab w:val="left" w:pos="284"/>
          <w:tab w:val="left" w:pos="426"/>
          <w:tab w:val="left" w:pos="709"/>
          <w:tab w:val="left" w:pos="851"/>
        </w:tabs>
        <w:ind w:left="1288"/>
        <w:rPr>
          <w:rFonts w:ascii="Times New Roman" w:hAnsi="Times New Roman"/>
          <w:sz w:val="24"/>
          <w:szCs w:val="24"/>
          <w:lang w:val="ky-KG"/>
        </w:rPr>
      </w:pPr>
      <w:r>
        <w:rPr>
          <w:rFonts w:ascii="Times New Roman" w:hAnsi="Times New Roman"/>
          <w:sz w:val="24"/>
          <w:szCs w:val="24"/>
          <w:lang w:val="ky-KG"/>
        </w:rPr>
        <w:t>ЖКХ разделинин 3112-статьясына 100,0миң сом которулуп берилсин.</w:t>
      </w:r>
    </w:p>
    <w:p w:rsidR="00E91C01" w:rsidRPr="00B67254" w:rsidRDefault="00E91C01" w:rsidP="00E91C01">
      <w:pPr>
        <w:tabs>
          <w:tab w:val="left" w:pos="284"/>
          <w:tab w:val="left" w:pos="426"/>
          <w:tab w:val="left" w:pos="709"/>
          <w:tab w:val="left" w:pos="851"/>
        </w:tabs>
        <w:rPr>
          <w:rFonts w:ascii="Times New Roman" w:hAnsi="Times New Roman"/>
          <w:sz w:val="24"/>
          <w:szCs w:val="24"/>
          <w:lang w:val="ky-KG"/>
        </w:rPr>
      </w:pPr>
      <w:r>
        <w:rPr>
          <w:rFonts w:ascii="Times New Roman" w:hAnsi="Times New Roman"/>
          <w:sz w:val="24"/>
          <w:szCs w:val="24"/>
          <w:lang w:val="ky-KG"/>
        </w:rPr>
        <w:t xml:space="preserve">                    </w:t>
      </w:r>
    </w:p>
    <w:p w:rsidR="00E91C01" w:rsidRPr="00296087" w:rsidRDefault="00E91C01" w:rsidP="00E91C01">
      <w:pPr>
        <w:pStyle w:val="a3"/>
        <w:ind w:left="1276" w:hanging="414"/>
        <w:rPr>
          <w:rFonts w:ascii="Times New Roman" w:hAnsi="Times New Roman"/>
          <w:sz w:val="24"/>
          <w:szCs w:val="24"/>
          <w:lang w:val="ky-KG"/>
        </w:rPr>
      </w:pPr>
      <w:r>
        <w:rPr>
          <w:rFonts w:ascii="Times New Roman" w:hAnsi="Times New Roman"/>
          <w:sz w:val="24"/>
          <w:szCs w:val="24"/>
          <w:lang w:val="ky-KG"/>
        </w:rPr>
        <w:t xml:space="preserve">  8. </w:t>
      </w: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 xml:space="preserve">н сатып алуу адиси К.Ажымамбетовго жана башкы бухгалтер А.Мухамбет кызына </w:t>
      </w:r>
      <w:r w:rsidRPr="00296087">
        <w:rPr>
          <w:rFonts w:ascii="Times New Roman" w:hAnsi="Times New Roman"/>
          <w:sz w:val="24"/>
          <w:szCs w:val="24"/>
          <w:lang w:val="ky-KG"/>
        </w:rPr>
        <w:t>жүктөлсүн.</w:t>
      </w:r>
    </w:p>
    <w:p w:rsidR="00E91C01" w:rsidRDefault="00E91C01" w:rsidP="004766CD">
      <w:pPr>
        <w:rPr>
          <w:rFonts w:ascii="Times New Roman" w:hAnsi="Times New Roman"/>
          <w:sz w:val="24"/>
          <w:szCs w:val="24"/>
          <w:lang w:val="ky-KG" w:eastAsia="ru-RU"/>
        </w:rPr>
      </w:pPr>
    </w:p>
    <w:p w:rsidR="00E91C01" w:rsidRDefault="00E91C01" w:rsidP="004766CD">
      <w:pPr>
        <w:rPr>
          <w:rFonts w:ascii="Times New Roman" w:hAnsi="Times New Roman"/>
          <w:sz w:val="24"/>
          <w:szCs w:val="24"/>
          <w:lang w:val="ky-KG" w:eastAsia="ru-RU"/>
        </w:rPr>
      </w:pPr>
    </w:p>
    <w:p w:rsidR="00E91C01" w:rsidRPr="00E91C01" w:rsidRDefault="00E91C01" w:rsidP="00E91C01">
      <w:pPr>
        <w:ind w:left="108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r w:rsidR="008752ED">
        <w:rPr>
          <w:rFonts w:ascii="Times New Roman" w:hAnsi="Times New Roman"/>
          <w:sz w:val="24"/>
          <w:szCs w:val="24"/>
          <w:lang w:val="ky-KG"/>
        </w:rPr>
        <w:t>бек</w:t>
      </w:r>
    </w:p>
    <w:tbl>
      <w:tblPr>
        <w:tblW w:w="9214" w:type="dxa"/>
        <w:tblLook w:val="04A0" w:firstRow="1" w:lastRow="0" w:firstColumn="1" w:lastColumn="0" w:noHBand="0" w:noVBand="1"/>
      </w:tblPr>
      <w:tblGrid>
        <w:gridCol w:w="3530"/>
        <w:gridCol w:w="2161"/>
        <w:gridCol w:w="3523"/>
      </w:tblGrid>
      <w:tr w:rsidR="009A31C8" w:rsidRPr="00543EA4" w:rsidTr="00864452">
        <w:trPr>
          <w:trHeight w:val="1260"/>
        </w:trPr>
        <w:tc>
          <w:tcPr>
            <w:tcW w:w="3530" w:type="dxa"/>
          </w:tcPr>
          <w:p w:rsidR="009A31C8" w:rsidRPr="008D3110" w:rsidRDefault="009A31C8"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9A31C8" w:rsidRPr="008D3110" w:rsidRDefault="009A31C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9A31C8" w:rsidRPr="008D3110" w:rsidRDefault="009A31C8"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9A31C8" w:rsidRPr="008D3110" w:rsidRDefault="009A31C8"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9A31C8" w:rsidRPr="008D3110" w:rsidRDefault="009A31C8" w:rsidP="00864452">
            <w:pPr>
              <w:spacing w:after="0" w:line="252" w:lineRule="auto"/>
              <w:jc w:val="center"/>
              <w:rPr>
                <w:rFonts w:ascii="Times New Roman" w:hAnsi="Times New Roman" w:cs="Times New Roman"/>
                <w:lang w:eastAsia="ru-RU"/>
              </w:rPr>
            </w:pPr>
          </w:p>
          <w:p w:rsidR="009A31C8" w:rsidRPr="008D3110" w:rsidRDefault="009A31C8"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5408" behindDoc="0" locked="0" layoutInCell="1" allowOverlap="1" wp14:anchorId="4BFAA22B" wp14:editId="692C1C04">
                      <wp:simplePos x="0" y="0"/>
                      <wp:positionH relativeFrom="column">
                        <wp:posOffset>66675</wp:posOffset>
                      </wp:positionH>
                      <wp:positionV relativeFrom="paragraph">
                        <wp:posOffset>139065</wp:posOffset>
                      </wp:positionV>
                      <wp:extent cx="5715000" cy="0"/>
                      <wp:effectExtent l="0" t="19050" r="38100" b="381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qSGwIAADoEAAAOAAAAZHJzL2Uyb0RvYy54bWysU8GO2jAQvVfqP1i+QxIaWDYirKoEetl2&#10;kZZ+gLEdYq1jW7YhoKr/3rEJiG0vVdUcnLE98/xm5s3i6dRJdOTWCa1KnI1TjLiimgm1L/H37Xo0&#10;x8h5ohiRWvESn7nDT8uPHxa9KfhEt1oybhGAKFf0psSt96ZIEkdb3hE31oYruGy07YiHrd0nzJIe&#10;0DuZTNJ0lvTaMmM15c7BaX25xMuI3zSc+pemcdwjWWLg5uNq47oLa7JckGJviWkFHWiQf2DREaHg&#10;0RtUTTxBByv+gOoEtdrpxo+p7hLdNILymANkk6W/ZfPaEsNjLlAcZ25lcv8Pln47biwSrMRTjBTp&#10;oEXPQnE0CZXpjSvAoVIbG3KjJ/VqnjV9c0jpqiVqzyPD7dlAWBYiknchYeMM4O/6r5qBDzl4Hct0&#10;amwXIKEA6BS7cb51g588onA4fcimaQpNo9e7hBTXQGOd/8J1h4JRYgmcIzA5PjsfiJDi6hLeUXot&#10;pIzNlgr1AzhAdwZS961QWxDAW4RwWgoW3EOgs/tdJS06kiCg+MU84ebezeqDYhG+5YStBtsTIS82&#10;0JEq4EFyQHCwLgr58Zg+ruareT7KJ7PVKE/revR5XeWj2Tp7mNaf6qqqs5+BWpYXrWCMq8DuqtYs&#10;/zs1DHNz0dlNr7fCJO/RYwWB7PUfScfuhoZepLHT7Lyx166DQKPzMExhAu73YN+P/PIX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thOqS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9A31C8" w:rsidRDefault="009A31C8"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5C3BC1D5" wp14:editId="7B87F64C">
                  <wp:extent cx="809625" cy="809625"/>
                  <wp:effectExtent l="0" t="0" r="9525" b="9525"/>
                  <wp:docPr id="6"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9A31C8" w:rsidRDefault="009A31C8"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9A31C8" w:rsidRDefault="009A31C8"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9A31C8" w:rsidRPr="00543EA4" w:rsidRDefault="009A31C8"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9A31C8" w:rsidRPr="003A0985" w:rsidRDefault="009A31C8" w:rsidP="009A31C8">
      <w:pPr>
        <w:spacing w:line="252" w:lineRule="auto"/>
        <w:rPr>
          <w:rFonts w:ascii="Times New Roman" w:hAnsi="Times New Roman"/>
          <w:b/>
          <w:lang w:val="ky-KG"/>
        </w:rPr>
      </w:pPr>
    </w:p>
    <w:p w:rsidR="009A31C8" w:rsidRPr="00456757" w:rsidRDefault="009A31C8" w:rsidP="009A31C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00556694"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9A31C8" w:rsidRPr="00CD43C0" w:rsidRDefault="009A31C8" w:rsidP="009A31C8">
      <w:pPr>
        <w:pStyle w:val="a3"/>
        <w:jc w:val="center"/>
        <w:rPr>
          <w:lang w:val="ky-KG" w:eastAsia="ru-RU"/>
        </w:rPr>
      </w:pPr>
    </w:p>
    <w:p w:rsidR="009A31C8" w:rsidRPr="00CD43C0" w:rsidRDefault="009A31C8" w:rsidP="009A31C8">
      <w:pPr>
        <w:pStyle w:val="a3"/>
        <w:rPr>
          <w:lang w:val="ky-KG" w:eastAsia="ru-RU"/>
        </w:rPr>
      </w:pPr>
      <w:r w:rsidRPr="00CD43C0">
        <w:rPr>
          <w:lang w:val="ky-KG" w:eastAsia="ru-RU"/>
        </w:rPr>
        <w:t xml:space="preserve">                                                                                                                                                                                                                                                                                                                                                                          </w:t>
      </w:r>
    </w:p>
    <w:p w:rsidR="009A31C8" w:rsidRPr="00FD59E3" w:rsidRDefault="005A1287" w:rsidP="009A31C8">
      <w:pPr>
        <w:jc w:val="center"/>
        <w:rPr>
          <w:rFonts w:ascii="Times New Roman" w:hAnsi="Times New Roman"/>
          <w:sz w:val="24"/>
          <w:szCs w:val="24"/>
          <w:lang w:val="ky-KG" w:eastAsia="ru-RU"/>
        </w:rPr>
      </w:pPr>
      <w:r>
        <w:rPr>
          <w:rFonts w:ascii="Times New Roman" w:hAnsi="Times New Roman"/>
          <w:sz w:val="24"/>
          <w:szCs w:val="24"/>
          <w:lang w:val="ky-KG" w:eastAsia="ru-RU"/>
        </w:rPr>
        <w:t>ТОКТОМУ №24/2</w:t>
      </w:r>
    </w:p>
    <w:p w:rsidR="009A31C8" w:rsidRDefault="005A1287" w:rsidP="009A31C8">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009A31C8">
        <w:rPr>
          <w:rFonts w:ascii="Times New Roman" w:hAnsi="Times New Roman"/>
          <w:sz w:val="24"/>
          <w:szCs w:val="24"/>
          <w:lang w:val="ky-KG" w:eastAsia="ru-RU"/>
        </w:rPr>
        <w:t xml:space="preserve">                                                                           Чолок-Кайың айылы</w:t>
      </w:r>
    </w:p>
    <w:p w:rsidR="00E91C01" w:rsidRDefault="00E91C01" w:rsidP="00E91C01">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аймагына караштуу Чолок-Кайың айылындагы</w:t>
      </w:r>
      <w:r w:rsidR="00D406B6">
        <w:rPr>
          <w:rFonts w:ascii="Times New Roman" w:hAnsi="Times New Roman"/>
          <w:b/>
          <w:sz w:val="24"/>
          <w:szCs w:val="24"/>
          <w:lang w:val="ky-KG"/>
        </w:rPr>
        <w:t xml:space="preserve"> “Чолок-Кайың байланыш бѳлүмүнѳ тийешелүү</w:t>
      </w:r>
      <w:r>
        <w:rPr>
          <w:rFonts w:ascii="Times New Roman" w:hAnsi="Times New Roman"/>
          <w:b/>
          <w:sz w:val="24"/>
          <w:szCs w:val="24"/>
          <w:lang w:val="ky-KG"/>
        </w:rPr>
        <w:t xml:space="preserve">” имаратын </w:t>
      </w:r>
      <w:r w:rsidR="00D406B6">
        <w:rPr>
          <w:rFonts w:ascii="Times New Roman" w:hAnsi="Times New Roman"/>
          <w:b/>
          <w:sz w:val="24"/>
          <w:szCs w:val="24"/>
          <w:lang w:val="ky-KG"/>
        </w:rPr>
        <w:t xml:space="preserve">бѳлүмчѳсүн </w:t>
      </w:r>
      <w:r>
        <w:rPr>
          <w:rFonts w:ascii="Times New Roman" w:hAnsi="Times New Roman"/>
          <w:b/>
          <w:sz w:val="24"/>
          <w:szCs w:val="24"/>
          <w:lang w:val="ky-KG"/>
        </w:rPr>
        <w:t>ижарага берүү жѳнүндѳ</w:t>
      </w:r>
    </w:p>
    <w:p w:rsidR="00E91C01" w:rsidRDefault="00E91C01" w:rsidP="00E91C01">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E91C01" w:rsidRPr="00176867" w:rsidRDefault="00E91C01" w:rsidP="00E91C01">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E91C01" w:rsidRDefault="00E91C01" w:rsidP="00E91C01">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933DB7" w:rsidRDefault="00E91C01" w:rsidP="00933DB7">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 xml:space="preserve">1.Чолок-Кайың айылындагы жайгашкан </w:t>
      </w:r>
      <w:r w:rsidR="00777BC8">
        <w:rPr>
          <w:rFonts w:ascii="Times New Roman" w:hAnsi="Times New Roman"/>
          <w:sz w:val="24"/>
          <w:szCs w:val="24"/>
          <w:lang w:val="ky-KG"/>
        </w:rPr>
        <w:t>“Чолок-Кайың байланыш бѳлүмүнѳ тийешелүү</w:t>
      </w:r>
      <w:r w:rsidRPr="001B329C">
        <w:rPr>
          <w:rFonts w:ascii="Times New Roman" w:hAnsi="Times New Roman"/>
          <w:sz w:val="24"/>
          <w:szCs w:val="24"/>
          <w:lang w:val="ky-KG"/>
        </w:rPr>
        <w:t>”</w:t>
      </w:r>
      <w:r>
        <w:rPr>
          <w:rFonts w:ascii="Times New Roman" w:hAnsi="Times New Roman"/>
          <w:sz w:val="24"/>
          <w:szCs w:val="24"/>
          <w:lang w:val="ky-KG"/>
        </w:rPr>
        <w:t xml:space="preserve"> имарат</w:t>
      </w:r>
      <w:r w:rsidR="00933DB7">
        <w:rPr>
          <w:rFonts w:ascii="Times New Roman" w:hAnsi="Times New Roman"/>
          <w:sz w:val="24"/>
          <w:szCs w:val="24"/>
          <w:lang w:val="ky-KG"/>
        </w:rPr>
        <w:t>т</w:t>
      </w:r>
      <w:r>
        <w:rPr>
          <w:rFonts w:ascii="Times New Roman" w:hAnsi="Times New Roman"/>
          <w:sz w:val="24"/>
          <w:szCs w:val="24"/>
          <w:lang w:val="ky-KG"/>
        </w:rPr>
        <w:t xml:space="preserve">ын </w:t>
      </w:r>
      <w:r w:rsidR="00777BC8">
        <w:rPr>
          <w:rFonts w:ascii="Times New Roman" w:hAnsi="Times New Roman"/>
          <w:sz w:val="24"/>
          <w:szCs w:val="24"/>
          <w:lang w:val="ky-KG"/>
        </w:rPr>
        <w:t xml:space="preserve">бѳлүмчѳсүн </w:t>
      </w:r>
      <w:r w:rsidR="00933DB7">
        <w:rPr>
          <w:rFonts w:ascii="Times New Roman" w:hAnsi="Times New Roman"/>
          <w:sz w:val="24"/>
          <w:szCs w:val="24"/>
          <w:lang w:val="ky-KG"/>
        </w:rPr>
        <w:t>“Бир айылдан бир продукту”</w:t>
      </w:r>
      <w:r w:rsidR="003C2B8F">
        <w:rPr>
          <w:rFonts w:ascii="Times New Roman" w:hAnsi="Times New Roman"/>
          <w:sz w:val="24"/>
          <w:szCs w:val="24"/>
          <w:lang w:val="ky-KG"/>
        </w:rPr>
        <w:t xml:space="preserve"> долбоорун жүзѳѳгѳ ашыруу максатында </w:t>
      </w:r>
      <w:r w:rsidR="00933DB7">
        <w:rPr>
          <w:rFonts w:ascii="Times New Roman" w:hAnsi="Times New Roman"/>
          <w:sz w:val="24"/>
          <w:szCs w:val="24"/>
          <w:lang w:val="ky-KG"/>
        </w:rPr>
        <w:t>1</w:t>
      </w:r>
      <w:r>
        <w:rPr>
          <w:rFonts w:ascii="Times New Roman" w:hAnsi="Times New Roman"/>
          <w:sz w:val="24"/>
          <w:szCs w:val="24"/>
          <w:lang w:val="ky-KG"/>
        </w:rPr>
        <w:t>5(</w:t>
      </w:r>
      <w:r w:rsidR="008752ED">
        <w:rPr>
          <w:rFonts w:ascii="Times New Roman" w:hAnsi="Times New Roman"/>
          <w:sz w:val="24"/>
          <w:szCs w:val="24"/>
          <w:lang w:val="ky-KG"/>
        </w:rPr>
        <w:t xml:space="preserve"> </w:t>
      </w:r>
      <w:r>
        <w:rPr>
          <w:rFonts w:ascii="Times New Roman" w:hAnsi="Times New Roman"/>
          <w:sz w:val="24"/>
          <w:szCs w:val="24"/>
          <w:lang w:val="ky-KG"/>
        </w:rPr>
        <w:t xml:space="preserve">беш) жылдык мѳѳнѳткѳ </w:t>
      </w:r>
      <w:r w:rsidR="00933DB7">
        <w:rPr>
          <w:rFonts w:ascii="Times New Roman" w:hAnsi="Times New Roman"/>
          <w:sz w:val="24"/>
          <w:szCs w:val="24"/>
          <w:lang w:val="ky-KG"/>
        </w:rPr>
        <w:t xml:space="preserve">жылына 10(он миң) сомдон аренда акы тѳлѳѳ менен келишимдин негизинде </w:t>
      </w:r>
      <w:r w:rsidR="00C14F54">
        <w:rPr>
          <w:rFonts w:ascii="Times New Roman" w:hAnsi="Times New Roman"/>
          <w:sz w:val="24"/>
          <w:szCs w:val="24"/>
          <w:lang w:val="ky-KG"/>
        </w:rPr>
        <w:t>Артыко</w:t>
      </w:r>
      <w:r w:rsidR="00933DB7">
        <w:rPr>
          <w:rFonts w:ascii="Times New Roman" w:hAnsi="Times New Roman"/>
          <w:sz w:val="24"/>
          <w:szCs w:val="24"/>
          <w:lang w:val="ky-KG"/>
        </w:rPr>
        <w:t xml:space="preserve">в Мамбеткалый Тойчуновичке </w:t>
      </w:r>
      <w:r>
        <w:rPr>
          <w:rFonts w:ascii="Times New Roman" w:hAnsi="Times New Roman"/>
          <w:sz w:val="24"/>
          <w:szCs w:val="24"/>
          <w:lang w:val="ky-KG"/>
        </w:rPr>
        <w:t xml:space="preserve"> берилсин</w:t>
      </w:r>
      <w:r w:rsidR="00777BC8">
        <w:rPr>
          <w:rFonts w:ascii="Times New Roman" w:hAnsi="Times New Roman"/>
          <w:sz w:val="24"/>
          <w:szCs w:val="24"/>
          <w:lang w:val="ky-KG"/>
        </w:rPr>
        <w:t>.</w:t>
      </w:r>
    </w:p>
    <w:p w:rsidR="00E91C01" w:rsidRDefault="00C14F54" w:rsidP="00933DB7">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Pr="00C14F54">
        <w:rPr>
          <w:rFonts w:ascii="Times New Roman" w:hAnsi="Times New Roman"/>
          <w:sz w:val="24"/>
          <w:szCs w:val="24"/>
          <w:lang w:val="ky-KG"/>
        </w:rPr>
        <w:t xml:space="preserve"> </w:t>
      </w:r>
      <w:r>
        <w:rPr>
          <w:rFonts w:ascii="Times New Roman" w:hAnsi="Times New Roman"/>
          <w:sz w:val="24"/>
          <w:szCs w:val="24"/>
          <w:lang w:val="ky-KG"/>
        </w:rPr>
        <w:t>Чолок-Кайың айылындагы жайгашкан “Чолок-Кайың байланыш бѳлүмүнѳ тийешелүү</w:t>
      </w:r>
      <w:r w:rsidRPr="001B329C">
        <w:rPr>
          <w:rFonts w:ascii="Times New Roman" w:hAnsi="Times New Roman"/>
          <w:sz w:val="24"/>
          <w:szCs w:val="24"/>
          <w:lang w:val="ky-KG"/>
        </w:rPr>
        <w:t>”</w:t>
      </w:r>
      <w:r>
        <w:rPr>
          <w:rFonts w:ascii="Times New Roman" w:hAnsi="Times New Roman"/>
          <w:sz w:val="24"/>
          <w:szCs w:val="24"/>
          <w:lang w:val="ky-KG"/>
        </w:rPr>
        <w:t xml:space="preserve"> имарат</w:t>
      </w:r>
      <w:r w:rsidR="003C2B8F">
        <w:rPr>
          <w:rFonts w:ascii="Times New Roman" w:hAnsi="Times New Roman"/>
          <w:sz w:val="24"/>
          <w:szCs w:val="24"/>
          <w:lang w:val="ky-KG"/>
        </w:rPr>
        <w:t>т</w:t>
      </w:r>
      <w:r>
        <w:rPr>
          <w:rFonts w:ascii="Times New Roman" w:hAnsi="Times New Roman"/>
          <w:sz w:val="24"/>
          <w:szCs w:val="24"/>
          <w:lang w:val="ky-KG"/>
        </w:rPr>
        <w:t xml:space="preserve">ын бѳлүмчѳсүн </w:t>
      </w:r>
      <w:r w:rsidR="0016094C">
        <w:rPr>
          <w:rFonts w:ascii="Times New Roman" w:hAnsi="Times New Roman"/>
          <w:sz w:val="24"/>
          <w:szCs w:val="24"/>
          <w:lang w:val="ky-KG"/>
        </w:rPr>
        <w:t xml:space="preserve">оңдоп түзѳѳ иштерин </w:t>
      </w:r>
      <w:r w:rsidR="00016261">
        <w:rPr>
          <w:rFonts w:ascii="Times New Roman" w:hAnsi="Times New Roman"/>
          <w:sz w:val="24"/>
          <w:szCs w:val="24"/>
          <w:lang w:val="ky-KG"/>
        </w:rPr>
        <w:t xml:space="preserve">Артыков Мамбеткалый Тойчуновичтин </w:t>
      </w:r>
      <w:r w:rsidR="0016094C">
        <w:rPr>
          <w:rFonts w:ascii="Times New Roman" w:hAnsi="Times New Roman"/>
          <w:sz w:val="24"/>
          <w:szCs w:val="24"/>
          <w:lang w:val="ky-KG"/>
        </w:rPr>
        <w:t xml:space="preserve">ѳз каражатынын эсебинен </w:t>
      </w:r>
      <w:r w:rsidR="00016261">
        <w:rPr>
          <w:rFonts w:ascii="Times New Roman" w:hAnsi="Times New Roman"/>
          <w:sz w:val="24"/>
          <w:szCs w:val="24"/>
          <w:lang w:val="ky-KG"/>
        </w:rPr>
        <w:t>жүргүзүү жагы милдеттендирилгендиктен 5-жылдык аренда акысынан кыскартылсын.</w:t>
      </w:r>
      <w:r>
        <w:rPr>
          <w:rFonts w:ascii="Times New Roman" w:hAnsi="Times New Roman"/>
          <w:sz w:val="24"/>
          <w:szCs w:val="24"/>
          <w:lang w:val="ky-KG"/>
        </w:rPr>
        <w:tab/>
        <w:t xml:space="preserve">                             </w:t>
      </w:r>
    </w:p>
    <w:p w:rsidR="00E91C01" w:rsidRPr="00D1158C" w:rsidRDefault="00CD07C1" w:rsidP="00887F42">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3</w:t>
      </w:r>
      <w:r w:rsidR="00E91C01">
        <w:rPr>
          <w:rFonts w:ascii="Times New Roman" w:hAnsi="Times New Roman"/>
          <w:sz w:val="24"/>
          <w:szCs w:val="24"/>
          <w:lang w:val="ky-KG"/>
        </w:rPr>
        <w:t>.</w:t>
      </w:r>
      <w:r w:rsidR="00E91C01" w:rsidRPr="00054BA8">
        <w:rPr>
          <w:rFonts w:ascii="Times New Roman" w:hAnsi="Times New Roman"/>
          <w:sz w:val="24"/>
          <w:szCs w:val="24"/>
          <w:lang w:val="ky-KG"/>
        </w:rPr>
        <w:t xml:space="preserve"> </w:t>
      </w:r>
      <w:r w:rsidR="00E91C01" w:rsidRPr="00296087">
        <w:rPr>
          <w:rFonts w:ascii="Times New Roman" w:hAnsi="Times New Roman"/>
          <w:sz w:val="24"/>
          <w:szCs w:val="24"/>
          <w:lang w:val="ky-KG"/>
        </w:rPr>
        <w:t>Токтомдун аткарылышын камсыз кылуу жагы</w:t>
      </w:r>
      <w:r w:rsidR="00E91C01">
        <w:rPr>
          <w:rFonts w:ascii="Times New Roman" w:hAnsi="Times New Roman"/>
          <w:sz w:val="24"/>
          <w:szCs w:val="24"/>
          <w:lang w:val="ky-KG"/>
        </w:rPr>
        <w:t>н Ала-Буга айы</w:t>
      </w:r>
      <w:r w:rsidR="00887F42">
        <w:rPr>
          <w:rFonts w:ascii="Times New Roman" w:hAnsi="Times New Roman"/>
          <w:sz w:val="24"/>
          <w:szCs w:val="24"/>
          <w:lang w:val="ky-KG"/>
        </w:rPr>
        <w:t xml:space="preserve">л ѳкмѳтүнүн башчысына </w:t>
      </w:r>
      <w:r w:rsidR="00E91C01">
        <w:rPr>
          <w:rFonts w:ascii="Times New Roman" w:hAnsi="Times New Roman"/>
          <w:sz w:val="24"/>
          <w:szCs w:val="24"/>
          <w:lang w:val="ky-KG"/>
        </w:rPr>
        <w:t xml:space="preserve"> </w:t>
      </w:r>
      <w:r w:rsidR="00887F42">
        <w:rPr>
          <w:rFonts w:ascii="Times New Roman" w:hAnsi="Times New Roman"/>
          <w:sz w:val="24"/>
          <w:szCs w:val="24"/>
          <w:lang w:val="ky-KG"/>
        </w:rPr>
        <w:t xml:space="preserve">  </w:t>
      </w:r>
      <w:r w:rsidR="00E91C01">
        <w:rPr>
          <w:rFonts w:ascii="Times New Roman" w:hAnsi="Times New Roman"/>
          <w:sz w:val="24"/>
          <w:szCs w:val="24"/>
          <w:lang w:val="ky-KG"/>
        </w:rPr>
        <w:t>милдеттендирилсин.</w:t>
      </w:r>
    </w:p>
    <w:p w:rsidR="00E91C01" w:rsidRPr="005372C9" w:rsidRDefault="00E91C01" w:rsidP="00E91C01">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r w:rsidR="00CD07C1">
        <w:rPr>
          <w:rFonts w:asciiTheme="majorHAnsi" w:hAnsiTheme="majorHAnsi" w:cstheme="majorHAnsi"/>
          <w:sz w:val="24"/>
          <w:szCs w:val="24"/>
          <w:lang w:val="ky-KG"/>
        </w:rPr>
        <w:t>4</w:t>
      </w:r>
      <w:r>
        <w:rPr>
          <w:rFonts w:asciiTheme="majorHAnsi" w:hAnsiTheme="majorHAnsi" w:cstheme="majorHAnsi"/>
          <w:sz w:val="24"/>
          <w:szCs w:val="24"/>
          <w:lang w:val="ky-KG"/>
        </w:rPr>
        <w:t>.</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E91C01" w:rsidRPr="00784FBA" w:rsidRDefault="00E91C01" w:rsidP="00E91C01">
      <w:pPr>
        <w:pStyle w:val="a5"/>
        <w:spacing w:after="200" w:line="276" w:lineRule="auto"/>
        <w:rPr>
          <w:rFonts w:asciiTheme="majorHAnsi" w:hAnsiTheme="majorHAnsi" w:cstheme="majorHAnsi"/>
          <w:sz w:val="24"/>
          <w:szCs w:val="24"/>
          <w:lang w:val="ky-KG" w:eastAsia="ru-RU"/>
        </w:rPr>
      </w:pPr>
    </w:p>
    <w:p w:rsidR="00E91C01" w:rsidRPr="00784FBA" w:rsidRDefault="00E91C01" w:rsidP="00E91C01">
      <w:pPr>
        <w:pStyle w:val="a5"/>
        <w:spacing w:after="200" w:line="276" w:lineRule="auto"/>
        <w:rPr>
          <w:rFonts w:asciiTheme="majorHAnsi" w:hAnsiTheme="majorHAnsi" w:cstheme="majorHAnsi"/>
          <w:sz w:val="24"/>
          <w:szCs w:val="24"/>
          <w:lang w:val="ky-KG" w:eastAsia="ru-RU"/>
        </w:rPr>
      </w:pPr>
    </w:p>
    <w:p w:rsidR="00E91C01" w:rsidRPr="00784FBA" w:rsidRDefault="00E91C01" w:rsidP="00E91C01">
      <w:pPr>
        <w:rPr>
          <w:rFonts w:asciiTheme="majorHAnsi" w:hAnsiTheme="majorHAnsi" w:cstheme="majorHAnsi"/>
          <w:sz w:val="24"/>
          <w:szCs w:val="24"/>
          <w:lang w:val="ky-KG" w:eastAsia="ru-RU"/>
        </w:rPr>
      </w:pPr>
    </w:p>
    <w:p w:rsidR="00E91C01" w:rsidRDefault="00E91C01" w:rsidP="00E91C01">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r w:rsidR="008752ED">
        <w:rPr>
          <w:rFonts w:ascii="Times New Roman" w:hAnsi="Times New Roman"/>
          <w:sz w:val="24"/>
          <w:szCs w:val="24"/>
          <w:lang w:val="ky-KG"/>
        </w:rPr>
        <w:t>бек</w:t>
      </w:r>
    </w:p>
    <w:p w:rsidR="00556694" w:rsidRDefault="00556694">
      <w:pPr>
        <w:rPr>
          <w:lang w:val="ky-KG"/>
        </w:rPr>
      </w:pPr>
    </w:p>
    <w:tbl>
      <w:tblPr>
        <w:tblW w:w="9214" w:type="dxa"/>
        <w:tblLook w:val="04A0" w:firstRow="1" w:lastRow="0" w:firstColumn="1" w:lastColumn="0" w:noHBand="0" w:noVBand="1"/>
      </w:tblPr>
      <w:tblGrid>
        <w:gridCol w:w="3530"/>
        <w:gridCol w:w="2161"/>
        <w:gridCol w:w="3523"/>
      </w:tblGrid>
      <w:tr w:rsidR="00556694" w:rsidRPr="00543EA4" w:rsidTr="00864452">
        <w:trPr>
          <w:trHeight w:val="1260"/>
        </w:trPr>
        <w:tc>
          <w:tcPr>
            <w:tcW w:w="3530" w:type="dxa"/>
          </w:tcPr>
          <w:p w:rsidR="00556694" w:rsidRPr="008D3110" w:rsidRDefault="00556694"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556694" w:rsidRPr="008D3110" w:rsidRDefault="00556694"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556694" w:rsidRPr="008D3110" w:rsidRDefault="00556694"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556694" w:rsidRPr="008D3110" w:rsidRDefault="00556694"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556694" w:rsidRPr="008D3110" w:rsidRDefault="00556694" w:rsidP="00864452">
            <w:pPr>
              <w:spacing w:after="0" w:line="252" w:lineRule="auto"/>
              <w:jc w:val="center"/>
              <w:rPr>
                <w:rFonts w:ascii="Times New Roman" w:hAnsi="Times New Roman" w:cs="Times New Roman"/>
                <w:lang w:eastAsia="ru-RU"/>
              </w:rPr>
            </w:pPr>
          </w:p>
          <w:p w:rsidR="00556694" w:rsidRPr="008D3110" w:rsidRDefault="00556694"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7456" behindDoc="0" locked="0" layoutInCell="1" allowOverlap="1" wp14:anchorId="65F8ED8F" wp14:editId="19BE7D90">
                      <wp:simplePos x="0" y="0"/>
                      <wp:positionH relativeFrom="column">
                        <wp:posOffset>66675</wp:posOffset>
                      </wp:positionH>
                      <wp:positionV relativeFrom="paragraph">
                        <wp:posOffset>139065</wp:posOffset>
                      </wp:positionV>
                      <wp:extent cx="5715000" cy="0"/>
                      <wp:effectExtent l="0" t="19050" r="38100" b="3810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vmVGwIAADoEAAAOAAAAZHJzL2Uyb0RvYy54bWysU02P2jAQvVfqf7ByhyQ0fGxEWFUJ9EK7&#10;SEt/gLEdYq1jW7YhoKr/vWOTILa9VFVzcMb2zPObmTfL50sr0JkZy5UsonScRIhJoiiXxyL6vt+M&#10;FhGyDkuKhZKsiK7MRs+rjx+Wnc7ZRDVKUGYQgEibd7qIGud0HseWNKzFdqw0k3BZK9NiB1tzjKnB&#10;HaC3Ip4kySzulKHaKMKshdPqdhmtAn5dM+Je6toyh0QRATcXVhPWg1/j1RLnR4N1w0lPA/8DixZz&#10;CY/eoSrsMDoZ/gdUy4lRVtVuTFQbq7rmhIUcIJs0+S2b1wZrFnKB4lh9L5P9f7Dk23lnEKdFNI+Q&#10;xC20aMslQxNfmU7bHBxKuTM+N3KRr3qryJtFUpUNlkcWGO6vGsJSHxG/C/EbqwH/0H1VFHzwyalQ&#10;pkttWg8JBUCX0I3rvRvs4hCBw+k8nSYJNI0MdzHOh0BtrPvCVIu8UUQCOAdgfN5a54ngfHDx70i1&#10;4UKEZguJuh4coFsNqbuGyz0I4C1AWCU49e4+0JrjoRQGnbEXUPhCnnDz6GbUSdIA3zBM173tMBc3&#10;G+gI6fEgOSDYWzeF/HhKntaL9SIbZZPZepQlVTX6vCmz0WyTzqfVp6osq/Snp5ZmecMpZdKzG9Sa&#10;Zn+nhn5ubjq76/VemPg9eqggkB3+gXTorm/oTRoHRa87M3QdBBqc+2HyE/C4B/tx5Fe/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04vmVGwIAADo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556694" w:rsidRDefault="00556694"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3BE3C565" wp14:editId="2C18837E">
                  <wp:extent cx="809625" cy="809625"/>
                  <wp:effectExtent l="0" t="0" r="9525" b="9525"/>
                  <wp:docPr id="8"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556694" w:rsidRDefault="00556694"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556694" w:rsidRDefault="00556694"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556694" w:rsidRPr="00543EA4" w:rsidRDefault="00556694"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556694" w:rsidRPr="003A0985" w:rsidRDefault="00556694" w:rsidP="00556694">
      <w:pPr>
        <w:spacing w:line="252" w:lineRule="auto"/>
        <w:rPr>
          <w:rFonts w:ascii="Times New Roman" w:hAnsi="Times New Roman"/>
          <w:b/>
          <w:lang w:val="ky-KG"/>
        </w:rPr>
      </w:pPr>
    </w:p>
    <w:p w:rsidR="00556694" w:rsidRPr="00456757" w:rsidRDefault="00556694" w:rsidP="00556694">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556694" w:rsidRPr="00CD43C0" w:rsidRDefault="00556694" w:rsidP="00556694">
      <w:pPr>
        <w:pStyle w:val="a3"/>
        <w:jc w:val="center"/>
        <w:rPr>
          <w:lang w:val="ky-KG" w:eastAsia="ru-RU"/>
        </w:rPr>
      </w:pPr>
    </w:p>
    <w:p w:rsidR="00556694" w:rsidRPr="00CD43C0" w:rsidRDefault="00556694" w:rsidP="00556694">
      <w:pPr>
        <w:pStyle w:val="a3"/>
        <w:rPr>
          <w:lang w:val="ky-KG" w:eastAsia="ru-RU"/>
        </w:rPr>
      </w:pPr>
      <w:r w:rsidRPr="00CD43C0">
        <w:rPr>
          <w:lang w:val="ky-KG" w:eastAsia="ru-RU"/>
        </w:rPr>
        <w:t xml:space="preserve">                                                                                                                                                                                                                                                                                                                                                                          </w:t>
      </w:r>
    </w:p>
    <w:p w:rsidR="00556694" w:rsidRPr="0098135D" w:rsidRDefault="00556694" w:rsidP="00556694">
      <w:pPr>
        <w:jc w:val="center"/>
        <w:rPr>
          <w:rFonts w:ascii="Times New Roman" w:hAnsi="Times New Roman"/>
          <w:sz w:val="24"/>
          <w:szCs w:val="24"/>
          <w:lang w:eastAsia="ru-RU"/>
        </w:rPr>
      </w:pPr>
      <w:r>
        <w:rPr>
          <w:rFonts w:ascii="Times New Roman" w:hAnsi="Times New Roman"/>
          <w:sz w:val="24"/>
          <w:szCs w:val="24"/>
          <w:lang w:val="ky-KG" w:eastAsia="ru-RU"/>
        </w:rPr>
        <w:t>ТОКТОМУ №24/3</w:t>
      </w:r>
    </w:p>
    <w:p w:rsidR="00556694" w:rsidRDefault="00556694" w:rsidP="00556694">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556694" w:rsidRDefault="00556694" w:rsidP="00556694">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Кош-Дѳбѳ айылындагы курулган 5 га “Ынтымак” паркына</w:t>
      </w:r>
      <w:r w:rsidR="00E75631">
        <w:rPr>
          <w:rFonts w:ascii="Times New Roman" w:hAnsi="Times New Roman"/>
          <w:b/>
          <w:sz w:val="24"/>
          <w:szCs w:val="24"/>
          <w:lang w:val="ky-KG"/>
        </w:rPr>
        <w:t xml:space="preserve"> Кулманбетов Сатинбай Окановичтин наамын ыйгаруу</w:t>
      </w:r>
      <w:r>
        <w:rPr>
          <w:rFonts w:ascii="Times New Roman" w:hAnsi="Times New Roman"/>
          <w:b/>
          <w:sz w:val="24"/>
          <w:szCs w:val="24"/>
          <w:lang w:val="ky-KG"/>
        </w:rPr>
        <w:t xml:space="preserve"> жѳнүндѳ</w:t>
      </w:r>
    </w:p>
    <w:p w:rsidR="00556694" w:rsidRDefault="00556694" w:rsidP="00556694">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556694" w:rsidRPr="00176867" w:rsidRDefault="00556694" w:rsidP="00556694">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556694" w:rsidRDefault="00556694" w:rsidP="00556694">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E75631" w:rsidRDefault="00556694" w:rsidP="00D04950">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1.</w:t>
      </w:r>
      <w:r w:rsidR="00E75631">
        <w:rPr>
          <w:rFonts w:ascii="Times New Roman" w:hAnsi="Times New Roman"/>
          <w:sz w:val="24"/>
          <w:szCs w:val="24"/>
          <w:lang w:val="ky-KG"/>
        </w:rPr>
        <w:t xml:space="preserve">Ала-Буга айыл аймагынын Кош-Дѳбѳ айылындагы </w:t>
      </w:r>
      <w:r w:rsidR="008752ED">
        <w:rPr>
          <w:rFonts w:ascii="Times New Roman" w:hAnsi="Times New Roman"/>
          <w:sz w:val="24"/>
          <w:szCs w:val="24"/>
          <w:lang w:val="ky-KG"/>
        </w:rPr>
        <w:t>1986-жылы тѳрѳлгѳн жигиттердин демилгеси менен курулган күн батыш тарабында жайгашкан</w:t>
      </w:r>
      <w:r w:rsidR="00E75631">
        <w:rPr>
          <w:rFonts w:ascii="Times New Roman" w:hAnsi="Times New Roman"/>
          <w:sz w:val="24"/>
          <w:szCs w:val="24"/>
          <w:lang w:val="ky-KG"/>
        </w:rPr>
        <w:t xml:space="preserve"> 5 га “Ынтымак” паркына Кулманбетов Сатинбай Окановичтин наамы ыйгарылсын.</w:t>
      </w:r>
    </w:p>
    <w:p w:rsidR="00556694" w:rsidRPr="00D1158C" w:rsidRDefault="00D04950" w:rsidP="00556694">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00556694" w:rsidRPr="00296087">
        <w:rPr>
          <w:rFonts w:ascii="Times New Roman" w:hAnsi="Times New Roman"/>
          <w:sz w:val="24"/>
          <w:szCs w:val="24"/>
          <w:lang w:val="ky-KG"/>
        </w:rPr>
        <w:t>Токтомдун аткарылышын камсыз кылуу жагы</w:t>
      </w:r>
      <w:r w:rsidR="00556694">
        <w:rPr>
          <w:rFonts w:ascii="Times New Roman" w:hAnsi="Times New Roman"/>
          <w:sz w:val="24"/>
          <w:szCs w:val="24"/>
          <w:lang w:val="ky-KG"/>
        </w:rPr>
        <w:t>н Ала-Буга айыл ѳкмѳтүнүн башчысы У.Нуралиевге милдеттендирилсин.</w:t>
      </w:r>
    </w:p>
    <w:p w:rsidR="00556694" w:rsidRPr="005372C9" w:rsidRDefault="00D04950" w:rsidP="00556694">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00556694" w:rsidRPr="00296087">
        <w:rPr>
          <w:rFonts w:asciiTheme="majorHAnsi" w:hAnsiTheme="majorHAnsi" w:cstheme="majorHAnsi"/>
          <w:sz w:val="24"/>
          <w:szCs w:val="24"/>
          <w:lang w:val="ky-KG"/>
        </w:rPr>
        <w:t>То</w:t>
      </w:r>
      <w:r w:rsidR="00556694">
        <w:rPr>
          <w:rFonts w:asciiTheme="majorHAnsi" w:hAnsiTheme="majorHAnsi" w:cstheme="majorHAnsi"/>
          <w:sz w:val="24"/>
          <w:szCs w:val="24"/>
          <w:lang w:val="ky-KG"/>
        </w:rPr>
        <w:t>ктомдун  аткарылышын көзөмөлгѳ</w:t>
      </w:r>
      <w:r w:rsidR="00556694" w:rsidRPr="00296087">
        <w:rPr>
          <w:rFonts w:asciiTheme="majorHAnsi" w:hAnsiTheme="majorHAnsi" w:cstheme="majorHAnsi"/>
          <w:sz w:val="24"/>
          <w:szCs w:val="24"/>
          <w:lang w:val="ky-KG"/>
        </w:rPr>
        <w:t xml:space="preserve"> алуу жагын өзүмө калтырамын.</w:t>
      </w:r>
    </w:p>
    <w:p w:rsidR="00556694" w:rsidRPr="00784FBA" w:rsidRDefault="00556694" w:rsidP="00556694">
      <w:pPr>
        <w:pStyle w:val="a5"/>
        <w:spacing w:after="200" w:line="276" w:lineRule="auto"/>
        <w:rPr>
          <w:rFonts w:asciiTheme="majorHAnsi" w:hAnsiTheme="majorHAnsi" w:cstheme="majorHAnsi"/>
          <w:sz w:val="24"/>
          <w:szCs w:val="24"/>
          <w:lang w:val="ky-KG" w:eastAsia="ru-RU"/>
        </w:rPr>
      </w:pPr>
    </w:p>
    <w:p w:rsidR="00556694" w:rsidRPr="00784FBA" w:rsidRDefault="00556694" w:rsidP="00556694">
      <w:pPr>
        <w:pStyle w:val="a5"/>
        <w:spacing w:after="200" w:line="276" w:lineRule="auto"/>
        <w:rPr>
          <w:rFonts w:asciiTheme="majorHAnsi" w:hAnsiTheme="majorHAnsi" w:cstheme="majorHAnsi"/>
          <w:sz w:val="24"/>
          <w:szCs w:val="24"/>
          <w:lang w:val="ky-KG" w:eastAsia="ru-RU"/>
        </w:rPr>
      </w:pPr>
    </w:p>
    <w:p w:rsidR="00556694" w:rsidRPr="00784FBA" w:rsidRDefault="00556694" w:rsidP="00556694">
      <w:pPr>
        <w:rPr>
          <w:rFonts w:asciiTheme="majorHAnsi" w:hAnsiTheme="majorHAnsi" w:cstheme="majorHAnsi"/>
          <w:sz w:val="24"/>
          <w:szCs w:val="24"/>
          <w:lang w:val="ky-KG" w:eastAsia="ru-RU"/>
        </w:rPr>
      </w:pPr>
    </w:p>
    <w:p w:rsidR="00556694" w:rsidRDefault="00556694" w:rsidP="008752ED">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w:t>
      </w:r>
      <w:r w:rsidR="008752ED">
        <w:rPr>
          <w:rFonts w:ascii="Times New Roman" w:hAnsi="Times New Roman"/>
          <w:sz w:val="24"/>
          <w:szCs w:val="24"/>
          <w:lang w:val="ky-KG"/>
        </w:rPr>
        <w:t>бек</w:t>
      </w:r>
    </w:p>
    <w:p w:rsidR="00556694" w:rsidRDefault="00556694" w:rsidP="00556694">
      <w:pPr>
        <w:ind w:left="1080"/>
        <w:jc w:val="both"/>
        <w:rPr>
          <w:rFonts w:ascii="Times New Roman" w:hAnsi="Times New Roman"/>
          <w:sz w:val="24"/>
          <w:szCs w:val="24"/>
          <w:lang w:val="ky-KG"/>
        </w:rPr>
      </w:pPr>
    </w:p>
    <w:p w:rsidR="00556694" w:rsidRDefault="00556694" w:rsidP="00556694">
      <w:pPr>
        <w:rPr>
          <w:rFonts w:ascii="Times New Roman" w:hAnsi="Times New Roman"/>
          <w:sz w:val="24"/>
          <w:szCs w:val="24"/>
          <w:lang w:val="ky-KG" w:eastAsia="ru-RU"/>
        </w:rPr>
      </w:pPr>
    </w:p>
    <w:p w:rsidR="00556694" w:rsidRDefault="00556694" w:rsidP="00556694">
      <w:pPr>
        <w:rPr>
          <w:rFonts w:ascii="Times New Roman" w:hAnsi="Times New Roman"/>
          <w:sz w:val="24"/>
          <w:szCs w:val="24"/>
          <w:lang w:val="ky-KG" w:eastAsia="ru-RU"/>
        </w:rPr>
      </w:pPr>
    </w:p>
    <w:p w:rsidR="00556694" w:rsidRDefault="00556694" w:rsidP="00556694">
      <w:pPr>
        <w:rPr>
          <w:rFonts w:ascii="Times New Roman" w:hAnsi="Times New Roman"/>
          <w:sz w:val="24"/>
          <w:szCs w:val="24"/>
          <w:lang w:val="ky-KG" w:eastAsia="ru-RU"/>
        </w:rPr>
      </w:pPr>
    </w:p>
    <w:p w:rsidR="008752ED" w:rsidRDefault="008752ED" w:rsidP="00556694">
      <w:pPr>
        <w:rPr>
          <w:rFonts w:ascii="Times New Roman" w:hAnsi="Times New Roman"/>
          <w:sz w:val="24"/>
          <w:szCs w:val="24"/>
          <w:lang w:val="ky-KG" w:eastAsia="ru-RU"/>
        </w:rPr>
      </w:pPr>
    </w:p>
    <w:p w:rsidR="008752ED" w:rsidRDefault="008752ED" w:rsidP="008752ED">
      <w:pPr>
        <w:rPr>
          <w:lang w:val="ky-KG"/>
        </w:rPr>
      </w:pPr>
    </w:p>
    <w:tbl>
      <w:tblPr>
        <w:tblW w:w="9214" w:type="dxa"/>
        <w:tblLook w:val="04A0" w:firstRow="1" w:lastRow="0" w:firstColumn="1" w:lastColumn="0" w:noHBand="0" w:noVBand="1"/>
      </w:tblPr>
      <w:tblGrid>
        <w:gridCol w:w="3530"/>
        <w:gridCol w:w="2161"/>
        <w:gridCol w:w="3523"/>
      </w:tblGrid>
      <w:tr w:rsidR="008752ED" w:rsidRPr="00543EA4" w:rsidTr="00864452">
        <w:trPr>
          <w:trHeight w:val="1260"/>
        </w:trPr>
        <w:tc>
          <w:tcPr>
            <w:tcW w:w="3530" w:type="dxa"/>
          </w:tcPr>
          <w:p w:rsidR="008752ED" w:rsidRPr="008D3110" w:rsidRDefault="008752ED"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8752ED" w:rsidRPr="008D3110" w:rsidRDefault="008752E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8752ED" w:rsidRPr="008D3110" w:rsidRDefault="008752E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8752ED" w:rsidRPr="008D3110" w:rsidRDefault="008752ED"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8752ED" w:rsidRPr="008D3110" w:rsidRDefault="008752ED" w:rsidP="00864452">
            <w:pPr>
              <w:spacing w:after="0" w:line="252" w:lineRule="auto"/>
              <w:jc w:val="center"/>
              <w:rPr>
                <w:rFonts w:ascii="Times New Roman" w:hAnsi="Times New Roman" w:cs="Times New Roman"/>
                <w:lang w:eastAsia="ru-RU"/>
              </w:rPr>
            </w:pPr>
          </w:p>
          <w:p w:rsidR="008752ED" w:rsidRPr="008D3110" w:rsidRDefault="008752ED"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69504" behindDoc="0" locked="0" layoutInCell="1" allowOverlap="1" wp14:anchorId="3B5F1157" wp14:editId="492904C1">
                      <wp:simplePos x="0" y="0"/>
                      <wp:positionH relativeFrom="column">
                        <wp:posOffset>66675</wp:posOffset>
                      </wp:positionH>
                      <wp:positionV relativeFrom="paragraph">
                        <wp:posOffset>139065</wp:posOffset>
                      </wp:positionV>
                      <wp:extent cx="5715000" cy="0"/>
                      <wp:effectExtent l="0" t="19050" r="38100" b="3810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IGAGgIAADoEAAAOAAAAZHJzL2Uyb0RvYy54bWysU8GO2jAQvVfqP1i5QxIaWIgIqyqBXmgX&#10;aekHGNsh1jq2ZRsCqvrvHZsEse2lqpqDM7Znnt/MvFk+X1qBzsxYrmQRpeMkQkwSRbk8FtH3/WY0&#10;j5B1WFIslGRFdGU2el59/LDsdM4mqlGCMoMARNq800XUOKfzOLakYS22Y6WZhMtamRY72JpjTA3u&#10;AL0V8SRJZnGnDNVGEWYtnFa3y2gV8OuaEfdS15Y5JIoIuLmwmrAe/Bqvljg/GqwbTnoa+B9YtJhL&#10;ePQOVWGH0cnwP6BaToyyqnZjotpY1TUnLOQA2aTJb9m8NlizkAsUx+p7mez/gyXfzjuDOC2iRYQk&#10;bqFFWy4ZmvjKdNrm4FDKnfG5kYt81VtF3iySqmywPLLAcH/VEJb6iPhdiN9YDfiH7qui4INPToUy&#10;XWrTekgoALqEblzv3WAXhwgcTp/SaZJA08hwF+N8CNTGui9MtcgbRSSAcwDG5611ngjOBxf/jlQb&#10;LkRotpCo68EButWQumu43IMA3gKEVYJT7+4DrTkeSmHQGXsBhS/kCTePbkadJA3wDcN03dsOc3Gz&#10;gY6QHg+SA4K9dVPIj0WyWM/X82yUTWbrUZZU1ejzpsxGs036NK0+VWVZpT89tTTLG04pk57doNY0&#10;+zs19HNz09ldr/fCxO/RQwWB7PAPpEN3fUNv0jgoet2Zoesg0ODcD5OfgMc92I8jv/oFAAD//wMA&#10;UEsDBBQABgAIAAAAIQDY4bd53AAAAAgBAAAPAAAAZHJzL2Rvd25yZXYueG1sTI9NT8JAEIbvJvyH&#10;zZh4IbIFIym1W0KIXjyYAB70tnTHtrE7W3YXWv31jnjA4/uRd57Jl4NtxQl9aBwpmE4SEEilMw1V&#10;Cl53T7cpiBA1Gd06QgVfGGBZjK5ynRnX0wZP21gJHqGQaQV1jF0mZShrtDpMXIfE2YfzVkeWvpLG&#10;657HbStnSTKXVjfEF2rd4brG8nN7tArMJoTH9ZB+373458PhLR2/97uxUjfXw+oBRMQhXsrwi8/o&#10;UDDT3h3JBNGyTu65qWA2XYDgfHE29n+GLHL5/4HiBwAA//8DAFBLAQItABQABgAIAAAAIQC2gziS&#10;/gAAAOEBAAATAAAAAAAAAAAAAAAAAAAAAABbQ29udGVudF9UeXBlc10ueG1sUEsBAi0AFAAGAAgA&#10;AAAhADj9If/WAAAAlAEAAAsAAAAAAAAAAAAAAAAALwEAAF9yZWxzLy5yZWxzUEsBAi0AFAAGAAgA&#10;AAAhADvQgYAaAgAAOgQAAA4AAAAAAAAAAAAAAAAALgIAAGRycy9lMm9Eb2MueG1sUEsBAi0AFAAG&#10;AAgAAAAhANjht3ncAAAACAEAAA8AAAAAAAAAAAAAAAAAdAQAAGRycy9kb3ducmV2LnhtbFBLBQYA&#10;AAAABAAEAPMAAAB9BQAAAAA=&#10;" strokeweight="4.5pt">
                      <v:stroke linestyle="thinThick"/>
                    </v:line>
                  </w:pict>
                </mc:Fallback>
              </mc:AlternateContent>
            </w:r>
          </w:p>
        </w:tc>
        <w:tc>
          <w:tcPr>
            <w:tcW w:w="2161" w:type="dxa"/>
            <w:hideMark/>
          </w:tcPr>
          <w:p w:rsidR="008752ED" w:rsidRDefault="008752ED"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5A84B43" wp14:editId="645C1970">
                  <wp:extent cx="809625" cy="809625"/>
                  <wp:effectExtent l="0" t="0" r="9525" b="9525"/>
                  <wp:docPr id="10"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8752ED" w:rsidRDefault="008752ED"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8752ED" w:rsidRDefault="008752ED"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8752ED" w:rsidRPr="00543EA4" w:rsidRDefault="008752ED"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8752ED" w:rsidRPr="003A0985" w:rsidRDefault="008752ED" w:rsidP="008752ED">
      <w:pPr>
        <w:spacing w:line="252" w:lineRule="auto"/>
        <w:rPr>
          <w:rFonts w:ascii="Times New Roman" w:hAnsi="Times New Roman"/>
          <w:b/>
          <w:lang w:val="ky-KG"/>
        </w:rPr>
      </w:pPr>
    </w:p>
    <w:p w:rsidR="008752ED" w:rsidRPr="00456757" w:rsidRDefault="008752ED" w:rsidP="008752ED">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8752ED" w:rsidRPr="00CD43C0" w:rsidRDefault="008752ED" w:rsidP="008752ED">
      <w:pPr>
        <w:pStyle w:val="a3"/>
        <w:jc w:val="center"/>
        <w:rPr>
          <w:lang w:val="ky-KG" w:eastAsia="ru-RU"/>
        </w:rPr>
      </w:pPr>
    </w:p>
    <w:p w:rsidR="008752ED" w:rsidRPr="00CD43C0" w:rsidRDefault="008752ED" w:rsidP="008752ED">
      <w:pPr>
        <w:pStyle w:val="a3"/>
        <w:rPr>
          <w:lang w:val="ky-KG" w:eastAsia="ru-RU"/>
        </w:rPr>
      </w:pPr>
      <w:r w:rsidRPr="00CD43C0">
        <w:rPr>
          <w:lang w:val="ky-KG" w:eastAsia="ru-RU"/>
        </w:rPr>
        <w:t xml:space="preserve">                                                                                                                                                                                                                                                                                                                                                                          </w:t>
      </w:r>
    </w:p>
    <w:p w:rsidR="008752ED" w:rsidRPr="008752ED" w:rsidRDefault="008752ED" w:rsidP="008752ED">
      <w:pPr>
        <w:jc w:val="center"/>
        <w:rPr>
          <w:rFonts w:ascii="Times New Roman" w:hAnsi="Times New Roman"/>
          <w:sz w:val="24"/>
          <w:szCs w:val="24"/>
          <w:lang w:eastAsia="ru-RU"/>
        </w:rPr>
      </w:pPr>
      <w:r>
        <w:rPr>
          <w:rFonts w:ascii="Times New Roman" w:hAnsi="Times New Roman"/>
          <w:sz w:val="24"/>
          <w:szCs w:val="24"/>
          <w:lang w:val="ky-KG" w:eastAsia="ru-RU"/>
        </w:rPr>
        <w:t>ТОКТОМУ №24/4</w:t>
      </w:r>
    </w:p>
    <w:p w:rsidR="008752ED" w:rsidRDefault="008752ED" w:rsidP="008752ED">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8752ED" w:rsidRDefault="00B042E9" w:rsidP="00B042E9">
      <w:pPr>
        <w:tabs>
          <w:tab w:val="left" w:pos="975"/>
        </w:tabs>
        <w:jc w:val="center"/>
        <w:rPr>
          <w:rFonts w:ascii="Times New Roman" w:hAnsi="Times New Roman"/>
          <w:b/>
          <w:sz w:val="24"/>
          <w:szCs w:val="24"/>
          <w:lang w:val="ky-KG"/>
        </w:rPr>
      </w:pPr>
      <w:r>
        <w:rPr>
          <w:rFonts w:ascii="Times New Roman" w:hAnsi="Times New Roman"/>
          <w:b/>
          <w:sz w:val="24"/>
          <w:szCs w:val="24"/>
          <w:lang w:val="ky-KG"/>
        </w:rPr>
        <w:t>Кош-Дѳбѳ айылдык кеңешинин президиумунун 25-декабрь 1991-жылдагы №39 токтомуна ѳзгѳртүү жана толуктоо киргизүү</w:t>
      </w:r>
      <w:r w:rsidR="008752ED">
        <w:rPr>
          <w:rFonts w:ascii="Times New Roman" w:hAnsi="Times New Roman"/>
          <w:b/>
          <w:sz w:val="24"/>
          <w:szCs w:val="24"/>
          <w:lang w:val="ky-KG"/>
        </w:rPr>
        <w:t xml:space="preserve"> жѳнүндѳ</w:t>
      </w:r>
    </w:p>
    <w:p w:rsidR="008752ED" w:rsidRDefault="008752ED" w:rsidP="008752ED">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8752ED" w:rsidRPr="000166A2" w:rsidRDefault="008752ED" w:rsidP="000166A2">
      <w:pPr>
        <w:spacing w:after="0"/>
        <w:jc w:val="center"/>
        <w:rPr>
          <w:rFonts w:ascii="Times New Roman" w:hAnsi="Times New Roman"/>
          <w:b/>
          <w:sz w:val="24"/>
          <w:lang w:val="ky-KG"/>
        </w:rPr>
      </w:pPr>
      <w:r w:rsidRPr="00176867">
        <w:rPr>
          <w:rFonts w:ascii="Times New Roman" w:hAnsi="Times New Roman"/>
          <w:sz w:val="24"/>
          <w:lang w:val="ky-KG"/>
        </w:rPr>
        <w:t xml:space="preserve"> </w:t>
      </w:r>
      <w:r>
        <w:rPr>
          <w:rFonts w:ascii="Times New Roman" w:hAnsi="Times New Roman"/>
          <w:b/>
          <w:sz w:val="24"/>
          <w:szCs w:val="24"/>
          <w:lang w:val="ky-KG" w:eastAsia="ru-RU"/>
        </w:rPr>
        <w:t>ТОКТОМ КЫЛАТ:</w:t>
      </w:r>
    </w:p>
    <w:p w:rsidR="00BB1C71" w:rsidRDefault="008752ED" w:rsidP="000166A2">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1.</w:t>
      </w:r>
      <w:r w:rsidR="004E5FCD">
        <w:rPr>
          <w:rFonts w:ascii="Times New Roman" w:hAnsi="Times New Roman"/>
          <w:sz w:val="24"/>
          <w:szCs w:val="24"/>
          <w:lang w:val="ky-KG"/>
        </w:rPr>
        <w:t xml:space="preserve"> Кош-Дѳбѳ айылдык кеңешинин </w:t>
      </w:r>
      <w:r w:rsidR="00B042E9" w:rsidRPr="00B042E9">
        <w:rPr>
          <w:rFonts w:ascii="Times New Roman" w:hAnsi="Times New Roman"/>
          <w:sz w:val="24"/>
          <w:szCs w:val="24"/>
          <w:lang w:val="ky-KG"/>
        </w:rPr>
        <w:t xml:space="preserve">президиумунун 25-декабрь 1991-жылдагы №39 токтомуна </w:t>
      </w:r>
      <w:r w:rsidR="004E5FCD">
        <w:rPr>
          <w:rFonts w:ascii="Times New Roman" w:hAnsi="Times New Roman"/>
          <w:sz w:val="24"/>
          <w:szCs w:val="24"/>
          <w:lang w:val="ky-KG"/>
        </w:rPr>
        <w:t xml:space="preserve">жер үлүштѳрдү бѳлүп берүү боюнча жана Нарын облустук мамлекеттик архивдик </w:t>
      </w:r>
      <w:r w:rsidR="007C15A3">
        <w:rPr>
          <w:rFonts w:ascii="Times New Roman" w:hAnsi="Times New Roman"/>
          <w:sz w:val="24"/>
          <w:szCs w:val="24"/>
          <w:lang w:val="ky-KG"/>
        </w:rPr>
        <w:t xml:space="preserve">№07-13/635 </w:t>
      </w:r>
      <w:r w:rsidR="004E5FCD">
        <w:rPr>
          <w:rFonts w:ascii="Times New Roman" w:hAnsi="Times New Roman"/>
          <w:sz w:val="24"/>
          <w:szCs w:val="24"/>
          <w:lang w:val="ky-KG"/>
        </w:rPr>
        <w:t>маалымкатынын тиркемесинде кѳрсѳтүлгѳн 2.9 катар номерлериндеги фамилиялары боюнча 1951-жылы туулган Бакыбаева Сүйүнбү -Кайыпова Сүйүн деп,1983-жыл</w:t>
      </w:r>
      <w:r w:rsidR="00BF3C2E">
        <w:rPr>
          <w:rFonts w:ascii="Times New Roman" w:hAnsi="Times New Roman"/>
          <w:sz w:val="24"/>
          <w:szCs w:val="24"/>
          <w:lang w:val="ky-KG"/>
        </w:rPr>
        <w:t>ы туулган Бектурсунов Курманбек-Чылабаев Курманбек</w:t>
      </w:r>
      <w:r w:rsidR="004E5FCD">
        <w:rPr>
          <w:rFonts w:ascii="Times New Roman" w:hAnsi="Times New Roman"/>
          <w:sz w:val="24"/>
          <w:szCs w:val="24"/>
          <w:lang w:val="ky-KG"/>
        </w:rPr>
        <w:t xml:space="preserve"> деп туура эмес кѳрсѳтүлгѳн</w:t>
      </w:r>
      <w:r w:rsidR="009102C2">
        <w:rPr>
          <w:rFonts w:ascii="Times New Roman" w:hAnsi="Times New Roman"/>
          <w:sz w:val="24"/>
          <w:szCs w:val="24"/>
          <w:lang w:val="ky-KG"/>
        </w:rPr>
        <w:t>,атасынын аты,ѳзүнүн атына деген сѳздѳргѳ толуктоо киргизүү иреетинде</w:t>
      </w:r>
      <w:r w:rsidR="00BF3C2E">
        <w:rPr>
          <w:rFonts w:ascii="Times New Roman" w:hAnsi="Times New Roman"/>
          <w:sz w:val="24"/>
          <w:szCs w:val="24"/>
          <w:lang w:val="ky-KG"/>
        </w:rPr>
        <w:t>.</w:t>
      </w:r>
      <w:r w:rsidR="00D515AF" w:rsidRPr="00B042E9">
        <w:rPr>
          <w:rFonts w:ascii="Times New Roman" w:hAnsi="Times New Roman"/>
          <w:b/>
          <w:sz w:val="24"/>
          <w:szCs w:val="24"/>
          <w:lang w:val="ky-KG"/>
        </w:rPr>
        <w:t xml:space="preserve">Фамилиялары </w:t>
      </w:r>
      <w:r w:rsidR="00072423">
        <w:rPr>
          <w:rFonts w:ascii="Times New Roman" w:hAnsi="Times New Roman"/>
          <w:b/>
          <w:sz w:val="24"/>
          <w:szCs w:val="24"/>
          <w:lang w:val="ky-KG"/>
        </w:rPr>
        <w:t>:</w:t>
      </w:r>
      <w:r w:rsidR="00D515AF">
        <w:rPr>
          <w:rFonts w:ascii="Times New Roman" w:hAnsi="Times New Roman"/>
          <w:sz w:val="24"/>
          <w:szCs w:val="24"/>
          <w:lang w:val="ky-KG"/>
        </w:rPr>
        <w:t xml:space="preserve"> боюнча Бакыбаева Сүйүнбү деп Бектурсунов Курманбек Бектурсунович деген сѳздѳр менен атасынын атынын жана ѳзүнүн атынын аталышына ѳзгѳр</w:t>
      </w:r>
      <w:r w:rsidR="00BB1C71">
        <w:rPr>
          <w:rFonts w:ascii="Times New Roman" w:hAnsi="Times New Roman"/>
          <w:sz w:val="24"/>
          <w:szCs w:val="24"/>
          <w:lang w:val="ky-KG"/>
        </w:rPr>
        <w:t>т</w:t>
      </w:r>
      <w:r w:rsidR="00BF3C2E">
        <w:rPr>
          <w:rFonts w:ascii="Times New Roman" w:hAnsi="Times New Roman"/>
          <w:sz w:val="24"/>
          <w:szCs w:val="24"/>
          <w:lang w:val="ky-KG"/>
        </w:rPr>
        <w:t>үү киргизилип толукталсын.</w:t>
      </w:r>
    </w:p>
    <w:p w:rsidR="00BF3C2E" w:rsidRDefault="00BF3C2E" w:rsidP="000166A2">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2.</w:t>
      </w:r>
      <w:r w:rsidR="000B272B">
        <w:rPr>
          <w:rFonts w:ascii="Times New Roman" w:hAnsi="Times New Roman"/>
          <w:sz w:val="24"/>
          <w:szCs w:val="24"/>
          <w:lang w:val="ky-KG"/>
        </w:rPr>
        <w:t>Кош-Дѳбѳ айылдык кеңешинин</w:t>
      </w:r>
      <w:r w:rsidR="007C15A3">
        <w:rPr>
          <w:rFonts w:ascii="Times New Roman" w:hAnsi="Times New Roman"/>
          <w:sz w:val="24"/>
          <w:szCs w:val="24"/>
          <w:lang w:val="ky-KG"/>
        </w:rPr>
        <w:t xml:space="preserve"> </w:t>
      </w:r>
      <w:r w:rsidR="00B042E9" w:rsidRPr="00B042E9">
        <w:rPr>
          <w:rFonts w:ascii="Times New Roman" w:hAnsi="Times New Roman"/>
          <w:sz w:val="24"/>
          <w:szCs w:val="24"/>
          <w:lang w:val="ky-KG"/>
        </w:rPr>
        <w:t>президиумунун</w:t>
      </w:r>
      <w:r w:rsidR="00B042E9">
        <w:rPr>
          <w:rFonts w:ascii="Times New Roman" w:hAnsi="Times New Roman"/>
          <w:sz w:val="24"/>
          <w:szCs w:val="24"/>
          <w:lang w:val="ky-KG"/>
        </w:rPr>
        <w:t xml:space="preserve"> </w:t>
      </w:r>
      <w:r w:rsidR="007C15A3">
        <w:rPr>
          <w:rFonts w:ascii="Times New Roman" w:hAnsi="Times New Roman"/>
          <w:sz w:val="24"/>
          <w:szCs w:val="24"/>
          <w:lang w:val="ky-KG"/>
        </w:rPr>
        <w:t>1991-жыл 25-декабрь айындагы №39 токтому менен түзүлгѳн дыйкан чарба мүчѳлѳрүнүн атасынын атынын жана ѳзүнүн атынын аталышына ѳзгѳртүү</w:t>
      </w:r>
      <w:r w:rsidR="00A04E2E">
        <w:rPr>
          <w:rFonts w:ascii="Times New Roman" w:hAnsi="Times New Roman"/>
          <w:sz w:val="24"/>
          <w:szCs w:val="24"/>
          <w:lang w:val="ky-KG"/>
        </w:rPr>
        <w:t xml:space="preserve"> толуктоо киргизилип толукталсын.</w:t>
      </w:r>
    </w:p>
    <w:p w:rsidR="000166A2" w:rsidRDefault="00E413F3" w:rsidP="000166A2">
      <w:pPr>
        <w:tabs>
          <w:tab w:val="left" w:pos="426"/>
          <w:tab w:val="left" w:pos="709"/>
          <w:tab w:val="left" w:pos="851"/>
        </w:tabs>
        <w:ind w:left="426" w:hanging="142"/>
        <w:jc w:val="both"/>
        <w:rPr>
          <w:rFonts w:ascii="Times New Roman" w:hAnsi="Times New Roman"/>
          <w:sz w:val="24"/>
          <w:szCs w:val="24"/>
          <w:lang w:val="ky-KG"/>
        </w:rPr>
      </w:pPr>
      <w:r>
        <w:rPr>
          <w:rFonts w:ascii="Times New Roman" w:hAnsi="Times New Roman"/>
          <w:sz w:val="24"/>
          <w:szCs w:val="24"/>
          <w:lang w:val="ky-KG"/>
        </w:rPr>
        <w:t>3.</w:t>
      </w:r>
      <w:r w:rsidRPr="00072423">
        <w:rPr>
          <w:rFonts w:ascii="Times New Roman" w:hAnsi="Times New Roman"/>
          <w:b/>
          <w:sz w:val="24"/>
          <w:szCs w:val="24"/>
          <w:lang w:val="ky-KG"/>
        </w:rPr>
        <w:t>Негизи</w:t>
      </w:r>
      <w:r>
        <w:rPr>
          <w:rFonts w:ascii="Times New Roman" w:hAnsi="Times New Roman"/>
          <w:sz w:val="24"/>
          <w:szCs w:val="24"/>
          <w:lang w:val="ky-KG"/>
        </w:rPr>
        <w:t>:Бакыбаева Сүйүнбү</w:t>
      </w:r>
      <w:r w:rsidR="00CF1214">
        <w:rPr>
          <w:rFonts w:ascii="Times New Roman" w:hAnsi="Times New Roman"/>
          <w:sz w:val="24"/>
          <w:szCs w:val="24"/>
          <w:lang w:val="ky-KG"/>
        </w:rPr>
        <w:t xml:space="preserve">нүн 15.04.2022-жылдагы арызы ,Нарын облустук мамлекеттик архивинин 03.05.2022-жылдагы 07-13/635-сандуу маалыматы,Кош-Дѳбѳ айылдык кеңешинин </w:t>
      </w:r>
      <w:r w:rsidR="00CF1214" w:rsidRPr="00B042E9">
        <w:rPr>
          <w:rFonts w:ascii="Times New Roman" w:hAnsi="Times New Roman"/>
          <w:sz w:val="24"/>
          <w:szCs w:val="24"/>
          <w:lang w:val="ky-KG"/>
        </w:rPr>
        <w:t>президиумунун</w:t>
      </w:r>
      <w:r w:rsidR="00CF1214">
        <w:rPr>
          <w:rFonts w:ascii="Times New Roman" w:hAnsi="Times New Roman"/>
          <w:sz w:val="24"/>
          <w:szCs w:val="24"/>
          <w:lang w:val="ky-KG"/>
        </w:rPr>
        <w:t xml:space="preserve"> 25.12.1991-жылдагы №39 токтомунун тиркемеси боюнча жана ѳздүк паспортторунун</w:t>
      </w:r>
      <w:r w:rsidR="00072423">
        <w:rPr>
          <w:rFonts w:ascii="Times New Roman" w:hAnsi="Times New Roman"/>
          <w:sz w:val="24"/>
          <w:szCs w:val="24"/>
          <w:lang w:val="ky-KG"/>
        </w:rPr>
        <w:t xml:space="preserve"> негизинде ѳзгѳртүүлѳр киргизилди.</w:t>
      </w:r>
    </w:p>
    <w:p w:rsidR="008752ED" w:rsidRPr="00D1158C" w:rsidRDefault="00307BCD" w:rsidP="000166A2">
      <w:pPr>
        <w:tabs>
          <w:tab w:val="left" w:pos="426"/>
          <w:tab w:val="left" w:pos="709"/>
          <w:tab w:val="left" w:pos="851"/>
        </w:tabs>
        <w:ind w:left="426" w:hanging="142"/>
        <w:rPr>
          <w:rFonts w:ascii="Times New Roman" w:hAnsi="Times New Roman"/>
          <w:sz w:val="24"/>
          <w:szCs w:val="24"/>
          <w:lang w:val="ky-KG"/>
        </w:rPr>
      </w:pPr>
      <w:r>
        <w:rPr>
          <w:rFonts w:ascii="Times New Roman" w:hAnsi="Times New Roman"/>
          <w:sz w:val="24"/>
          <w:szCs w:val="24"/>
          <w:lang w:val="ky-KG"/>
        </w:rPr>
        <w:t>2.</w:t>
      </w:r>
      <w:r w:rsidR="008752ED" w:rsidRPr="00296087">
        <w:rPr>
          <w:rFonts w:ascii="Times New Roman" w:hAnsi="Times New Roman"/>
          <w:sz w:val="24"/>
          <w:szCs w:val="24"/>
          <w:lang w:val="ky-KG"/>
        </w:rPr>
        <w:t>Токтомдун аткарылышын камсыз кылуу жагы</w:t>
      </w:r>
      <w:r w:rsidR="008752ED">
        <w:rPr>
          <w:rFonts w:ascii="Times New Roman" w:hAnsi="Times New Roman"/>
          <w:sz w:val="24"/>
          <w:szCs w:val="24"/>
          <w:lang w:val="ky-KG"/>
        </w:rPr>
        <w:t>н Ала-Буга айыл ѳкмѳтүнүн башчысы У.Нуралиевге милдеттендирилсин.</w:t>
      </w:r>
    </w:p>
    <w:p w:rsidR="008752ED" w:rsidRDefault="008752ED" w:rsidP="008752ED">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0166A2" w:rsidRPr="005372C9" w:rsidRDefault="000166A2" w:rsidP="008752ED">
      <w:pPr>
        <w:pStyle w:val="a3"/>
        <w:tabs>
          <w:tab w:val="left" w:pos="284"/>
          <w:tab w:val="left" w:pos="426"/>
        </w:tabs>
        <w:rPr>
          <w:rFonts w:asciiTheme="majorHAnsi" w:hAnsiTheme="majorHAnsi" w:cstheme="majorHAnsi"/>
          <w:sz w:val="24"/>
          <w:szCs w:val="24"/>
          <w:lang w:val="ky-KG"/>
        </w:rPr>
      </w:pPr>
    </w:p>
    <w:p w:rsidR="000166A2" w:rsidRDefault="000166A2" w:rsidP="000166A2">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tbl>
      <w:tblPr>
        <w:tblW w:w="9214" w:type="dxa"/>
        <w:tblLook w:val="04A0" w:firstRow="1" w:lastRow="0" w:firstColumn="1" w:lastColumn="0" w:noHBand="0" w:noVBand="1"/>
      </w:tblPr>
      <w:tblGrid>
        <w:gridCol w:w="3530"/>
        <w:gridCol w:w="2161"/>
        <w:gridCol w:w="3523"/>
      </w:tblGrid>
      <w:tr w:rsidR="004009F7" w:rsidRPr="00543EA4" w:rsidTr="006A4C7E">
        <w:trPr>
          <w:trHeight w:val="1260"/>
        </w:trPr>
        <w:tc>
          <w:tcPr>
            <w:tcW w:w="3530" w:type="dxa"/>
          </w:tcPr>
          <w:p w:rsidR="004009F7" w:rsidRPr="008D3110" w:rsidRDefault="004009F7" w:rsidP="006A4C7E">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4009F7" w:rsidRPr="008D3110" w:rsidRDefault="004009F7"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4009F7" w:rsidRPr="008D3110" w:rsidRDefault="004009F7"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4009F7" w:rsidRPr="008D3110" w:rsidRDefault="004009F7" w:rsidP="006A4C7E">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4009F7" w:rsidRPr="008D3110" w:rsidRDefault="004009F7" w:rsidP="006A4C7E">
            <w:pPr>
              <w:spacing w:after="0" w:line="252" w:lineRule="auto"/>
              <w:jc w:val="center"/>
              <w:rPr>
                <w:rFonts w:ascii="Times New Roman" w:hAnsi="Times New Roman" w:cs="Times New Roman"/>
                <w:lang w:eastAsia="ru-RU"/>
              </w:rPr>
            </w:pPr>
          </w:p>
          <w:p w:rsidR="004009F7" w:rsidRPr="008D3110" w:rsidRDefault="004009F7" w:rsidP="006A4C7E">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85888" behindDoc="0" locked="0" layoutInCell="1" allowOverlap="1" wp14:anchorId="02DCC4C0" wp14:editId="6A74B697">
                      <wp:simplePos x="0" y="0"/>
                      <wp:positionH relativeFrom="column">
                        <wp:posOffset>66675</wp:posOffset>
                      </wp:positionH>
                      <wp:positionV relativeFrom="paragraph">
                        <wp:posOffset>139065</wp:posOffset>
                      </wp:positionV>
                      <wp:extent cx="5715000" cy="0"/>
                      <wp:effectExtent l="0" t="19050" r="38100" b="38100"/>
                      <wp:wrapNone/>
                      <wp:docPr id="2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CDGwIAADsEAAAOAAAAZHJzL2Uyb0RvYy54bWysU8GO2jAQvVfqP1i5QxIaWDYirKoEeqFd&#10;pKUfYGyHWOvYlm0IqOq/d2wSxLaXarU5OGN75vnNzJvF07kV6MSM5UoWUTpOIsQkUZTLQxH93K1H&#10;8whZhyXFQklWRBdmo6fl50+LTudsoholKDMIQKTNO11EjXM6j2NLGtZiO1aaSbislWmxg605xNTg&#10;DtBbEU+SZBZ3ylBtFGHWwml1vYyWAb+uGXHPdW2ZQ6KIgJsLqwnr3q/xcoHzg8G64aSngd/BosVc&#10;wqM3qAo7jI6G/wPVcmKUVbUbE9XGqq45YSEHyCZN/srmpcGahVygOFbfymQ/Dpb8OG0N4rSIJlAe&#10;iVvo0YZLhia+NJ22OXiUcmt8cuQsX/RGkVeLpCobLA8sUNxdNISlPiJ+E+I3VsMD++67ouCDj06F&#10;Op1r03pIqAA6h3Zcbu1gZ4cIHE4f0mmSAC0y3MU4HwK1se4bUy3yRhEJ4ByA8WljnSeC88HFvyPV&#10;mgsRui0k6npwgG415O4aLneggNcAYZXg1Lv7QGsO+1IYdMJeQeELecLNvZtRR0kDfMMwXfW2w1xc&#10;baAjpMeD5IBgb10l8usxeVzNV/NslE1mq1GWVNXo67rMRrN1+jCtvlRlWaW/PbU0yxtOKZOe3SDX&#10;NPs/OfSDcxXaTbC3wsRv0UMFgezwD6RDd31Dr9LYK3rZmqHroNDg3E+TH4H7Pdj3M7/8Aw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98nCD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4009F7" w:rsidRDefault="004009F7" w:rsidP="006A4C7E">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1A8DAB95" wp14:editId="47FC2CC0">
                  <wp:extent cx="809625" cy="809625"/>
                  <wp:effectExtent l="0" t="0" r="9525" b="9525"/>
                  <wp:docPr id="21"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4009F7" w:rsidRDefault="004009F7" w:rsidP="006A4C7E">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4009F7" w:rsidRDefault="004009F7" w:rsidP="006A4C7E">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4009F7" w:rsidRPr="00543EA4" w:rsidRDefault="004009F7" w:rsidP="006A4C7E">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4009F7" w:rsidRPr="003A0985" w:rsidRDefault="004009F7" w:rsidP="004009F7">
      <w:pPr>
        <w:spacing w:line="252" w:lineRule="auto"/>
        <w:rPr>
          <w:rFonts w:ascii="Times New Roman" w:hAnsi="Times New Roman"/>
          <w:b/>
          <w:lang w:val="ky-KG"/>
        </w:rPr>
      </w:pPr>
    </w:p>
    <w:p w:rsidR="004009F7" w:rsidRPr="00456757" w:rsidRDefault="004009F7" w:rsidP="004009F7">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4009F7" w:rsidRPr="00CD43C0" w:rsidRDefault="004009F7" w:rsidP="004009F7">
      <w:pPr>
        <w:pStyle w:val="a3"/>
        <w:jc w:val="center"/>
        <w:rPr>
          <w:lang w:val="ky-KG" w:eastAsia="ru-RU"/>
        </w:rPr>
      </w:pPr>
    </w:p>
    <w:p w:rsidR="004009F7" w:rsidRPr="00CD43C0" w:rsidRDefault="004009F7" w:rsidP="004009F7">
      <w:pPr>
        <w:pStyle w:val="a3"/>
        <w:rPr>
          <w:lang w:val="ky-KG" w:eastAsia="ru-RU"/>
        </w:rPr>
      </w:pPr>
      <w:r w:rsidRPr="00CD43C0">
        <w:rPr>
          <w:lang w:val="ky-KG" w:eastAsia="ru-RU"/>
        </w:rPr>
        <w:t xml:space="preserve">                                                                                                                                                                                                                                                                                                                                                                          </w:t>
      </w:r>
    </w:p>
    <w:p w:rsidR="004009F7" w:rsidRPr="00307BCD" w:rsidRDefault="004009F7" w:rsidP="004009F7">
      <w:pPr>
        <w:jc w:val="center"/>
        <w:rPr>
          <w:rFonts w:ascii="Times New Roman" w:hAnsi="Times New Roman"/>
          <w:sz w:val="24"/>
          <w:szCs w:val="24"/>
          <w:lang w:eastAsia="ru-RU"/>
        </w:rPr>
      </w:pPr>
      <w:r>
        <w:rPr>
          <w:rFonts w:ascii="Times New Roman" w:hAnsi="Times New Roman"/>
          <w:sz w:val="24"/>
          <w:szCs w:val="24"/>
          <w:lang w:val="ky-KG" w:eastAsia="ru-RU"/>
        </w:rPr>
        <w:t>ТОКТОМУ №24/5</w:t>
      </w:r>
    </w:p>
    <w:p w:rsidR="004009F7" w:rsidRDefault="004009F7" w:rsidP="004009F7">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4009F7" w:rsidRDefault="004009F7" w:rsidP="004009F7">
      <w:pPr>
        <w:pStyle w:val="aa"/>
        <w:spacing w:before="0" w:beforeAutospacing="0" w:after="0" w:afterAutospacing="0"/>
        <w:jc w:val="center"/>
        <w:rPr>
          <w:rStyle w:val="a9"/>
          <w:lang w:val="ky-KG"/>
        </w:rPr>
      </w:pPr>
      <w:r>
        <w:rPr>
          <w:rStyle w:val="a9"/>
          <w:lang w:val="ky-KG"/>
        </w:rPr>
        <w:t>“Муниципалдык менчик обьектилерин пайдаланууга жана ижарага берүү тартиби жѳнүндѳ” жобонун 8-главасына толуктоо киргизүү жѳнүндѳ</w:t>
      </w:r>
    </w:p>
    <w:p w:rsidR="004009F7" w:rsidRPr="005D6B25" w:rsidRDefault="004009F7" w:rsidP="004009F7">
      <w:pPr>
        <w:pStyle w:val="aa"/>
        <w:spacing w:before="0" w:beforeAutospacing="0" w:after="0" w:afterAutospacing="0"/>
        <w:jc w:val="center"/>
        <w:rPr>
          <w:rStyle w:val="a9"/>
          <w:lang w:val="ky-KG"/>
        </w:rPr>
      </w:pPr>
      <w:r>
        <w:rPr>
          <w:rStyle w:val="a9"/>
          <w:lang w:val="ky-KG"/>
        </w:rPr>
        <w:t xml:space="preserve"> </w:t>
      </w:r>
    </w:p>
    <w:p w:rsidR="004009F7" w:rsidRPr="00F07B2F" w:rsidRDefault="004009F7" w:rsidP="00F07B2F">
      <w:pPr>
        <w:ind w:firstLine="720"/>
        <w:rPr>
          <w:sz w:val="24"/>
          <w:szCs w:val="24"/>
          <w:lang w:val="ky-KG"/>
        </w:rPr>
      </w:pPr>
      <w:r w:rsidRPr="00F07B2F">
        <w:rPr>
          <w:sz w:val="24"/>
          <w:szCs w:val="24"/>
          <w:lang w:val="ky-KG"/>
        </w:rPr>
        <w:t xml:space="preserve">Муниципалдык менчикти сарамжалдуу жана натыйжалуу пайдалануу максатында </w:t>
      </w:r>
      <w:r w:rsidR="00F07B2F" w:rsidRPr="00F07B2F">
        <w:rPr>
          <w:rStyle w:val="a9"/>
          <w:sz w:val="24"/>
          <w:szCs w:val="24"/>
          <w:lang w:val="ky-KG"/>
        </w:rPr>
        <w:t xml:space="preserve">“Муниципалдык менчик обьектилерин пайдаланууга жана ижарага берүү тартиби жѳнүндѳ” жобонун 8-главасына </w:t>
      </w:r>
      <w:r w:rsidR="00F07B2F" w:rsidRPr="00F07B2F">
        <w:rPr>
          <w:rStyle w:val="a9"/>
          <w:b w:val="0"/>
          <w:sz w:val="24"/>
          <w:szCs w:val="24"/>
          <w:lang w:val="ky-KG"/>
        </w:rPr>
        <w:t>тѳмѳндѳгүдѳй толуктоо киргизүү боюнча</w:t>
      </w:r>
      <w:r w:rsidRPr="00F07B2F">
        <w:rPr>
          <w:sz w:val="24"/>
          <w:szCs w:val="24"/>
          <w:lang w:val="ky-KG"/>
        </w:rPr>
        <w:t xml:space="preserve"> Ала-Буга айылдык  кеңеши</w:t>
      </w:r>
    </w:p>
    <w:p w:rsidR="004009F7" w:rsidRPr="00176867" w:rsidRDefault="004009F7" w:rsidP="004009F7">
      <w:pPr>
        <w:spacing w:after="0"/>
        <w:jc w:val="center"/>
        <w:rPr>
          <w:rFonts w:ascii="Times New Roman" w:hAnsi="Times New Roman"/>
          <w:b/>
          <w:sz w:val="24"/>
          <w:lang w:val="ky-KG"/>
        </w:rPr>
      </w:pPr>
    </w:p>
    <w:p w:rsidR="004009F7" w:rsidRDefault="004009F7" w:rsidP="004009F7">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F648FB" w:rsidRPr="0020028A" w:rsidRDefault="004009F7" w:rsidP="004009F7">
      <w:pPr>
        <w:pStyle w:val="aa"/>
        <w:spacing w:before="0" w:beforeAutospacing="0" w:after="0" w:afterAutospacing="0"/>
        <w:ind w:firstLine="709"/>
        <w:jc w:val="both"/>
        <w:rPr>
          <w:rFonts w:asciiTheme="majorHAnsi" w:hAnsiTheme="majorHAnsi" w:cstheme="majorHAnsi"/>
          <w:lang w:val="ky-KG"/>
        </w:rPr>
      </w:pPr>
      <w:r w:rsidRPr="0020028A">
        <w:rPr>
          <w:rFonts w:asciiTheme="majorHAnsi" w:hAnsiTheme="majorHAnsi" w:cstheme="majorHAnsi"/>
          <w:lang w:val="ky-KG"/>
        </w:rPr>
        <w:t xml:space="preserve">1. </w:t>
      </w:r>
      <w:r w:rsidR="00F07B2F" w:rsidRPr="0020028A">
        <w:rPr>
          <w:rStyle w:val="a9"/>
          <w:rFonts w:asciiTheme="majorHAnsi" w:hAnsiTheme="majorHAnsi" w:cstheme="majorHAnsi"/>
          <w:b w:val="0"/>
          <w:lang w:val="ky-KG"/>
        </w:rPr>
        <w:t>Муниципалдык менчик</w:t>
      </w:r>
      <w:r w:rsidR="00F07B2F" w:rsidRPr="0020028A">
        <w:rPr>
          <w:rFonts w:asciiTheme="majorHAnsi" w:hAnsiTheme="majorHAnsi" w:cstheme="majorHAnsi"/>
          <w:lang w:val="ky-KG"/>
        </w:rPr>
        <w:t xml:space="preserve"> Кыргыз Республикасынын коомчулукту ѳнүктүрүү жана инвестициялоо агенствосунун ортосундагы  </w:t>
      </w:r>
      <w:r w:rsidRPr="0020028A">
        <w:rPr>
          <w:rFonts w:asciiTheme="majorHAnsi" w:hAnsiTheme="majorHAnsi" w:cstheme="majorHAnsi"/>
          <w:lang w:val="ky-KG"/>
        </w:rPr>
        <w:t>“</w:t>
      </w:r>
      <w:r w:rsidRPr="0020028A">
        <w:rPr>
          <w:rStyle w:val="y2iqfc"/>
          <w:rFonts w:asciiTheme="majorHAnsi" w:hAnsiTheme="majorHAnsi" w:cstheme="majorHAnsi"/>
          <w:lang w:val="ky-KG"/>
        </w:rPr>
        <w:t>Айылды инвестициялоонун үчүнчү</w:t>
      </w:r>
      <w:r w:rsidRPr="0020028A">
        <w:rPr>
          <w:rFonts w:asciiTheme="majorHAnsi" w:hAnsiTheme="majorHAnsi" w:cstheme="majorHAnsi"/>
          <w:lang w:val="ky-KG"/>
        </w:rPr>
        <w:t xml:space="preserve"> долбоору</w:t>
      </w:r>
      <w:r w:rsidR="00F07B2F" w:rsidRPr="0020028A">
        <w:rPr>
          <w:rFonts w:asciiTheme="majorHAnsi" w:hAnsiTheme="majorHAnsi" w:cstheme="majorHAnsi"/>
          <w:lang w:val="ky-KG"/>
        </w:rPr>
        <w:t>нун</w:t>
      </w:r>
      <w:r w:rsidRPr="0020028A">
        <w:rPr>
          <w:rFonts w:asciiTheme="majorHAnsi" w:hAnsiTheme="majorHAnsi" w:cstheme="majorHAnsi"/>
          <w:lang w:val="ky-KG"/>
        </w:rPr>
        <w:t xml:space="preserve"> кошумча каржылоо” до</w:t>
      </w:r>
      <w:r w:rsidR="00F648FB" w:rsidRPr="0020028A">
        <w:rPr>
          <w:rFonts w:asciiTheme="majorHAnsi" w:hAnsiTheme="majorHAnsi" w:cstheme="majorHAnsi"/>
          <w:lang w:val="ky-KG"/>
        </w:rPr>
        <w:t xml:space="preserve">лбоорунун </w:t>
      </w:r>
      <w:r w:rsidR="00F07B2F" w:rsidRPr="0020028A">
        <w:rPr>
          <w:rFonts w:asciiTheme="majorHAnsi" w:hAnsiTheme="majorHAnsi" w:cstheme="majorHAnsi"/>
          <w:lang w:val="ky-KG"/>
        </w:rPr>
        <w:t xml:space="preserve"> </w:t>
      </w:r>
      <w:r w:rsidRPr="0020028A">
        <w:rPr>
          <w:rFonts w:asciiTheme="majorHAnsi" w:hAnsiTheme="majorHAnsi" w:cstheme="majorHAnsi"/>
          <w:lang w:val="ky-KG"/>
        </w:rPr>
        <w:t>алкагында</w:t>
      </w:r>
      <w:r w:rsidR="00F07B2F" w:rsidRPr="0020028A">
        <w:rPr>
          <w:rFonts w:asciiTheme="majorHAnsi" w:hAnsiTheme="majorHAnsi" w:cstheme="majorHAnsi"/>
          <w:lang w:val="ky-KG"/>
        </w:rPr>
        <w:t xml:space="preserve"> ири до</w:t>
      </w:r>
      <w:r w:rsidR="00F648FB" w:rsidRPr="0020028A">
        <w:rPr>
          <w:rFonts w:asciiTheme="majorHAnsi" w:hAnsiTheme="majorHAnsi" w:cstheme="majorHAnsi"/>
          <w:lang w:val="ky-KG"/>
        </w:rPr>
        <w:t>л</w:t>
      </w:r>
      <w:r w:rsidR="00F07B2F" w:rsidRPr="0020028A">
        <w:rPr>
          <w:rFonts w:asciiTheme="majorHAnsi" w:hAnsiTheme="majorHAnsi" w:cstheme="majorHAnsi"/>
          <w:lang w:val="ky-KG"/>
        </w:rPr>
        <w:t>боорду</w:t>
      </w:r>
      <w:r w:rsidR="00F648FB" w:rsidRPr="0020028A">
        <w:rPr>
          <w:rFonts w:asciiTheme="majorHAnsi" w:hAnsiTheme="majorHAnsi" w:cstheme="majorHAnsi"/>
          <w:lang w:val="ky-KG"/>
        </w:rPr>
        <w:t xml:space="preserve"> ишке ашыруу жѳнүндѳ Кыргыз Республикасынын коомчулукту ѳнүктүрүү жана инвестициялоо агенствосунун (АРИС) жана</w:t>
      </w:r>
      <w:r w:rsidRPr="0020028A">
        <w:rPr>
          <w:rFonts w:asciiTheme="majorHAnsi" w:hAnsiTheme="majorHAnsi" w:cstheme="majorHAnsi"/>
          <w:lang w:val="ky-KG"/>
        </w:rPr>
        <w:t xml:space="preserve"> Ала-Буга айыл </w:t>
      </w:r>
      <w:r w:rsidR="00F648FB" w:rsidRPr="0020028A">
        <w:rPr>
          <w:rFonts w:asciiTheme="majorHAnsi" w:hAnsiTheme="majorHAnsi" w:cstheme="majorHAnsi"/>
          <w:lang w:val="ky-KG"/>
        </w:rPr>
        <w:t>аймагынын 2024-жылдагы макулдашуусунун алкагында белгиленген тартипте тандалган Бизнес-ѳнѳктѳшкѳ берилет.</w:t>
      </w:r>
    </w:p>
    <w:p w:rsidR="00F648FB" w:rsidRPr="0020028A" w:rsidRDefault="004009F7" w:rsidP="004009F7">
      <w:pPr>
        <w:pStyle w:val="aa"/>
        <w:spacing w:before="0" w:beforeAutospacing="0" w:after="0" w:afterAutospacing="0"/>
        <w:ind w:firstLine="709"/>
        <w:jc w:val="both"/>
        <w:rPr>
          <w:rFonts w:asciiTheme="majorHAnsi" w:hAnsiTheme="majorHAnsi" w:cstheme="majorHAnsi"/>
          <w:lang w:val="ky-KG"/>
        </w:rPr>
      </w:pPr>
      <w:r w:rsidRPr="0020028A">
        <w:rPr>
          <w:rFonts w:asciiTheme="majorHAnsi" w:hAnsiTheme="majorHAnsi" w:cstheme="majorHAnsi"/>
          <w:lang w:val="ky-KG"/>
        </w:rPr>
        <w:t xml:space="preserve"> </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lang w:val="ky-KG"/>
        </w:rPr>
        <w:t xml:space="preserve">2. </w:t>
      </w:r>
      <w:r w:rsidR="00F648FB" w:rsidRPr="0020028A">
        <w:rPr>
          <w:rFonts w:asciiTheme="majorHAnsi" w:hAnsiTheme="majorHAnsi" w:cstheme="majorHAnsi"/>
          <w:lang w:val="ky-KG"/>
        </w:rPr>
        <w:t>73-пунктун 4-пунктунда кѳрсѳтүлгѳн ижарачыларга түз сүйлѳшүүлѳр аркылуу муниципалдык мүлктү ижарага берүү учурунда бир календарлык</w:t>
      </w:r>
      <w:r w:rsidR="00E53B9B" w:rsidRPr="0020028A">
        <w:rPr>
          <w:rFonts w:asciiTheme="majorHAnsi" w:hAnsiTheme="majorHAnsi" w:cstheme="majorHAnsi"/>
          <w:lang w:val="ky-KG"/>
        </w:rPr>
        <w:t xml:space="preserve"> жыл үчүн ижарага алынган мүлк үчүн тѳлѳмдүн ѳлчѳмү ижарага берүүчү тарабынан тѳмѳндѳгү жолдордун бири менен аныкталат.</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bCs/>
          <w:lang w:val="ky-KG"/>
        </w:rPr>
        <w:t xml:space="preserve">– </w:t>
      </w:r>
      <w:r w:rsidR="00E53B9B" w:rsidRPr="0020028A">
        <w:rPr>
          <w:rFonts w:asciiTheme="majorHAnsi" w:hAnsiTheme="majorHAnsi" w:cstheme="majorHAnsi"/>
          <w:bCs/>
          <w:lang w:val="ky-KG"/>
        </w:rPr>
        <w:t>тѳмѳнкү формула боюнча эсептѳѳ боюнча ири долбоордун ѳзүн актоо мѳѳнѳтү 100 мүлктүн наркы ѳзүн актоо мѳѳнѳтү (ай менен)</w:t>
      </w:r>
      <w:r w:rsidRPr="0020028A">
        <w:rPr>
          <w:rFonts w:asciiTheme="majorHAnsi" w:hAnsiTheme="majorHAnsi" w:cstheme="majorHAnsi"/>
          <w:bCs/>
          <w:lang w:val="ky-KG"/>
        </w:rPr>
        <w:t>;</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bCs/>
          <w:lang w:val="ky-KG"/>
        </w:rPr>
        <w:t xml:space="preserve">– </w:t>
      </w:r>
      <w:r w:rsidR="00E53B9B" w:rsidRPr="0020028A">
        <w:rPr>
          <w:rFonts w:asciiTheme="majorHAnsi" w:hAnsiTheme="majorHAnsi" w:cstheme="majorHAnsi"/>
          <w:bCs/>
          <w:lang w:val="ky-KG"/>
        </w:rPr>
        <w:t>ири долбоордун ѳзүн актоо мѳѳнѳтүнүн ичинде 1 эсептѳѳ кѳрсѳткүчү менен тѳлѳнѳт,анда ижара акысынын суммасы тѳмѳнкү формула менен эсептелип тѳлѳнѳт</w:t>
      </w:r>
      <w:r w:rsidR="0020028A" w:rsidRPr="0020028A">
        <w:rPr>
          <w:rFonts w:asciiTheme="majorHAnsi" w:hAnsiTheme="majorHAnsi" w:cstheme="majorHAnsi"/>
          <w:bCs/>
          <w:lang w:val="ky-KG"/>
        </w:rPr>
        <w:t>,ѳзүн актоо мѳѳнѳтү мүлктүн наркы ѳзүн актоо мѳѳнѳтү (ай менен)</w:t>
      </w:r>
      <w:r w:rsidRPr="0020028A">
        <w:rPr>
          <w:rFonts w:asciiTheme="majorHAnsi" w:hAnsiTheme="majorHAnsi" w:cstheme="majorHAnsi"/>
          <w:bCs/>
          <w:lang w:val="ky-KG"/>
        </w:rPr>
        <w:t>;</w:t>
      </w:r>
    </w:p>
    <w:p w:rsidR="004009F7" w:rsidRPr="0020028A" w:rsidRDefault="004009F7" w:rsidP="004009F7">
      <w:pPr>
        <w:pStyle w:val="aa"/>
        <w:spacing w:before="0" w:beforeAutospacing="0" w:after="0" w:afterAutospacing="0"/>
        <w:ind w:firstLine="709"/>
        <w:jc w:val="both"/>
        <w:rPr>
          <w:rFonts w:asciiTheme="majorHAnsi" w:hAnsiTheme="majorHAnsi" w:cstheme="majorHAnsi"/>
          <w:bCs/>
          <w:lang w:val="ky-KG"/>
        </w:rPr>
      </w:pPr>
      <w:r w:rsidRPr="0020028A">
        <w:rPr>
          <w:rFonts w:asciiTheme="majorHAnsi" w:hAnsiTheme="majorHAnsi" w:cstheme="majorHAnsi"/>
          <w:bCs/>
          <w:lang w:val="ky-KG"/>
        </w:rPr>
        <w:t>4. Бул токтомдун аткарылышын көзөмөлдөө жагы жер боюнча туруктуу комиссиясына тапшырылсын.</w:t>
      </w:r>
    </w:p>
    <w:p w:rsidR="004009F7" w:rsidRPr="0020028A" w:rsidRDefault="004009F7" w:rsidP="004009F7">
      <w:pPr>
        <w:pStyle w:val="ab"/>
        <w:rPr>
          <w:rFonts w:asciiTheme="majorHAnsi" w:hAnsiTheme="majorHAnsi" w:cstheme="majorHAnsi"/>
          <w:lang w:val="ky-KG" w:eastAsia="ru-RU"/>
        </w:rPr>
      </w:pPr>
    </w:p>
    <w:p w:rsidR="004009F7" w:rsidRPr="00D1158C" w:rsidRDefault="004009F7" w:rsidP="004009F7">
      <w:pPr>
        <w:tabs>
          <w:tab w:val="left" w:pos="426"/>
          <w:tab w:val="left" w:pos="709"/>
          <w:tab w:val="left" w:pos="851"/>
        </w:tabs>
        <w:ind w:left="426" w:hanging="142"/>
        <w:rPr>
          <w:rFonts w:ascii="Times New Roman" w:hAnsi="Times New Roman"/>
          <w:sz w:val="24"/>
          <w:szCs w:val="24"/>
          <w:lang w:val="ky-KG"/>
        </w:rPr>
      </w:pPr>
    </w:p>
    <w:p w:rsidR="004009F7" w:rsidRPr="005372C9" w:rsidRDefault="004009F7" w:rsidP="004009F7">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p>
    <w:p w:rsidR="004009F7" w:rsidRDefault="004009F7" w:rsidP="0020028A">
      <w:pPr>
        <w:ind w:firstLine="709"/>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8752ED" w:rsidRPr="00784FBA" w:rsidRDefault="008752ED" w:rsidP="008752ED">
      <w:pPr>
        <w:pStyle w:val="a5"/>
        <w:spacing w:after="200" w:line="276" w:lineRule="auto"/>
        <w:rPr>
          <w:rFonts w:asciiTheme="majorHAnsi" w:hAnsiTheme="majorHAnsi" w:cstheme="majorHAnsi"/>
          <w:sz w:val="24"/>
          <w:szCs w:val="24"/>
          <w:lang w:val="ky-KG" w:eastAsia="ru-RU"/>
        </w:rPr>
      </w:pPr>
    </w:p>
    <w:p w:rsidR="008752ED" w:rsidRPr="00784FBA" w:rsidRDefault="008752ED" w:rsidP="008752ED">
      <w:pPr>
        <w:pStyle w:val="a5"/>
        <w:spacing w:after="200" w:line="276" w:lineRule="auto"/>
        <w:rPr>
          <w:rFonts w:asciiTheme="majorHAnsi" w:hAnsiTheme="majorHAnsi" w:cstheme="majorHAnsi"/>
          <w:sz w:val="24"/>
          <w:szCs w:val="24"/>
          <w:lang w:val="ky-KG" w:eastAsia="ru-RU"/>
        </w:rPr>
      </w:pPr>
    </w:p>
    <w:p w:rsidR="008752ED" w:rsidRPr="00784FBA" w:rsidRDefault="008752ED" w:rsidP="008752ED">
      <w:pPr>
        <w:rPr>
          <w:rFonts w:asciiTheme="majorHAnsi" w:hAnsiTheme="majorHAnsi" w:cstheme="majorHAnsi"/>
          <w:sz w:val="24"/>
          <w:szCs w:val="24"/>
          <w:lang w:val="ky-KG" w:eastAsia="ru-RU"/>
        </w:rPr>
      </w:pPr>
    </w:p>
    <w:p w:rsidR="00556694" w:rsidRDefault="00556694">
      <w:pPr>
        <w:rPr>
          <w:lang w:val="ky-KG"/>
        </w:rPr>
      </w:pPr>
    </w:p>
    <w:p w:rsidR="00307BCD" w:rsidRDefault="00307BCD">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191472" w:rsidRDefault="00191472">
      <w:pPr>
        <w:rPr>
          <w:lang w:val="ky-KG"/>
        </w:rPr>
      </w:pPr>
    </w:p>
    <w:p w:rsidR="00191472" w:rsidRDefault="00191472">
      <w:pPr>
        <w:rPr>
          <w:lang w:val="ky-KG"/>
        </w:rPr>
      </w:pPr>
    </w:p>
    <w:p w:rsidR="00B042E9" w:rsidRDefault="00B042E9">
      <w:pPr>
        <w:rPr>
          <w:lang w:val="ky-KG"/>
        </w:rPr>
      </w:pPr>
    </w:p>
    <w:p w:rsidR="00B042E9" w:rsidRDefault="00B042E9">
      <w:pPr>
        <w:rPr>
          <w:lang w:val="ky-KG"/>
        </w:rPr>
      </w:pPr>
    </w:p>
    <w:p w:rsidR="00B042E9" w:rsidRDefault="00B042E9">
      <w:pPr>
        <w:rPr>
          <w:lang w:val="ky-KG"/>
        </w:rPr>
      </w:pPr>
    </w:p>
    <w:p w:rsidR="000166A2" w:rsidRDefault="000166A2">
      <w:pPr>
        <w:rPr>
          <w:lang w:val="ky-KG"/>
        </w:rPr>
      </w:pPr>
    </w:p>
    <w:p w:rsidR="000166A2" w:rsidRDefault="000166A2">
      <w:pPr>
        <w:rPr>
          <w:lang w:val="ky-KG"/>
        </w:rPr>
      </w:pPr>
    </w:p>
    <w:p w:rsidR="000166A2" w:rsidRDefault="000166A2">
      <w:pPr>
        <w:rPr>
          <w:lang w:val="ky-KG"/>
        </w:rPr>
      </w:pPr>
    </w:p>
    <w:tbl>
      <w:tblPr>
        <w:tblW w:w="9214" w:type="dxa"/>
        <w:tblLook w:val="04A0" w:firstRow="1" w:lastRow="0" w:firstColumn="1" w:lastColumn="0" w:noHBand="0" w:noVBand="1"/>
      </w:tblPr>
      <w:tblGrid>
        <w:gridCol w:w="3530"/>
        <w:gridCol w:w="2161"/>
        <w:gridCol w:w="3523"/>
      </w:tblGrid>
      <w:tr w:rsidR="00307BCD" w:rsidRPr="00543EA4" w:rsidTr="00864452">
        <w:trPr>
          <w:trHeight w:val="1260"/>
        </w:trPr>
        <w:tc>
          <w:tcPr>
            <w:tcW w:w="3530" w:type="dxa"/>
          </w:tcPr>
          <w:p w:rsidR="00307BCD" w:rsidRPr="008D3110" w:rsidRDefault="00307BCD" w:rsidP="00864452">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307BCD" w:rsidRPr="008D3110" w:rsidRDefault="00307B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307BCD" w:rsidRPr="008D3110" w:rsidRDefault="00307BCD" w:rsidP="00864452">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307BCD" w:rsidRPr="008D3110" w:rsidRDefault="00307BCD" w:rsidP="00864452">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307BCD" w:rsidRPr="008D3110" w:rsidRDefault="00307BCD" w:rsidP="00864452">
            <w:pPr>
              <w:spacing w:after="0" w:line="252" w:lineRule="auto"/>
              <w:jc w:val="center"/>
              <w:rPr>
                <w:rFonts w:ascii="Times New Roman" w:hAnsi="Times New Roman" w:cs="Times New Roman"/>
                <w:lang w:eastAsia="ru-RU"/>
              </w:rPr>
            </w:pPr>
          </w:p>
          <w:p w:rsidR="00307BCD" w:rsidRPr="008D3110" w:rsidRDefault="00307BCD" w:rsidP="00864452">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71552" behindDoc="0" locked="0" layoutInCell="1" allowOverlap="1" wp14:anchorId="7FFBAB03" wp14:editId="74DC97FC">
                      <wp:simplePos x="0" y="0"/>
                      <wp:positionH relativeFrom="column">
                        <wp:posOffset>66675</wp:posOffset>
                      </wp:positionH>
                      <wp:positionV relativeFrom="paragraph">
                        <wp:posOffset>139065</wp:posOffset>
                      </wp:positionV>
                      <wp:extent cx="5715000" cy="0"/>
                      <wp:effectExtent l="0" t="19050" r="38100" b="38100"/>
                      <wp:wrapNone/>
                      <wp:docPr id="1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s7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QrapRGS&#10;uAWNNlwyNPGj6bTNIaOUW+ObI2f5ojeKvFokVdlgeWCB4u6ioSz1FfGbEr+xGi7Yd98VhRx8dCrM&#10;6Vyb1kPCBNA5yHG5ycHODhH4OH1Ip0kCqpHhLMb5UKiNdd+YapEPikgA5wCMTxvrPBGcDyn+HqnW&#10;XIigtpCo68EButXQu2u43IEDXgOEVYJTn+4LrTnsS2HQCXsHhV/oE07u04w6ShrgG4bpqo8d5uIa&#10;Ax0hPR40BwT76GqRX4/J42q+mmejbDJbjbKkqkZf12U2mq3Th2n1pSrLKv3tqaVZ3nBKmfTsBrum&#10;2f/ZoX84V6PdDHsbTPwWPUwQyA7/gXRQ1wt6tcZe0cvWDKqDQ0Ny/5r8E7jfQ3z/5pd/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kJBs7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307BCD" w:rsidRDefault="00307BCD" w:rsidP="00864452">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DBF8F2A" wp14:editId="48E41865">
                  <wp:extent cx="809625" cy="809625"/>
                  <wp:effectExtent l="0" t="0" r="9525" b="9525"/>
                  <wp:docPr id="12"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307BCD" w:rsidRDefault="00307BCD" w:rsidP="00864452">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307BCD" w:rsidRDefault="00307BCD" w:rsidP="00864452">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307BCD" w:rsidRPr="00543EA4" w:rsidRDefault="00307BCD" w:rsidP="00864452">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307BCD" w:rsidRPr="003A0985" w:rsidRDefault="00307BCD" w:rsidP="00307BCD">
      <w:pPr>
        <w:spacing w:line="252" w:lineRule="auto"/>
        <w:rPr>
          <w:rFonts w:ascii="Times New Roman" w:hAnsi="Times New Roman"/>
          <w:b/>
          <w:lang w:val="ky-KG"/>
        </w:rPr>
      </w:pPr>
    </w:p>
    <w:p w:rsidR="00307BCD" w:rsidRPr="00456757" w:rsidRDefault="00307BCD" w:rsidP="00307BCD">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307BCD" w:rsidRPr="00CD43C0" w:rsidRDefault="00307BCD" w:rsidP="00307BCD">
      <w:pPr>
        <w:pStyle w:val="a3"/>
        <w:jc w:val="center"/>
        <w:rPr>
          <w:lang w:val="ky-KG" w:eastAsia="ru-RU"/>
        </w:rPr>
      </w:pPr>
    </w:p>
    <w:p w:rsidR="00307BCD" w:rsidRPr="00CD43C0" w:rsidRDefault="00307BCD" w:rsidP="00307BCD">
      <w:pPr>
        <w:pStyle w:val="a3"/>
        <w:rPr>
          <w:lang w:val="ky-KG" w:eastAsia="ru-RU"/>
        </w:rPr>
      </w:pPr>
      <w:r w:rsidRPr="00CD43C0">
        <w:rPr>
          <w:lang w:val="ky-KG" w:eastAsia="ru-RU"/>
        </w:rPr>
        <w:t xml:space="preserve">                                                                                                                                                                                                                                                                                                                                                                          </w:t>
      </w:r>
    </w:p>
    <w:p w:rsidR="00307BCD" w:rsidRPr="00307BCD" w:rsidRDefault="00AE1D18" w:rsidP="00307BCD">
      <w:pPr>
        <w:jc w:val="center"/>
        <w:rPr>
          <w:rFonts w:ascii="Times New Roman" w:hAnsi="Times New Roman"/>
          <w:sz w:val="24"/>
          <w:szCs w:val="24"/>
          <w:lang w:eastAsia="ru-RU"/>
        </w:rPr>
      </w:pPr>
      <w:r>
        <w:rPr>
          <w:rFonts w:ascii="Times New Roman" w:hAnsi="Times New Roman"/>
          <w:sz w:val="24"/>
          <w:szCs w:val="24"/>
          <w:lang w:val="ky-KG" w:eastAsia="ru-RU"/>
        </w:rPr>
        <w:t>ТОКТОМУ №24/6</w:t>
      </w:r>
    </w:p>
    <w:p w:rsidR="00307BCD" w:rsidRDefault="00307BCD" w:rsidP="00307BCD">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915607" w:rsidRDefault="00F67A5A" w:rsidP="005D6B25">
      <w:pPr>
        <w:pStyle w:val="aa"/>
        <w:spacing w:before="0" w:beforeAutospacing="0" w:after="0" w:afterAutospacing="0"/>
        <w:jc w:val="center"/>
        <w:rPr>
          <w:rStyle w:val="a9"/>
          <w:lang w:val="ky-KG"/>
        </w:rPr>
      </w:pPr>
      <w:r>
        <w:rPr>
          <w:rStyle w:val="a9"/>
          <w:lang w:val="ky-KG"/>
        </w:rPr>
        <w:t>“Муниципалдык менчик</w:t>
      </w:r>
      <w:r w:rsidR="00CD068D">
        <w:rPr>
          <w:rStyle w:val="a9"/>
          <w:lang w:val="ky-KG"/>
        </w:rPr>
        <w:t xml:space="preserve">ти бизнес ѳнѳктѳштѳргѳ </w:t>
      </w:r>
      <w:r>
        <w:rPr>
          <w:rStyle w:val="a9"/>
          <w:lang w:val="ky-KG"/>
        </w:rPr>
        <w:t>ижар</w:t>
      </w:r>
      <w:r w:rsidR="00CD068D">
        <w:rPr>
          <w:rStyle w:val="a9"/>
          <w:lang w:val="ky-KG"/>
        </w:rPr>
        <w:t>ага берүү</w:t>
      </w:r>
      <w:r w:rsidR="005D6B25">
        <w:rPr>
          <w:rStyle w:val="a9"/>
          <w:lang w:val="ky-KG"/>
        </w:rPr>
        <w:t xml:space="preserve"> жѳнүндѳ</w:t>
      </w:r>
    </w:p>
    <w:p w:rsidR="005D6B25" w:rsidRPr="005D6B25" w:rsidRDefault="005D6B25" w:rsidP="005D6B25">
      <w:pPr>
        <w:pStyle w:val="aa"/>
        <w:spacing w:before="0" w:beforeAutospacing="0" w:after="0" w:afterAutospacing="0"/>
        <w:jc w:val="center"/>
        <w:rPr>
          <w:rStyle w:val="a9"/>
          <w:lang w:val="ky-KG"/>
        </w:rPr>
      </w:pPr>
      <w:r>
        <w:rPr>
          <w:rStyle w:val="a9"/>
          <w:lang w:val="ky-KG"/>
        </w:rPr>
        <w:t xml:space="preserve"> </w:t>
      </w:r>
    </w:p>
    <w:p w:rsidR="00D479A0" w:rsidRPr="00D479A0" w:rsidRDefault="00D479A0" w:rsidP="00915607">
      <w:pPr>
        <w:ind w:firstLine="720"/>
        <w:jc w:val="both"/>
        <w:rPr>
          <w:sz w:val="24"/>
          <w:szCs w:val="24"/>
          <w:lang w:val="ky-KG"/>
        </w:rPr>
      </w:pPr>
      <w:r w:rsidRPr="00D479A0">
        <w:rPr>
          <w:sz w:val="24"/>
          <w:szCs w:val="24"/>
          <w:lang w:val="ky-KG"/>
        </w:rPr>
        <w:t xml:space="preserve">Муниципалдык менчикти сарамжалдуу жана натыйжалуу пайдалануу </w:t>
      </w:r>
      <w:r w:rsidR="00CD068D">
        <w:rPr>
          <w:sz w:val="24"/>
          <w:szCs w:val="24"/>
          <w:lang w:val="ky-KG"/>
        </w:rPr>
        <w:t>максатында «Муниципалдык менчик</w:t>
      </w:r>
      <w:r w:rsidRPr="00D479A0">
        <w:rPr>
          <w:sz w:val="24"/>
          <w:szCs w:val="24"/>
          <w:lang w:val="ky-KG"/>
        </w:rPr>
        <w:t xml:space="preserve"> жөнүндө»</w:t>
      </w:r>
      <w:r w:rsidR="00CD068D">
        <w:rPr>
          <w:sz w:val="24"/>
          <w:szCs w:val="24"/>
          <w:lang w:val="ky-KG"/>
        </w:rPr>
        <w:t xml:space="preserve"> Кыргыз Республикасынын Мыйзамынын 15-беренесине айылдык кеңештин 2024-жылдын 13-сентябрь №24-5 токтому менен бекитилген “Муниципалдык менчик обьектилерин пайдаланууга жана ижарага берүү тартиби жѳнүндѳ”</w:t>
      </w:r>
      <w:r w:rsidRPr="00D479A0">
        <w:rPr>
          <w:sz w:val="24"/>
          <w:szCs w:val="24"/>
          <w:lang w:val="ky-KG"/>
        </w:rPr>
        <w:t xml:space="preserve"> жобонун 8-г</w:t>
      </w:r>
      <w:r w:rsidR="00F67A5A">
        <w:rPr>
          <w:sz w:val="24"/>
          <w:szCs w:val="24"/>
          <w:lang w:val="ky-KG"/>
        </w:rPr>
        <w:t xml:space="preserve">лавасына </w:t>
      </w:r>
      <w:r w:rsidR="00CD068D">
        <w:rPr>
          <w:sz w:val="24"/>
          <w:szCs w:val="24"/>
          <w:lang w:val="ky-KG"/>
        </w:rPr>
        <w:t>ылайык,</w:t>
      </w:r>
      <w:r w:rsidRPr="00D479A0">
        <w:rPr>
          <w:sz w:val="24"/>
          <w:szCs w:val="24"/>
          <w:lang w:val="ky-KG"/>
        </w:rPr>
        <w:t xml:space="preserve"> Ала-Буга айылдык  кеңеши</w:t>
      </w:r>
    </w:p>
    <w:p w:rsidR="00307BCD" w:rsidRPr="00176867" w:rsidRDefault="00307BCD" w:rsidP="00307BCD">
      <w:pPr>
        <w:spacing w:after="0"/>
        <w:jc w:val="center"/>
        <w:rPr>
          <w:rFonts w:ascii="Times New Roman" w:hAnsi="Times New Roman"/>
          <w:b/>
          <w:sz w:val="24"/>
          <w:lang w:val="ky-KG"/>
        </w:rPr>
      </w:pPr>
    </w:p>
    <w:p w:rsidR="00307BCD" w:rsidRDefault="00307BCD" w:rsidP="00307BCD">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915607" w:rsidRDefault="00915607" w:rsidP="00915607">
      <w:pPr>
        <w:pStyle w:val="aa"/>
        <w:spacing w:before="0" w:beforeAutospacing="0" w:after="0" w:afterAutospacing="0"/>
        <w:ind w:firstLine="709"/>
        <w:jc w:val="both"/>
        <w:rPr>
          <w:lang w:val="ky-KG"/>
        </w:rPr>
      </w:pPr>
      <w:r w:rsidRPr="00F41023">
        <w:rPr>
          <w:lang w:val="ky-KG"/>
        </w:rPr>
        <w:t xml:space="preserve">1. </w:t>
      </w:r>
      <w:r>
        <w:rPr>
          <w:lang w:val="ky-KG"/>
        </w:rPr>
        <w:t>“</w:t>
      </w:r>
      <w:r w:rsidRPr="00C80B40">
        <w:rPr>
          <w:rStyle w:val="y2iqfc"/>
          <w:lang w:val="ky-KG"/>
        </w:rPr>
        <w:t>Айылды инвестициялоонун үчүнчү</w:t>
      </w:r>
      <w:r w:rsidRPr="00F41023">
        <w:rPr>
          <w:lang w:val="ky-KG"/>
        </w:rPr>
        <w:t xml:space="preserve"> долбоору кошумча каржылоо</w:t>
      </w:r>
      <w:r>
        <w:rPr>
          <w:lang w:val="ky-KG"/>
        </w:rPr>
        <w:t>” долбоорунун милдеттерин аткаруунун алкагында, Ала-Буга а</w:t>
      </w:r>
      <w:r w:rsidRPr="00F41023">
        <w:rPr>
          <w:lang w:val="ky-KG"/>
        </w:rPr>
        <w:t xml:space="preserve">йыл өкмөтүнүн башчысы </w:t>
      </w:r>
      <w:r>
        <w:rPr>
          <w:lang w:val="ky-KG"/>
        </w:rPr>
        <w:t>Нуралиев Улукбек Талантович</w:t>
      </w:r>
      <w:r w:rsidRPr="00F41023">
        <w:rPr>
          <w:lang w:val="ky-KG"/>
        </w:rPr>
        <w:t xml:space="preserve"> ушул токтомдун тиркемесине ылайык</w:t>
      </w:r>
      <w:r>
        <w:rPr>
          <w:lang w:val="ky-KG"/>
        </w:rPr>
        <w:t>,</w:t>
      </w:r>
      <w:r w:rsidRPr="00F41023">
        <w:rPr>
          <w:lang w:val="ky-KG"/>
        </w:rPr>
        <w:t xml:space="preserve"> муниципалдык мүлктү </w:t>
      </w:r>
      <w:r>
        <w:rPr>
          <w:lang w:val="ky-KG"/>
        </w:rPr>
        <w:t>Бизнес-</w:t>
      </w:r>
      <w:r w:rsidRPr="00F41023">
        <w:rPr>
          <w:lang w:val="ky-KG"/>
        </w:rPr>
        <w:t>өнөктөш</w:t>
      </w:r>
      <w:r w:rsidR="001D3B52">
        <w:rPr>
          <w:lang w:val="ky-KG"/>
        </w:rPr>
        <w:t xml:space="preserve">тѳргѳ </w:t>
      </w:r>
      <w:r>
        <w:rPr>
          <w:lang w:val="ky-KG"/>
        </w:rPr>
        <w:t>экономикалык ири долбоорун ишке а</w:t>
      </w:r>
      <w:r w:rsidR="001D3B52">
        <w:rPr>
          <w:lang w:val="ky-KG"/>
        </w:rPr>
        <w:t xml:space="preserve">шыруу үчүн </w:t>
      </w:r>
      <w:r w:rsidRPr="00F41023">
        <w:rPr>
          <w:lang w:val="ky-KG"/>
        </w:rPr>
        <w:t>ижараг</w:t>
      </w:r>
      <w:r>
        <w:rPr>
          <w:lang w:val="ky-KG"/>
        </w:rPr>
        <w:t xml:space="preserve">а </w:t>
      </w:r>
      <w:r w:rsidR="001D3B52">
        <w:rPr>
          <w:lang w:val="ky-KG"/>
        </w:rPr>
        <w:t>берүүнү жүргүзсүн</w:t>
      </w:r>
      <w:r w:rsidRPr="00F41023">
        <w:rPr>
          <w:lang w:val="ky-KG"/>
        </w:rPr>
        <w:t>.</w:t>
      </w:r>
    </w:p>
    <w:p w:rsidR="00915607" w:rsidRPr="00F41023" w:rsidRDefault="00915607" w:rsidP="00915607">
      <w:pPr>
        <w:pStyle w:val="aa"/>
        <w:spacing w:before="0" w:beforeAutospacing="0" w:after="0" w:afterAutospacing="0"/>
        <w:ind w:firstLine="709"/>
        <w:jc w:val="both"/>
        <w:rPr>
          <w:lang w:val="ky-KG"/>
        </w:rPr>
      </w:pPr>
    </w:p>
    <w:p w:rsidR="00915607" w:rsidRDefault="00915607" w:rsidP="00915607">
      <w:pPr>
        <w:pStyle w:val="aa"/>
        <w:spacing w:before="0" w:beforeAutospacing="0" w:after="0" w:afterAutospacing="0"/>
        <w:ind w:firstLine="709"/>
        <w:jc w:val="both"/>
        <w:rPr>
          <w:lang w:val="ky-KG"/>
        </w:rPr>
      </w:pPr>
      <w:r w:rsidRPr="00822619">
        <w:rPr>
          <w:lang w:val="ky-KG"/>
        </w:rPr>
        <w:t>2. Айыл өкмөтүнүн башчысы</w:t>
      </w:r>
      <w:r>
        <w:rPr>
          <w:lang w:val="ky-KG"/>
        </w:rPr>
        <w:t xml:space="preserve"> нуралиев Улукбек Талантович</w:t>
      </w:r>
      <w:r w:rsidRPr="00822619">
        <w:rPr>
          <w:lang w:val="ky-KG"/>
        </w:rPr>
        <w:t xml:space="preserve"> белгиленген тартипте муниципалдык менчикти ижарага берүү жөнүндө Келишим түз</w:t>
      </w:r>
      <w:r>
        <w:rPr>
          <w:lang w:val="ky-KG"/>
        </w:rPr>
        <w:t>сүн</w:t>
      </w:r>
      <w:r w:rsidRPr="00822619">
        <w:rPr>
          <w:lang w:val="ky-KG"/>
        </w:rPr>
        <w:t xml:space="preserve"> жана мүлктү кабыл алуу актынын негизинде өткөрүп бер</w:t>
      </w:r>
      <w:r w:rsidR="001D3B52">
        <w:rPr>
          <w:lang w:val="ky-KG"/>
        </w:rPr>
        <w:t>үүнү уюштурсун</w:t>
      </w:r>
      <w:r w:rsidRPr="00822619">
        <w:rPr>
          <w:lang w:val="ky-KG"/>
        </w:rPr>
        <w:t>.</w:t>
      </w:r>
    </w:p>
    <w:p w:rsidR="00915607" w:rsidRPr="00915607" w:rsidRDefault="00915607" w:rsidP="00915607">
      <w:pPr>
        <w:pStyle w:val="aa"/>
        <w:spacing w:before="0" w:beforeAutospacing="0" w:after="0" w:afterAutospacing="0"/>
        <w:ind w:firstLine="709"/>
        <w:jc w:val="both"/>
        <w:rPr>
          <w:bCs/>
          <w:lang w:val="ky-KG"/>
        </w:rPr>
      </w:pPr>
      <w:r w:rsidRPr="00915607">
        <w:rPr>
          <w:bCs/>
          <w:lang w:val="ky-KG"/>
        </w:rPr>
        <w:t xml:space="preserve">3. </w:t>
      </w:r>
      <w:r w:rsidR="001D3B52">
        <w:rPr>
          <w:bCs/>
          <w:lang w:val="ky-KG"/>
        </w:rPr>
        <w:t>Бизнес-өнөктөш</w:t>
      </w:r>
      <w:r w:rsidR="00FC0CFB">
        <w:rPr>
          <w:bCs/>
          <w:lang w:val="ky-KG"/>
        </w:rPr>
        <w:t xml:space="preserve"> </w:t>
      </w:r>
    </w:p>
    <w:p w:rsidR="00915607" w:rsidRPr="00915607" w:rsidRDefault="00915607" w:rsidP="00915607">
      <w:pPr>
        <w:pStyle w:val="aa"/>
        <w:spacing w:before="0" w:beforeAutospacing="0" w:after="0" w:afterAutospacing="0"/>
        <w:ind w:firstLine="709"/>
        <w:jc w:val="both"/>
        <w:rPr>
          <w:bCs/>
          <w:lang w:val="ky-KG"/>
        </w:rPr>
      </w:pPr>
      <w:r w:rsidRPr="00915607">
        <w:rPr>
          <w:bCs/>
          <w:lang w:val="ky-KG"/>
        </w:rPr>
        <w:t>– өткөрүп берүү-кабыл алуу акты</w:t>
      </w:r>
      <w:r w:rsidR="001D3B52">
        <w:rPr>
          <w:bCs/>
          <w:lang w:val="ky-KG"/>
        </w:rPr>
        <w:t>сы</w:t>
      </w:r>
      <w:r w:rsidRPr="00915607">
        <w:rPr>
          <w:bCs/>
          <w:lang w:val="ky-KG"/>
        </w:rPr>
        <w:t>нда көрсөтүлгөндөрдү белгиленген тартипте ижарага кабыл алсын;</w:t>
      </w:r>
    </w:p>
    <w:p w:rsidR="00915607" w:rsidRPr="00915607" w:rsidRDefault="00915607" w:rsidP="00915607">
      <w:pPr>
        <w:pStyle w:val="aa"/>
        <w:spacing w:before="0" w:beforeAutospacing="0" w:after="0" w:afterAutospacing="0"/>
        <w:ind w:firstLine="709"/>
        <w:jc w:val="both"/>
        <w:rPr>
          <w:bCs/>
          <w:lang w:val="ky-KG"/>
        </w:rPr>
      </w:pPr>
      <w:r w:rsidRPr="00915607">
        <w:rPr>
          <w:bCs/>
          <w:lang w:val="ky-KG"/>
        </w:rPr>
        <w:t>– ижарага алынган мүлктүн максаттуу пайдаланылышын камсыз кылсын;</w:t>
      </w:r>
    </w:p>
    <w:p w:rsidR="00915607" w:rsidRDefault="00915607" w:rsidP="00915607">
      <w:pPr>
        <w:pStyle w:val="aa"/>
        <w:spacing w:before="0" w:beforeAutospacing="0" w:after="0" w:afterAutospacing="0"/>
        <w:ind w:firstLine="709"/>
        <w:jc w:val="both"/>
        <w:rPr>
          <w:bCs/>
          <w:lang w:val="ky-KG"/>
        </w:rPr>
      </w:pPr>
      <w:r w:rsidRPr="00915607">
        <w:rPr>
          <w:bCs/>
          <w:lang w:val="ky-KG"/>
        </w:rPr>
        <w:t>4. Бул токтомдун аткарылыш</w:t>
      </w:r>
      <w:r w:rsidR="004009F7">
        <w:rPr>
          <w:bCs/>
          <w:lang w:val="ky-KG"/>
        </w:rPr>
        <w:t>ын көзөмөлдөө жагы жер боюнча</w:t>
      </w:r>
      <w:r w:rsidRPr="00915607">
        <w:rPr>
          <w:bCs/>
          <w:lang w:val="ky-KG"/>
        </w:rPr>
        <w:t xml:space="preserve"> туруктуу комиссиясына тапшырылсын.</w:t>
      </w:r>
    </w:p>
    <w:p w:rsidR="00915607" w:rsidRPr="00915607" w:rsidRDefault="00915607" w:rsidP="00915607">
      <w:pPr>
        <w:pStyle w:val="ab"/>
        <w:rPr>
          <w:lang w:val="ky-KG" w:eastAsia="ru-RU"/>
        </w:rPr>
      </w:pPr>
    </w:p>
    <w:p w:rsidR="00307BCD" w:rsidRPr="00D1158C" w:rsidRDefault="00307BCD" w:rsidP="00307BCD">
      <w:pPr>
        <w:tabs>
          <w:tab w:val="left" w:pos="426"/>
          <w:tab w:val="left" w:pos="709"/>
          <w:tab w:val="left" w:pos="851"/>
        </w:tabs>
        <w:ind w:left="426" w:hanging="142"/>
        <w:rPr>
          <w:rFonts w:ascii="Times New Roman" w:hAnsi="Times New Roman"/>
          <w:sz w:val="24"/>
          <w:szCs w:val="24"/>
          <w:lang w:val="ky-KG"/>
        </w:rPr>
      </w:pPr>
    </w:p>
    <w:p w:rsidR="00307BCD" w:rsidRPr="005372C9" w:rsidRDefault="00915607" w:rsidP="00307BCD">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w:t>
      </w:r>
    </w:p>
    <w:p w:rsidR="00307BCD" w:rsidRPr="00784FBA" w:rsidRDefault="00307BCD" w:rsidP="00307BCD">
      <w:pPr>
        <w:pStyle w:val="a5"/>
        <w:spacing w:after="200" w:line="276" w:lineRule="auto"/>
        <w:rPr>
          <w:rFonts w:asciiTheme="majorHAnsi" w:hAnsiTheme="majorHAnsi" w:cstheme="majorHAnsi"/>
          <w:sz w:val="24"/>
          <w:szCs w:val="24"/>
          <w:lang w:val="ky-KG" w:eastAsia="ru-RU"/>
        </w:rPr>
      </w:pPr>
    </w:p>
    <w:p w:rsidR="00915607" w:rsidRPr="004009F7" w:rsidRDefault="00307BCD" w:rsidP="004009F7">
      <w:pPr>
        <w:ind w:firstLine="709"/>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tbl>
      <w:tblPr>
        <w:tblW w:w="9214" w:type="dxa"/>
        <w:tblLook w:val="04A0" w:firstRow="1" w:lastRow="0" w:firstColumn="1" w:lastColumn="0" w:noHBand="0" w:noVBand="1"/>
      </w:tblPr>
      <w:tblGrid>
        <w:gridCol w:w="3530"/>
        <w:gridCol w:w="2161"/>
        <w:gridCol w:w="3523"/>
      </w:tblGrid>
      <w:tr w:rsidR="0050601F" w:rsidRPr="00543EA4" w:rsidTr="0050601F">
        <w:trPr>
          <w:trHeight w:val="1260"/>
        </w:trPr>
        <w:tc>
          <w:tcPr>
            <w:tcW w:w="3530" w:type="dxa"/>
          </w:tcPr>
          <w:p w:rsidR="0050601F" w:rsidRPr="008D3110" w:rsidRDefault="0050601F" w:rsidP="0050601F">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50601F" w:rsidRPr="008D3110" w:rsidRDefault="0050601F"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50601F" w:rsidRPr="008D3110" w:rsidRDefault="0050601F"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50601F" w:rsidRPr="008D3110" w:rsidRDefault="0050601F" w:rsidP="0050601F">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50601F" w:rsidRPr="008D3110" w:rsidRDefault="0050601F" w:rsidP="0050601F">
            <w:pPr>
              <w:spacing w:after="0" w:line="252" w:lineRule="auto"/>
              <w:jc w:val="center"/>
              <w:rPr>
                <w:rFonts w:ascii="Times New Roman" w:hAnsi="Times New Roman" w:cs="Times New Roman"/>
                <w:lang w:eastAsia="ru-RU"/>
              </w:rPr>
            </w:pPr>
          </w:p>
          <w:p w:rsidR="0050601F" w:rsidRPr="008D3110" w:rsidRDefault="0050601F" w:rsidP="0050601F">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77696" behindDoc="0" locked="0" layoutInCell="1" allowOverlap="1" wp14:anchorId="7F8E622F" wp14:editId="14599D56">
                      <wp:simplePos x="0" y="0"/>
                      <wp:positionH relativeFrom="column">
                        <wp:posOffset>66675</wp:posOffset>
                      </wp:positionH>
                      <wp:positionV relativeFrom="paragraph">
                        <wp:posOffset>139065</wp:posOffset>
                      </wp:positionV>
                      <wp:extent cx="5715000" cy="0"/>
                      <wp:effectExtent l="0" t="19050" r="38100" b="3810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4yGwIAADsEAAAOAAAAZHJzL2Uyb0RvYy54bWysU02P2jAQvVfqf7ByhyQ0fGxEWFUJ9EK7&#10;SEt/gLEdYq1jW7YhoKr/vWOTILa9VFU5mHE88/xm3vPy+dIKdGbGciWLKB0nEWKSKMrlsYi+7zej&#10;RYSsw5JioSQroiuz0fPq44dlp3M2UY0SlBkEINLmnS6ixjmdx7ElDWuxHSvNJBzWyrTYwdYcY2pw&#10;B+itiCdJMos7Zag2ijBr4Wt1O4xWAb+uGXEvdW2ZQ6KIgJsLqwnrwa/xaonzo8G64aSngf+BRYu5&#10;hEvvUBV2GJ0M/wOq5cQoq2o3JqqNVV1zwkIP0E2a/NbNa4M1C73AcKy+j8n+P1jy7bwziFPQbh4h&#10;iVvQaMslQxM/mk7bHDJKuTO+OXKRr3qryJtFUpUNlkcWKO6vGspSXxG/K/Ebq+GCQ/dVUcjBJ6fC&#10;nC61aT0kTABdghzXuxzs4hCBj9N5Ok0SUI0MZzHOh0JtrPvCVIt8UEQCOAdgfN5a54ngfEjx90i1&#10;4UIEtYVEXQ8O0K2G3l3D5R4c8BYgrBKc+nRfaM3xUAqDztg7KPxCn3DymGbUSdIA3zBM133sMBe3&#10;GOgI6fGgOSDYRzeL/HhKntaL9SIbZZPZepQlVTX6vCmz0WyTzqfVp6osq/Snp5ZmecMpZdKzG+ya&#10;Zn9nh/7h3Ix2N+x9MPF79DBBIDv8B9JBXS/ozRoHRa87M6gODg3J/WvyT+BxD/Hjm1/9Ag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Pji4y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50601F" w:rsidRDefault="0050601F" w:rsidP="0050601F">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CF5B43F" wp14:editId="0910C415">
                  <wp:extent cx="809625" cy="809625"/>
                  <wp:effectExtent l="0" t="0" r="9525" b="9525"/>
                  <wp:docPr id="18"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50601F" w:rsidRDefault="0050601F" w:rsidP="0050601F">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50601F" w:rsidRDefault="0050601F" w:rsidP="0050601F">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50601F" w:rsidRPr="00543EA4" w:rsidRDefault="0050601F" w:rsidP="0050601F">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50601F" w:rsidRPr="003A0985" w:rsidRDefault="0050601F" w:rsidP="0050601F">
      <w:pPr>
        <w:spacing w:line="252" w:lineRule="auto"/>
        <w:rPr>
          <w:rFonts w:ascii="Times New Roman" w:hAnsi="Times New Roman"/>
          <w:b/>
          <w:lang w:val="ky-KG"/>
        </w:rPr>
      </w:pPr>
    </w:p>
    <w:p w:rsidR="0050601F" w:rsidRPr="00456757" w:rsidRDefault="0050601F" w:rsidP="0050601F">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50601F" w:rsidRPr="00CD43C0" w:rsidRDefault="0050601F" w:rsidP="0050601F">
      <w:pPr>
        <w:pStyle w:val="a3"/>
        <w:jc w:val="center"/>
        <w:rPr>
          <w:lang w:val="ky-KG" w:eastAsia="ru-RU"/>
        </w:rPr>
      </w:pPr>
    </w:p>
    <w:p w:rsidR="0050601F" w:rsidRPr="00CD43C0" w:rsidRDefault="0050601F" w:rsidP="0050601F">
      <w:pPr>
        <w:pStyle w:val="a3"/>
        <w:rPr>
          <w:lang w:val="ky-KG" w:eastAsia="ru-RU"/>
        </w:rPr>
      </w:pPr>
      <w:r w:rsidRPr="00CD43C0">
        <w:rPr>
          <w:lang w:val="ky-KG" w:eastAsia="ru-RU"/>
        </w:rPr>
        <w:t xml:space="preserve">                                                                                                                                                                                                                                                                                                                                                                          </w:t>
      </w:r>
    </w:p>
    <w:p w:rsidR="0050601F" w:rsidRPr="00FD59E3" w:rsidRDefault="00AE1D18" w:rsidP="0050601F">
      <w:pPr>
        <w:jc w:val="center"/>
        <w:rPr>
          <w:rFonts w:ascii="Times New Roman" w:hAnsi="Times New Roman"/>
          <w:sz w:val="24"/>
          <w:szCs w:val="24"/>
          <w:lang w:val="ky-KG" w:eastAsia="ru-RU"/>
        </w:rPr>
      </w:pPr>
      <w:r>
        <w:rPr>
          <w:rFonts w:ascii="Times New Roman" w:hAnsi="Times New Roman"/>
          <w:sz w:val="24"/>
          <w:szCs w:val="24"/>
          <w:lang w:val="ky-KG" w:eastAsia="ru-RU"/>
        </w:rPr>
        <w:t>ТОКТОМУ №24/7</w:t>
      </w:r>
    </w:p>
    <w:p w:rsidR="0050601F" w:rsidRDefault="0050601F" w:rsidP="0050601F">
      <w:pPr>
        <w:rPr>
          <w:rFonts w:ascii="Times New Roman" w:hAnsi="Times New Roman"/>
          <w:sz w:val="24"/>
          <w:szCs w:val="24"/>
          <w:lang w:val="ky-KG" w:eastAsia="ru-RU"/>
        </w:rPr>
      </w:pPr>
      <w:r>
        <w:rPr>
          <w:rFonts w:ascii="Times New Roman" w:hAnsi="Times New Roman"/>
          <w:sz w:val="24"/>
          <w:szCs w:val="24"/>
          <w:lang w:val="ky-KG" w:eastAsia="ru-RU"/>
        </w:rPr>
        <w:t>2024-жыл 13-сентябрь                                                                           Чолок-Кайың айылы</w:t>
      </w:r>
    </w:p>
    <w:p w:rsidR="0050601F" w:rsidRDefault="0050601F" w:rsidP="0050601F">
      <w:pPr>
        <w:tabs>
          <w:tab w:val="left" w:pos="975"/>
        </w:tabs>
        <w:jc w:val="center"/>
        <w:rPr>
          <w:rFonts w:ascii="Times New Roman" w:hAnsi="Times New Roman"/>
          <w:b/>
          <w:sz w:val="24"/>
          <w:szCs w:val="24"/>
          <w:lang w:val="ky-KG"/>
        </w:rPr>
      </w:pPr>
      <w:r>
        <w:rPr>
          <w:rFonts w:ascii="Times New Roman" w:hAnsi="Times New Roman"/>
          <w:b/>
          <w:sz w:val="24"/>
          <w:szCs w:val="24"/>
          <w:lang w:val="ky-KG"/>
        </w:rPr>
        <w:t>Муниципалдык менчиктеги обьекттерди пайдаланууга жана ижарага берүүнүн тартиби жѳнүндѳ</w:t>
      </w:r>
    </w:p>
    <w:p w:rsidR="0050601F" w:rsidRDefault="0050601F" w:rsidP="0050601F">
      <w:pPr>
        <w:spacing w:after="0"/>
        <w:jc w:val="center"/>
        <w:rPr>
          <w:rFonts w:ascii="Times New Roman" w:hAnsi="Times New Roman"/>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50601F" w:rsidRPr="00176867" w:rsidRDefault="0050601F" w:rsidP="0050601F">
      <w:pPr>
        <w:spacing w:after="0"/>
        <w:jc w:val="center"/>
        <w:rPr>
          <w:rFonts w:ascii="Times New Roman" w:hAnsi="Times New Roman"/>
          <w:b/>
          <w:sz w:val="24"/>
          <w:lang w:val="ky-KG"/>
        </w:rPr>
      </w:pPr>
      <w:r w:rsidRPr="00176867">
        <w:rPr>
          <w:rFonts w:ascii="Times New Roman" w:hAnsi="Times New Roman"/>
          <w:sz w:val="24"/>
          <w:lang w:val="ky-KG"/>
        </w:rPr>
        <w:t xml:space="preserve"> </w:t>
      </w:r>
    </w:p>
    <w:p w:rsidR="0050601F" w:rsidRDefault="0050601F" w:rsidP="0050601F">
      <w:pPr>
        <w:ind w:left="2880" w:firstLine="720"/>
        <w:rPr>
          <w:rFonts w:ascii="Times New Roman" w:hAnsi="Times New Roman"/>
          <w:b/>
          <w:sz w:val="24"/>
          <w:szCs w:val="24"/>
          <w:lang w:val="ky-KG" w:eastAsia="ru-RU"/>
        </w:rPr>
      </w:pPr>
      <w:r>
        <w:rPr>
          <w:rFonts w:ascii="Times New Roman" w:hAnsi="Times New Roman"/>
          <w:b/>
          <w:sz w:val="24"/>
          <w:szCs w:val="24"/>
          <w:lang w:val="ky-KG" w:eastAsia="ru-RU"/>
        </w:rPr>
        <w:t>ТОКТОМ КЫЛАТ:</w:t>
      </w:r>
    </w:p>
    <w:p w:rsidR="0050601F" w:rsidRPr="0098135D" w:rsidRDefault="0050601F" w:rsidP="0050601F">
      <w:pPr>
        <w:tabs>
          <w:tab w:val="left" w:pos="975"/>
        </w:tabs>
        <w:ind w:left="567" w:hanging="425"/>
        <w:rPr>
          <w:rFonts w:ascii="Times New Roman" w:hAnsi="Times New Roman"/>
          <w:sz w:val="24"/>
          <w:szCs w:val="24"/>
          <w:lang w:val="ky-KG"/>
        </w:rPr>
      </w:pPr>
      <w:r>
        <w:rPr>
          <w:rFonts w:ascii="Times New Roman" w:hAnsi="Times New Roman"/>
          <w:sz w:val="24"/>
          <w:szCs w:val="24"/>
          <w:lang w:val="ky-KG"/>
        </w:rPr>
        <w:t xml:space="preserve">   1.</w:t>
      </w:r>
      <w:r w:rsidRPr="0098135D">
        <w:rPr>
          <w:rFonts w:ascii="Times New Roman" w:hAnsi="Times New Roman"/>
          <w:b/>
          <w:sz w:val="24"/>
          <w:szCs w:val="24"/>
          <w:lang w:val="ky-KG"/>
        </w:rPr>
        <w:t xml:space="preserve"> </w:t>
      </w:r>
      <w:r w:rsidRPr="0098135D">
        <w:rPr>
          <w:rFonts w:ascii="Times New Roman" w:hAnsi="Times New Roman"/>
          <w:sz w:val="24"/>
          <w:szCs w:val="24"/>
          <w:lang w:val="ky-KG"/>
        </w:rPr>
        <w:t>Муниципалдык менчиктеги обьекттерди пайдаланууга жана ижарага берүүнүн тартиби жѳнүндѳ</w:t>
      </w:r>
      <w:r>
        <w:rPr>
          <w:rFonts w:ascii="Times New Roman" w:hAnsi="Times New Roman"/>
          <w:sz w:val="24"/>
          <w:szCs w:val="24"/>
          <w:lang w:val="ky-KG"/>
        </w:rPr>
        <w:t xml:space="preserve"> ЖОБО бекитилсин</w:t>
      </w:r>
      <w:r w:rsidR="00FC0CFB">
        <w:rPr>
          <w:rFonts w:ascii="Times New Roman" w:hAnsi="Times New Roman"/>
          <w:sz w:val="24"/>
          <w:szCs w:val="24"/>
          <w:lang w:val="ky-KG"/>
        </w:rPr>
        <w:t>.(тиркеме тиркелет)</w:t>
      </w:r>
    </w:p>
    <w:p w:rsidR="0050601F" w:rsidRPr="00D1158C" w:rsidRDefault="00BE5C61" w:rsidP="00BE5C61">
      <w:pPr>
        <w:tabs>
          <w:tab w:val="left" w:pos="567"/>
          <w:tab w:val="left" w:pos="709"/>
          <w:tab w:val="left" w:pos="851"/>
        </w:tabs>
        <w:ind w:left="567" w:hanging="567"/>
        <w:rPr>
          <w:rFonts w:ascii="Times New Roman" w:hAnsi="Times New Roman"/>
          <w:sz w:val="24"/>
          <w:szCs w:val="24"/>
          <w:lang w:val="ky-KG"/>
        </w:rPr>
      </w:pPr>
      <w:r>
        <w:rPr>
          <w:rFonts w:ascii="Times New Roman" w:hAnsi="Times New Roman"/>
          <w:sz w:val="24"/>
          <w:szCs w:val="24"/>
          <w:lang w:val="ky-KG"/>
        </w:rPr>
        <w:t xml:space="preserve">     </w:t>
      </w:r>
      <w:r w:rsidR="0050601F">
        <w:rPr>
          <w:rFonts w:ascii="Times New Roman" w:hAnsi="Times New Roman"/>
          <w:sz w:val="24"/>
          <w:szCs w:val="24"/>
          <w:lang w:val="ky-KG"/>
        </w:rPr>
        <w:t>2.</w:t>
      </w:r>
      <w:r w:rsidR="0050601F" w:rsidRPr="00054BA8">
        <w:rPr>
          <w:rFonts w:ascii="Times New Roman" w:hAnsi="Times New Roman"/>
          <w:sz w:val="24"/>
          <w:szCs w:val="24"/>
          <w:lang w:val="ky-KG"/>
        </w:rPr>
        <w:t xml:space="preserve"> </w:t>
      </w:r>
      <w:r w:rsidR="0050601F" w:rsidRPr="00296087">
        <w:rPr>
          <w:rFonts w:ascii="Times New Roman" w:hAnsi="Times New Roman"/>
          <w:sz w:val="24"/>
          <w:szCs w:val="24"/>
          <w:lang w:val="ky-KG"/>
        </w:rPr>
        <w:t>Токтомдун аткарылышын камсыз кылуу жагы</w:t>
      </w:r>
      <w:r w:rsidR="0050601F">
        <w:rPr>
          <w:rFonts w:ascii="Times New Roman" w:hAnsi="Times New Roman"/>
          <w:sz w:val="24"/>
          <w:szCs w:val="24"/>
          <w:lang w:val="ky-KG"/>
        </w:rPr>
        <w:t xml:space="preserve">н Ала-Буга айыл ѳкмѳтүнүн башчысы     </w:t>
      </w:r>
      <w:r>
        <w:rPr>
          <w:rFonts w:ascii="Times New Roman" w:hAnsi="Times New Roman"/>
          <w:sz w:val="24"/>
          <w:szCs w:val="24"/>
          <w:lang w:val="ky-KG"/>
        </w:rPr>
        <w:t xml:space="preserve">    </w:t>
      </w:r>
      <w:r w:rsidR="0050601F">
        <w:rPr>
          <w:rFonts w:ascii="Times New Roman" w:hAnsi="Times New Roman"/>
          <w:sz w:val="24"/>
          <w:szCs w:val="24"/>
          <w:lang w:val="ky-KG"/>
        </w:rPr>
        <w:t>У.Нуралиевге милдеттендирилсин.</w:t>
      </w:r>
    </w:p>
    <w:p w:rsidR="0050601F" w:rsidRPr="005372C9" w:rsidRDefault="0050601F" w:rsidP="0050601F">
      <w:pPr>
        <w:pStyle w:val="a3"/>
        <w:tabs>
          <w:tab w:val="left" w:pos="284"/>
          <w:tab w:val="left" w:pos="426"/>
        </w:tabs>
        <w:rPr>
          <w:rFonts w:asciiTheme="majorHAnsi" w:hAnsiTheme="majorHAnsi" w:cstheme="majorHAnsi"/>
          <w:sz w:val="24"/>
          <w:szCs w:val="24"/>
          <w:lang w:val="ky-KG"/>
        </w:rPr>
      </w:pPr>
      <w:r>
        <w:rPr>
          <w:rFonts w:asciiTheme="majorHAnsi" w:hAnsiTheme="majorHAnsi" w:cstheme="majorHAnsi"/>
          <w:sz w:val="24"/>
          <w:szCs w:val="24"/>
          <w:lang w:val="ky-KG"/>
        </w:rPr>
        <w:t xml:space="preserve">     3.</w:t>
      </w: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50601F" w:rsidRPr="00784FBA" w:rsidRDefault="0050601F" w:rsidP="0050601F">
      <w:pPr>
        <w:pStyle w:val="a5"/>
        <w:spacing w:after="200" w:line="276" w:lineRule="auto"/>
        <w:rPr>
          <w:rFonts w:asciiTheme="majorHAnsi" w:hAnsiTheme="majorHAnsi" w:cstheme="majorHAnsi"/>
          <w:sz w:val="24"/>
          <w:szCs w:val="24"/>
          <w:lang w:val="ky-KG" w:eastAsia="ru-RU"/>
        </w:rPr>
      </w:pPr>
    </w:p>
    <w:p w:rsidR="0050601F" w:rsidRPr="00784FBA" w:rsidRDefault="0050601F" w:rsidP="0050601F">
      <w:pPr>
        <w:pStyle w:val="a5"/>
        <w:spacing w:after="200" w:line="276" w:lineRule="auto"/>
        <w:rPr>
          <w:rFonts w:asciiTheme="majorHAnsi" w:hAnsiTheme="majorHAnsi" w:cstheme="majorHAnsi"/>
          <w:sz w:val="24"/>
          <w:szCs w:val="24"/>
          <w:lang w:val="ky-KG" w:eastAsia="ru-RU"/>
        </w:rPr>
      </w:pPr>
    </w:p>
    <w:p w:rsidR="0050601F" w:rsidRPr="00784FBA" w:rsidRDefault="0050601F" w:rsidP="0050601F">
      <w:pPr>
        <w:rPr>
          <w:rFonts w:asciiTheme="majorHAnsi" w:hAnsiTheme="majorHAnsi" w:cstheme="majorHAnsi"/>
          <w:sz w:val="24"/>
          <w:szCs w:val="24"/>
          <w:lang w:val="ky-KG" w:eastAsia="ru-RU"/>
        </w:rPr>
      </w:pPr>
    </w:p>
    <w:p w:rsidR="0050601F" w:rsidRDefault="0050601F" w:rsidP="0050601F">
      <w:pPr>
        <w:ind w:left="108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50601F" w:rsidRDefault="0050601F" w:rsidP="0050601F">
      <w:pPr>
        <w:ind w:left="1080"/>
        <w:jc w:val="both"/>
        <w:rPr>
          <w:rFonts w:ascii="Times New Roman" w:hAnsi="Times New Roman"/>
          <w:sz w:val="24"/>
          <w:szCs w:val="24"/>
          <w:lang w:val="ky-KG"/>
        </w:rPr>
      </w:pPr>
    </w:p>
    <w:p w:rsidR="002C4A19" w:rsidRDefault="002C4A19">
      <w:pPr>
        <w:rPr>
          <w:lang w:val="ky-KG"/>
        </w:rPr>
      </w:pPr>
    </w:p>
    <w:p w:rsidR="0050601F" w:rsidRDefault="0050601F">
      <w:pPr>
        <w:rPr>
          <w:lang w:val="ky-KG"/>
        </w:rPr>
      </w:pPr>
    </w:p>
    <w:p w:rsidR="0050601F" w:rsidRDefault="0050601F">
      <w:pPr>
        <w:rPr>
          <w:lang w:val="ky-KG"/>
        </w:rPr>
      </w:pPr>
    </w:p>
    <w:p w:rsidR="002C4A19" w:rsidRDefault="002C4A19">
      <w:pPr>
        <w:rPr>
          <w:lang w:val="ky-KG"/>
        </w:rPr>
      </w:pPr>
    </w:p>
    <w:p w:rsidR="002C4A19" w:rsidRDefault="002C4A19">
      <w:pPr>
        <w:rPr>
          <w:lang w:val="ky-KG"/>
        </w:rPr>
      </w:pPr>
    </w:p>
    <w:p w:rsidR="0098135D" w:rsidRDefault="0098135D">
      <w:pPr>
        <w:rPr>
          <w:lang w:val="ky-KG"/>
        </w:rPr>
      </w:pPr>
    </w:p>
    <w:p w:rsidR="00A22111" w:rsidRPr="002A679C" w:rsidRDefault="006A4C7E" w:rsidP="006A4C7E">
      <w:pPr>
        <w:spacing w:after="0"/>
        <w:ind w:left="5040" w:firstLine="720"/>
        <w:jc w:val="center"/>
        <w:rPr>
          <w:sz w:val="24"/>
          <w:szCs w:val="24"/>
          <w:lang w:val="ky-KG"/>
        </w:rPr>
      </w:pPr>
      <w:r>
        <w:rPr>
          <w:sz w:val="24"/>
          <w:szCs w:val="24"/>
          <w:lang w:val="ky-KG"/>
        </w:rPr>
        <w:lastRenderedPageBreak/>
        <w:t>Ала-Буга</w:t>
      </w:r>
      <w:r w:rsidR="00A22111" w:rsidRPr="002A679C">
        <w:rPr>
          <w:sz w:val="24"/>
          <w:szCs w:val="24"/>
          <w:lang w:val="ky-KG"/>
        </w:rPr>
        <w:t xml:space="preserve"> айылдык</w:t>
      </w:r>
    </w:p>
    <w:p w:rsidR="00A22111" w:rsidRPr="002A679C" w:rsidRDefault="006A4C7E" w:rsidP="006A4C7E">
      <w:pPr>
        <w:spacing w:after="0"/>
        <w:ind w:left="5040" w:firstLine="720"/>
        <w:jc w:val="center"/>
        <w:rPr>
          <w:sz w:val="24"/>
          <w:szCs w:val="24"/>
          <w:lang w:val="ky-KG"/>
        </w:rPr>
      </w:pPr>
      <w:r>
        <w:rPr>
          <w:sz w:val="24"/>
          <w:szCs w:val="24"/>
          <w:lang w:val="ky-KG"/>
        </w:rPr>
        <w:t>кеңешинин  №24/7</w:t>
      </w:r>
    </w:p>
    <w:p w:rsidR="00A22111" w:rsidRPr="002A679C" w:rsidRDefault="00A22111" w:rsidP="006A4C7E">
      <w:pPr>
        <w:spacing w:after="0"/>
        <w:ind w:left="5040" w:firstLine="720"/>
        <w:jc w:val="center"/>
        <w:rPr>
          <w:sz w:val="24"/>
          <w:szCs w:val="24"/>
          <w:lang w:val="ky-KG"/>
        </w:rPr>
      </w:pPr>
      <w:r w:rsidRPr="002A679C">
        <w:rPr>
          <w:sz w:val="24"/>
          <w:szCs w:val="24"/>
          <w:lang w:val="ky-KG"/>
        </w:rPr>
        <w:t>токтомуна тиркеме</w:t>
      </w:r>
    </w:p>
    <w:p w:rsidR="00A22111" w:rsidRPr="002A679C" w:rsidRDefault="006A4C7E" w:rsidP="006A4C7E">
      <w:pPr>
        <w:spacing w:after="0"/>
        <w:ind w:left="5040" w:firstLine="720"/>
        <w:jc w:val="center"/>
        <w:rPr>
          <w:sz w:val="24"/>
          <w:szCs w:val="24"/>
          <w:lang w:val="ky-KG"/>
        </w:rPr>
      </w:pPr>
      <w:r>
        <w:rPr>
          <w:sz w:val="24"/>
          <w:szCs w:val="24"/>
          <w:lang w:val="ky-KG"/>
        </w:rPr>
        <w:t>“13”сентябрь2024-ж</w:t>
      </w:r>
    </w:p>
    <w:p w:rsidR="00A22111" w:rsidRPr="002A679C" w:rsidRDefault="00A22111" w:rsidP="00A22111">
      <w:pPr>
        <w:spacing w:after="0"/>
        <w:ind w:firstLine="709"/>
        <w:jc w:val="center"/>
        <w:rPr>
          <w:b/>
          <w:bCs/>
          <w:sz w:val="24"/>
          <w:szCs w:val="24"/>
          <w:lang w:val="ky-KG"/>
        </w:rPr>
      </w:pPr>
    </w:p>
    <w:p w:rsidR="00A22111" w:rsidRPr="002A679C" w:rsidRDefault="00A22111" w:rsidP="00A22111">
      <w:pPr>
        <w:spacing w:after="0"/>
        <w:ind w:firstLine="709"/>
        <w:jc w:val="center"/>
        <w:rPr>
          <w:b/>
          <w:bCs/>
          <w:sz w:val="24"/>
          <w:szCs w:val="24"/>
          <w:lang w:val="ky-KG"/>
        </w:rPr>
      </w:pPr>
    </w:p>
    <w:p w:rsidR="00A22111" w:rsidRPr="002A679C" w:rsidRDefault="00A22111" w:rsidP="00A22111">
      <w:pPr>
        <w:spacing w:after="0"/>
        <w:ind w:firstLine="709"/>
        <w:jc w:val="center"/>
        <w:rPr>
          <w:b/>
          <w:bCs/>
          <w:sz w:val="24"/>
          <w:szCs w:val="24"/>
          <w:lang w:val="ky-KG"/>
        </w:rPr>
      </w:pPr>
      <w:r w:rsidRPr="002A679C">
        <w:rPr>
          <w:b/>
          <w:bCs/>
          <w:sz w:val="24"/>
          <w:szCs w:val="24"/>
          <w:lang w:val="ky-KG"/>
        </w:rPr>
        <w:t>Муниципалдык менчиктеги объекттерди пайдаланууга жана ижарага берүүнүн тартиби жөнүндө ЖОБО</w:t>
      </w:r>
    </w:p>
    <w:p w:rsidR="00A22111" w:rsidRPr="002A679C" w:rsidRDefault="00A22111" w:rsidP="00A22111">
      <w:pPr>
        <w:spacing w:after="0"/>
        <w:ind w:firstLine="709"/>
        <w:jc w:val="both"/>
        <w:rPr>
          <w:sz w:val="24"/>
          <w:szCs w:val="24"/>
          <w:lang w:val="ky-KG"/>
        </w:rPr>
      </w:pPr>
    </w:p>
    <w:p w:rsidR="00A22111" w:rsidRPr="002A679C" w:rsidRDefault="00A22111" w:rsidP="00A22111">
      <w:pPr>
        <w:spacing w:after="0"/>
        <w:ind w:firstLine="709"/>
        <w:jc w:val="both"/>
        <w:rPr>
          <w:b/>
          <w:bCs/>
          <w:sz w:val="24"/>
          <w:szCs w:val="24"/>
          <w:lang w:val="ky-KG"/>
        </w:rPr>
      </w:pPr>
      <w:r w:rsidRPr="002A679C">
        <w:rPr>
          <w:b/>
          <w:bCs/>
          <w:sz w:val="24"/>
          <w:szCs w:val="24"/>
          <w:lang w:val="ky-KG"/>
        </w:rPr>
        <w:t xml:space="preserve">1-глава. Жалпы жоболор </w:t>
      </w:r>
    </w:p>
    <w:p w:rsidR="00A22111" w:rsidRPr="002A679C" w:rsidRDefault="00A22111" w:rsidP="00A22111">
      <w:pPr>
        <w:spacing w:after="0"/>
        <w:ind w:firstLine="709"/>
        <w:jc w:val="both"/>
        <w:rPr>
          <w:sz w:val="24"/>
          <w:szCs w:val="24"/>
          <w:lang w:val="ky-KG"/>
        </w:rPr>
      </w:pPr>
    </w:p>
    <w:p w:rsidR="00A22111" w:rsidRPr="002C4A19" w:rsidRDefault="00A22111" w:rsidP="00A22111">
      <w:pPr>
        <w:pStyle w:val="a3"/>
        <w:jc w:val="both"/>
        <w:rPr>
          <w:rFonts w:ascii="Times New Roman" w:hAnsi="Times New Roman"/>
          <w:sz w:val="24"/>
          <w:szCs w:val="24"/>
          <w:lang w:val="ky-KG"/>
        </w:rPr>
      </w:pPr>
      <w:r w:rsidRPr="002C4A19">
        <w:rPr>
          <w:rFonts w:ascii="Times New Roman" w:hAnsi="Times New Roman"/>
          <w:sz w:val="24"/>
          <w:szCs w:val="24"/>
          <w:lang w:val="ky-KG"/>
        </w:rPr>
        <w:t xml:space="preserve">1. Муниципалдык менчиктеги объекттерди пайдаланууга жана ижарага берүүнүн тартиби жөнүндө ушул Типтүү жобо (мындан ары – Жобо) Кыргыз Республикасынын Жарандык кодексинин, “Жергиликтүү мамлекеттик администрация жана жергиликтүү өз алдынча башкаруу органдары жөнүндө”, “Мүлккө муниципалдык менчик жөнүндө” Кыргыз Республикасынын мыйзамдарынын талаптарына жана Кыргыз Республикасынын Министрлер Кабинетинин алдындагы Мамлекеттик кызмат жана жергиликтүү ѳз алдынча башкаруу иштери боюнча мамлекеттик агенттиктин 2022-жылдын 28-июлундагы №189 буйругу менен бектилген “Муниципалдык менчиктин объектилерин пайдаланууга жана ижара берүү тартиби жѳнүндѳ типтүү жобого” ылайык иштелип чыгып, муниципалдык менчиктеги объекттерди кыймылдуу жана кыймылсыз мүлк түрүндө пайдаланууга жана ижарага берүүнүн тартибин жана шарттарын белгилейт. </w:t>
      </w:r>
    </w:p>
    <w:p w:rsidR="00A22111" w:rsidRPr="002C4A19" w:rsidRDefault="00A22111" w:rsidP="00A22111">
      <w:pPr>
        <w:pStyle w:val="a3"/>
        <w:jc w:val="both"/>
        <w:rPr>
          <w:rFonts w:ascii="Times New Roman" w:eastAsia="Times New Roman" w:hAnsi="Times New Roman"/>
          <w:color w:val="202124"/>
          <w:sz w:val="24"/>
          <w:szCs w:val="24"/>
          <w:lang w:val="ky-KG" w:eastAsia="ru-RU"/>
        </w:rPr>
      </w:pPr>
      <w:r w:rsidRPr="002C4A19">
        <w:rPr>
          <w:rFonts w:ascii="Times New Roman" w:eastAsia="Times New Roman" w:hAnsi="Times New Roman"/>
          <w:color w:val="202124"/>
          <w:sz w:val="24"/>
          <w:szCs w:val="24"/>
          <w:lang w:val="ky-KG" w:eastAsia="ru-RU"/>
        </w:rPr>
        <w:tab/>
        <w:t>2. Муниципалдык менчиктин объекттери жеке жана юридикалык жактарга пайдаланууга жана ижарага берилиши мүмкүн.</w:t>
      </w:r>
    </w:p>
    <w:p w:rsidR="00A22111" w:rsidRPr="002C4A19" w:rsidRDefault="00A22111" w:rsidP="00A22111">
      <w:pPr>
        <w:pStyle w:val="a3"/>
        <w:jc w:val="both"/>
        <w:rPr>
          <w:rFonts w:ascii="Times New Roman" w:hAnsi="Times New Roman"/>
          <w:sz w:val="24"/>
          <w:szCs w:val="24"/>
          <w:lang w:val="ky-KG"/>
        </w:rPr>
      </w:pPr>
      <w:r w:rsidRPr="002C4A19">
        <w:rPr>
          <w:rFonts w:ascii="Times New Roman" w:hAnsi="Times New Roman"/>
          <w:sz w:val="24"/>
          <w:szCs w:val="24"/>
          <w:lang w:val="ky-KG"/>
        </w:rPr>
        <w:t>3. Жергиликтүү өз алдынча башкаруунун аткаруу органы ушул Жобонун 8-бѳлүгүнүн жана 11-пункттун кошпогондо, ушул Жобонун жана өз ыйгарым укуктарынын талаптарына ылайык муниципалдык мүлктү пайдаланууга жана ижарага берүү боюнча иш-аракеттерди өз алдынча жүзөгө ашырат.</w:t>
      </w:r>
    </w:p>
    <w:p w:rsidR="00A22111" w:rsidRPr="002C4A19" w:rsidRDefault="00A22111" w:rsidP="00A22111">
      <w:pPr>
        <w:pStyle w:val="a3"/>
        <w:jc w:val="both"/>
        <w:rPr>
          <w:rStyle w:val="y2iqfc"/>
          <w:rFonts w:ascii="Times New Roman" w:hAnsi="Times New Roman"/>
          <w:sz w:val="24"/>
          <w:szCs w:val="24"/>
          <w:lang w:val="ky-KG"/>
        </w:rPr>
      </w:pPr>
      <w:r w:rsidRPr="002C4A19">
        <w:rPr>
          <w:rFonts w:ascii="Times New Roman" w:hAnsi="Times New Roman"/>
          <w:sz w:val="24"/>
          <w:szCs w:val="24"/>
          <w:lang w:val="ky-KG"/>
        </w:rPr>
        <w:tab/>
        <w:t xml:space="preserve">4. </w:t>
      </w:r>
      <w:r w:rsidRPr="002C4A19">
        <w:rPr>
          <w:rStyle w:val="y2iqfc"/>
          <w:rFonts w:ascii="Times New Roman" w:hAnsi="Times New Roman"/>
          <w:sz w:val="24"/>
          <w:szCs w:val="24"/>
          <w:lang w:val="ky-KG"/>
        </w:rPr>
        <w:t>Муниципалдык менчикти ижарага же пайдаланууга укук берүүдөн түшкөн бардык кирешелер, комиссиялык төлөмдөрдү, юридикалык жыйымдарды же бүтүмдү аяктоо үчүн зарыл болгон башка чыгымдарды алып салуудан кийин жергиликтүү бюджетке түшөт. Муниципалдык мүлк пайдаланууга же ижарага берилген жак бүтүмдү мамлекеттик каттоо органында каттоого, ошондой эле ар кандай каттоого кеткен чыгымдар үчүн жоопкерчилик тартат.</w:t>
      </w:r>
    </w:p>
    <w:p w:rsidR="00A22111" w:rsidRPr="002A679C" w:rsidRDefault="00A22111" w:rsidP="00A22111">
      <w:pPr>
        <w:shd w:val="clear" w:color="auto" w:fill="FFFFFF"/>
        <w:tabs>
          <w:tab w:val="left" w:pos="993"/>
        </w:tabs>
        <w:spacing w:after="0"/>
        <w:ind w:right="-1"/>
        <w:jc w:val="both"/>
        <w:rPr>
          <w:b/>
          <w:bCs/>
          <w:sz w:val="24"/>
          <w:szCs w:val="24"/>
          <w:lang w:val="ky-KG"/>
        </w:rPr>
      </w:pPr>
      <w:r w:rsidRPr="002A679C">
        <w:rPr>
          <w:rFonts w:eastAsiaTheme="majorEastAsia" w:cs="Times New Roman"/>
          <w:sz w:val="24"/>
          <w:szCs w:val="24"/>
          <w:lang w:val="ky-KG"/>
        </w:rPr>
        <w:tab/>
      </w:r>
      <w:r w:rsidRPr="002A679C">
        <w:rPr>
          <w:sz w:val="24"/>
          <w:szCs w:val="24"/>
          <w:lang w:val="ky-KG"/>
        </w:rPr>
        <w:t>5. Жергиликтүү өз алдынча башкаруу иштери боюнча мамлекеттик ыйгарым укуктуу органы, ушул Жобонун жергиликтүү өз алдынча башкаруу органдары тарабынан аткарылышына мониторинг жүргүзүүгө укуктуу.</w:t>
      </w:r>
    </w:p>
    <w:p w:rsidR="00A22111" w:rsidRPr="002A679C" w:rsidRDefault="00A22111" w:rsidP="00A22111">
      <w:pPr>
        <w:spacing w:after="0"/>
        <w:ind w:firstLine="709"/>
        <w:jc w:val="both"/>
        <w:rPr>
          <w:b/>
          <w:bCs/>
          <w:sz w:val="24"/>
          <w:szCs w:val="24"/>
          <w:lang w:val="ky-KG"/>
        </w:rPr>
      </w:pPr>
    </w:p>
    <w:p w:rsidR="00A22111" w:rsidRPr="002A679C" w:rsidRDefault="00A22111" w:rsidP="00A22111">
      <w:pPr>
        <w:spacing w:after="0"/>
        <w:ind w:firstLine="709"/>
        <w:jc w:val="both"/>
        <w:rPr>
          <w:b/>
          <w:bCs/>
          <w:sz w:val="24"/>
          <w:szCs w:val="24"/>
          <w:lang w:val="ky-KG"/>
        </w:rPr>
      </w:pPr>
    </w:p>
    <w:p w:rsidR="00A22111" w:rsidRPr="002A679C" w:rsidRDefault="00A22111" w:rsidP="00A22111">
      <w:pPr>
        <w:spacing w:after="0"/>
        <w:ind w:firstLine="709"/>
        <w:jc w:val="both"/>
        <w:rPr>
          <w:b/>
          <w:bCs/>
          <w:sz w:val="24"/>
          <w:szCs w:val="24"/>
          <w:lang w:val="ky-KG"/>
        </w:rPr>
      </w:pPr>
      <w:r w:rsidRPr="002A679C">
        <w:rPr>
          <w:b/>
          <w:bCs/>
          <w:sz w:val="24"/>
          <w:szCs w:val="24"/>
          <w:lang w:val="ky-KG"/>
        </w:rPr>
        <w:t xml:space="preserve">2-глава. Ушул Жободо колдонулган түшүнүктөр </w:t>
      </w:r>
    </w:p>
    <w:p w:rsidR="00A22111" w:rsidRPr="002A679C" w:rsidRDefault="00A22111" w:rsidP="00A22111">
      <w:pPr>
        <w:spacing w:after="0"/>
        <w:ind w:firstLine="709"/>
        <w:jc w:val="both"/>
        <w:rPr>
          <w:b/>
          <w:bCs/>
          <w:sz w:val="24"/>
          <w:szCs w:val="24"/>
          <w:lang w:val="ky-KG"/>
        </w:rPr>
      </w:pPr>
    </w:p>
    <w:p w:rsidR="00A22111" w:rsidRPr="002A679C" w:rsidRDefault="00A22111" w:rsidP="00A22111">
      <w:pPr>
        <w:spacing w:after="0"/>
        <w:ind w:firstLine="709"/>
        <w:jc w:val="both"/>
        <w:rPr>
          <w:sz w:val="24"/>
          <w:szCs w:val="24"/>
          <w:lang w:val="ky-KG"/>
        </w:rPr>
      </w:pPr>
      <w:r w:rsidRPr="002A679C">
        <w:rPr>
          <w:sz w:val="24"/>
          <w:szCs w:val="24"/>
          <w:lang w:val="ky-KG"/>
        </w:rPr>
        <w:t xml:space="preserve">6. Ушул Жободо пайдаланылган түшүнүктөр: </w:t>
      </w:r>
    </w:p>
    <w:p w:rsidR="00A22111" w:rsidRPr="002A679C" w:rsidRDefault="00A22111" w:rsidP="00A22111">
      <w:pPr>
        <w:spacing w:after="0"/>
        <w:ind w:firstLine="709"/>
        <w:jc w:val="both"/>
        <w:rPr>
          <w:sz w:val="24"/>
          <w:szCs w:val="24"/>
          <w:lang w:val="ky-KG"/>
        </w:rPr>
      </w:pPr>
      <w:r w:rsidRPr="002A679C">
        <w:rPr>
          <w:b/>
          <w:bCs/>
          <w:sz w:val="24"/>
          <w:szCs w:val="24"/>
          <w:lang w:val="ky-KG"/>
        </w:rPr>
        <w:t>ижара</w:t>
      </w:r>
      <w:r w:rsidRPr="002A679C">
        <w:rPr>
          <w:sz w:val="24"/>
          <w:szCs w:val="24"/>
          <w:lang w:val="ky-KG"/>
        </w:rPr>
        <w:t xml:space="preserve"> – ижарага берүүчү тарабынан муниципалдык менчиктеги объектти пайдалануу укугу менен ижарага алуучуга белгиленген акы алуу менен белгилүү бир мөөнөткө берүү; </w:t>
      </w:r>
    </w:p>
    <w:p w:rsidR="00A22111" w:rsidRPr="002A679C" w:rsidRDefault="00A22111" w:rsidP="00A22111">
      <w:pPr>
        <w:spacing w:after="0"/>
        <w:ind w:firstLine="709"/>
        <w:jc w:val="both"/>
        <w:rPr>
          <w:sz w:val="24"/>
          <w:szCs w:val="24"/>
          <w:lang w:val="ky-KG"/>
        </w:rPr>
      </w:pPr>
      <w:r w:rsidRPr="002A679C">
        <w:rPr>
          <w:b/>
          <w:bCs/>
          <w:sz w:val="24"/>
          <w:szCs w:val="24"/>
          <w:lang w:val="ky-KG"/>
        </w:rPr>
        <w:t>ижарачы</w:t>
      </w:r>
      <w:r w:rsidRPr="002A679C">
        <w:rPr>
          <w:sz w:val="24"/>
          <w:szCs w:val="24"/>
          <w:lang w:val="ky-KG"/>
        </w:rPr>
        <w:t xml:space="preserve"> – ушул Жободо белгиленген тартипте муниципалдык менчиктеги объектке убактылуу ээлик кылуу жана пайдалануу укугу берилген жеке же юридикалык жак; </w:t>
      </w:r>
    </w:p>
    <w:p w:rsidR="00A22111" w:rsidRPr="002A679C" w:rsidRDefault="00A22111" w:rsidP="00A22111">
      <w:pPr>
        <w:spacing w:after="0"/>
        <w:ind w:firstLine="709"/>
        <w:jc w:val="both"/>
        <w:rPr>
          <w:sz w:val="24"/>
          <w:szCs w:val="24"/>
          <w:lang w:val="ky-KG"/>
        </w:rPr>
      </w:pPr>
      <w:r w:rsidRPr="002A679C">
        <w:rPr>
          <w:b/>
          <w:bCs/>
          <w:sz w:val="24"/>
          <w:szCs w:val="24"/>
          <w:lang w:val="ky-KG"/>
        </w:rPr>
        <w:lastRenderedPageBreak/>
        <w:t>ижарага берүүчү</w:t>
      </w:r>
      <w:r w:rsidRPr="002A679C">
        <w:rPr>
          <w:sz w:val="24"/>
          <w:szCs w:val="24"/>
          <w:lang w:val="ky-KG"/>
        </w:rPr>
        <w:t xml:space="preserve"> – муниципалдык мүлктү ижарага берүүгө тиешелүү ыйгарым укуктар аларга берилген учурда жергиликтүү өз алдынча башкаруунун аткаруу органы, ошондой эле муниципалдык мекеме, муниципалдык ишкана; </w:t>
      </w:r>
    </w:p>
    <w:p w:rsidR="00A22111" w:rsidRPr="002A679C" w:rsidRDefault="00A22111" w:rsidP="00A22111">
      <w:pPr>
        <w:spacing w:after="0"/>
        <w:ind w:firstLine="709"/>
        <w:jc w:val="both"/>
        <w:rPr>
          <w:sz w:val="24"/>
          <w:szCs w:val="24"/>
          <w:lang w:val="ky-KG"/>
        </w:rPr>
      </w:pPr>
      <w:r w:rsidRPr="002A679C">
        <w:rPr>
          <w:b/>
          <w:bCs/>
          <w:sz w:val="24"/>
          <w:szCs w:val="24"/>
          <w:lang w:val="ky-KG"/>
        </w:rPr>
        <w:t>аукцион</w:t>
      </w:r>
      <w:r w:rsidRPr="002A679C">
        <w:rPr>
          <w:sz w:val="24"/>
          <w:szCs w:val="24"/>
          <w:lang w:val="ky-KG"/>
        </w:rPr>
        <w:t xml:space="preserve"> – тооруктун түрү, мында эң жогорку бааны сунуш кылган катышуучу жеңүүчү деп таанылат; </w:t>
      </w:r>
    </w:p>
    <w:p w:rsidR="00A22111" w:rsidRPr="002A679C" w:rsidRDefault="00A22111" w:rsidP="00A22111">
      <w:pPr>
        <w:spacing w:after="0"/>
        <w:ind w:firstLine="709"/>
        <w:jc w:val="both"/>
        <w:rPr>
          <w:sz w:val="24"/>
          <w:szCs w:val="24"/>
          <w:lang w:val="ky-KG"/>
        </w:rPr>
      </w:pPr>
      <w:r w:rsidRPr="002A679C">
        <w:rPr>
          <w:b/>
          <w:bCs/>
          <w:sz w:val="24"/>
          <w:szCs w:val="24"/>
          <w:lang w:val="ky-KG"/>
        </w:rPr>
        <w:t>аукционду алып баруучу</w:t>
      </w:r>
      <w:r w:rsidRPr="002A679C">
        <w:rPr>
          <w:sz w:val="24"/>
          <w:szCs w:val="24"/>
          <w:lang w:val="ky-KG"/>
        </w:rPr>
        <w:t xml:space="preserve"> – тоорукту аукцион формасында жүргүзгөн жана аукционду өткөрүү эрежелеринин сакталышын көзөмөлдөгөн жак; </w:t>
      </w:r>
    </w:p>
    <w:p w:rsidR="00A22111" w:rsidRPr="002A679C" w:rsidRDefault="00A22111" w:rsidP="00A22111">
      <w:pPr>
        <w:spacing w:after="0"/>
        <w:ind w:firstLine="709"/>
        <w:jc w:val="both"/>
        <w:rPr>
          <w:sz w:val="24"/>
          <w:szCs w:val="24"/>
          <w:lang w:val="ky-KG"/>
        </w:rPr>
      </w:pPr>
      <w:r w:rsidRPr="002A679C">
        <w:rPr>
          <w:b/>
          <w:bCs/>
          <w:sz w:val="24"/>
          <w:szCs w:val="24"/>
          <w:lang w:val="ky-KG"/>
        </w:rPr>
        <w:t>арыз ээси</w:t>
      </w:r>
      <w:r w:rsidRPr="002A679C">
        <w:rPr>
          <w:sz w:val="24"/>
          <w:szCs w:val="24"/>
          <w:lang w:val="ky-KG"/>
        </w:rPr>
        <w:t xml:space="preserve"> – муниципалдык менчиктеги объектти ижарага берүү боюнча тоорукка катышуу үчүн өтүнмө берген жеке же юридикалык жак; </w:t>
      </w:r>
    </w:p>
    <w:p w:rsidR="00A22111" w:rsidRPr="002A679C" w:rsidRDefault="00A22111" w:rsidP="00A22111">
      <w:pPr>
        <w:spacing w:after="0"/>
        <w:ind w:firstLine="709"/>
        <w:jc w:val="both"/>
        <w:rPr>
          <w:sz w:val="24"/>
          <w:szCs w:val="24"/>
          <w:lang w:val="ky-KG"/>
        </w:rPr>
      </w:pPr>
      <w:r w:rsidRPr="002A679C">
        <w:rPr>
          <w:b/>
          <w:bCs/>
          <w:sz w:val="24"/>
          <w:szCs w:val="24"/>
          <w:lang w:val="ky-KG"/>
        </w:rPr>
        <w:t>конкурс</w:t>
      </w:r>
      <w:r w:rsidRPr="002A679C">
        <w:rPr>
          <w:sz w:val="24"/>
          <w:szCs w:val="24"/>
          <w:lang w:val="ky-KG"/>
        </w:rPr>
        <w:t xml:space="preserve"> – тооруктун түрү, мында тооруктун предметине карата ижарага берүүчү белгилеген шарттарды мыкты аткарууну сунуш кылган адам жеңүүчү деп табылат; </w:t>
      </w:r>
    </w:p>
    <w:p w:rsidR="00A22111" w:rsidRPr="002A679C" w:rsidRDefault="00A22111" w:rsidP="00A22111">
      <w:pPr>
        <w:spacing w:after="0"/>
        <w:ind w:firstLine="709"/>
        <w:jc w:val="both"/>
        <w:rPr>
          <w:sz w:val="24"/>
          <w:szCs w:val="24"/>
          <w:lang w:val="ky-KG"/>
        </w:rPr>
      </w:pPr>
      <w:r w:rsidRPr="002A679C">
        <w:rPr>
          <w:b/>
          <w:bCs/>
          <w:sz w:val="24"/>
          <w:szCs w:val="24"/>
          <w:lang w:val="ky-KG"/>
        </w:rPr>
        <w:t>муниципалдык менчиктеги объект</w:t>
      </w:r>
      <w:r w:rsidRPr="002A679C">
        <w:rPr>
          <w:sz w:val="24"/>
          <w:szCs w:val="24"/>
          <w:lang w:val="ky-KG"/>
        </w:rPr>
        <w:t xml:space="preserve"> – жергиликтүү өз алдынча башкаруу органы менчик укугуна ээ болгон кыймылдуу же кыймылсыз мүлк; </w:t>
      </w:r>
    </w:p>
    <w:p w:rsidR="00A22111" w:rsidRPr="002A679C" w:rsidRDefault="00A22111" w:rsidP="00A22111">
      <w:pPr>
        <w:spacing w:after="0"/>
        <w:ind w:firstLine="709"/>
        <w:jc w:val="both"/>
        <w:rPr>
          <w:sz w:val="24"/>
          <w:szCs w:val="24"/>
          <w:lang w:val="ky-KG"/>
        </w:rPr>
      </w:pPr>
      <w:r w:rsidRPr="002A679C">
        <w:rPr>
          <w:b/>
          <w:bCs/>
          <w:sz w:val="24"/>
          <w:szCs w:val="24"/>
          <w:lang w:val="ky-KG"/>
        </w:rPr>
        <w:t>оперативдүү башкаруу</w:t>
      </w:r>
      <w:r w:rsidRPr="002A679C">
        <w:rPr>
          <w:sz w:val="24"/>
          <w:szCs w:val="24"/>
          <w:lang w:val="ky-KG"/>
        </w:rPr>
        <w:t xml:space="preserve"> – жергиликтүү өз алдынча башкаруу органы тарабынан муниципалдык мекемеге анын уюштуруучусу койгон тапшырмаларды аткаруу үчүн бекитилген мүлктү пайдалануу укугунун формасы; </w:t>
      </w:r>
    </w:p>
    <w:p w:rsidR="00A22111" w:rsidRPr="002A679C" w:rsidRDefault="00A22111" w:rsidP="00A22111">
      <w:pPr>
        <w:spacing w:after="0"/>
        <w:ind w:firstLine="709"/>
        <w:jc w:val="both"/>
        <w:rPr>
          <w:sz w:val="24"/>
          <w:szCs w:val="24"/>
          <w:lang w:val="ky-KG"/>
        </w:rPr>
      </w:pPr>
      <w:r w:rsidRPr="002A679C">
        <w:rPr>
          <w:b/>
          <w:bCs/>
          <w:sz w:val="24"/>
          <w:szCs w:val="24"/>
          <w:lang w:val="ky-KG"/>
        </w:rPr>
        <w:t>пайдалануу</w:t>
      </w:r>
      <w:r w:rsidRPr="002A679C">
        <w:rPr>
          <w:sz w:val="24"/>
          <w:szCs w:val="24"/>
          <w:lang w:val="ky-KG"/>
        </w:rPr>
        <w:t xml:space="preserve"> – жергиликтүү өз алдынча башкаруу органы уюштуруучу болуп саналган муниципалдык ишканаларга, муниципалдык мекемелерге, коммерциялык эмес уюмдарга, жергиликтүү өз алдынча башкаруу органы тоорук өткөрбөстөн акцияларына ээлик кылган акционердик коомдорго муниципалдык мүлк объекттерин берүүнүн формасы; </w:t>
      </w:r>
    </w:p>
    <w:p w:rsidR="00A22111" w:rsidRPr="002A679C" w:rsidRDefault="00A22111" w:rsidP="00A22111">
      <w:pPr>
        <w:spacing w:after="0"/>
        <w:ind w:firstLine="709"/>
        <w:jc w:val="both"/>
        <w:rPr>
          <w:sz w:val="24"/>
          <w:szCs w:val="24"/>
          <w:lang w:val="ky-KG"/>
        </w:rPr>
      </w:pPr>
      <w:r w:rsidRPr="002A679C">
        <w:rPr>
          <w:b/>
          <w:bCs/>
          <w:sz w:val="24"/>
          <w:szCs w:val="24"/>
          <w:lang w:val="ky-KG"/>
        </w:rPr>
        <w:t>муниципалдык менчиктеги объекттерди ижарага түз берүү</w:t>
      </w:r>
      <w:r w:rsidRPr="002A679C">
        <w:rPr>
          <w:sz w:val="24"/>
          <w:szCs w:val="24"/>
          <w:lang w:val="ky-KG"/>
        </w:rPr>
        <w:t xml:space="preserve"> – жеке жана юридикалык жактарга (арыз ээлерине) муниципалдык менчиктеги объекттерге карата ижара укугун тоорук өткөрбөстөн түз сүйлөшүүлөр жолу менен берүү ыкмасы; </w:t>
      </w:r>
    </w:p>
    <w:p w:rsidR="00A22111" w:rsidRPr="009F63BC" w:rsidRDefault="00A22111" w:rsidP="00A22111">
      <w:pPr>
        <w:spacing w:after="0"/>
        <w:ind w:firstLine="709"/>
        <w:jc w:val="both"/>
        <w:rPr>
          <w:sz w:val="24"/>
          <w:szCs w:val="24"/>
          <w:lang w:val="ky-KG"/>
        </w:rPr>
      </w:pPr>
      <w:r w:rsidRPr="009F63BC">
        <w:rPr>
          <w:b/>
          <w:bCs/>
          <w:sz w:val="24"/>
          <w:szCs w:val="24"/>
          <w:lang w:val="ky-KG"/>
        </w:rPr>
        <w:t>тоорук</w:t>
      </w:r>
      <w:r w:rsidRPr="009F63BC">
        <w:rPr>
          <w:sz w:val="24"/>
          <w:szCs w:val="24"/>
          <w:lang w:val="ky-KG"/>
        </w:rPr>
        <w:t xml:space="preserve"> – муниципалдык менчикте турган объекттерге ижара укугун аукцион же конкурс түрүндө берүү ыкмасы; </w:t>
      </w:r>
    </w:p>
    <w:p w:rsidR="00A22111" w:rsidRPr="009F63BC" w:rsidRDefault="00A22111" w:rsidP="00A22111">
      <w:pPr>
        <w:spacing w:after="0"/>
        <w:ind w:firstLine="709"/>
        <w:jc w:val="both"/>
        <w:rPr>
          <w:sz w:val="24"/>
          <w:szCs w:val="24"/>
          <w:lang w:val="ky-KG"/>
        </w:rPr>
      </w:pPr>
      <w:r w:rsidRPr="009F63BC">
        <w:rPr>
          <w:b/>
          <w:bCs/>
          <w:sz w:val="24"/>
          <w:szCs w:val="24"/>
          <w:lang w:val="ky-KG"/>
        </w:rPr>
        <w:t>катышуучу</w:t>
      </w:r>
      <w:r w:rsidRPr="009F63BC">
        <w:rPr>
          <w:sz w:val="24"/>
          <w:szCs w:val="24"/>
          <w:lang w:val="ky-KG"/>
        </w:rPr>
        <w:t xml:space="preserve"> – тоорукка катышууга уруксат алган арыз ээси;</w:t>
      </w:r>
    </w:p>
    <w:p w:rsidR="00A22111" w:rsidRPr="009F63BC" w:rsidRDefault="00A22111" w:rsidP="00A22111">
      <w:pPr>
        <w:spacing w:after="0"/>
        <w:ind w:firstLine="709"/>
        <w:jc w:val="both"/>
        <w:rPr>
          <w:sz w:val="24"/>
          <w:szCs w:val="24"/>
          <w:lang w:val="ky-KG"/>
        </w:rPr>
      </w:pPr>
      <w:r w:rsidRPr="009F63BC">
        <w:rPr>
          <w:b/>
          <w:bCs/>
          <w:sz w:val="24"/>
          <w:szCs w:val="24"/>
          <w:lang w:val="ky-KG"/>
        </w:rPr>
        <w:t>чарба жүргүзүү</w:t>
      </w:r>
      <w:r w:rsidRPr="009F63BC">
        <w:rPr>
          <w:sz w:val="24"/>
          <w:szCs w:val="24"/>
          <w:lang w:val="ky-KG"/>
        </w:rPr>
        <w:t xml:space="preserve"> – жергиликтүү өз алдынча башкаруу органы тарабынан муниципалдык ишканага ал үчүн белгиленген ыйгарым укуктардын чегинде чарба (коммерциялык) иштерин жүргүзүү үчүн берилген мүлктү пайдалануу укугунун формасы. </w:t>
      </w:r>
    </w:p>
    <w:p w:rsidR="00A22111" w:rsidRPr="009F63BC"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 xml:space="preserve">3-глава. Муниципалдык мүлктү пайдаланууга берүү </w:t>
      </w:r>
    </w:p>
    <w:p w:rsidR="00A22111" w:rsidRPr="009F63BC"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7. Муниципалдык мүлк муниципалдык ишканаларга жергиликтүү маанидеги маселелерди жана муниципалдык ишкананын экономикалык туруктуулугуна өбөлгө болуучу башка тапшырмаларды аткаруу үчүн жергиликтүү өз алдынча башкаруу органынын чечиминин негизинде чарба жүргүзүүгө берилет.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 Муниципалдык ишканалар жергиликтүү өз алдынча башкаруунун аткаруу органынын макулдугу менен гана муниципалдык мүлктү субижарага өткөрүп бере алышат, күрөө катары көрсөтүп, башка операцияларды жүргүзө алышат.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9. Муниципалдык мүлк жергиликтүү маанидеги маселелерди чечип, уюштуруучунун функцияларын аткаруу үчүн жергиликтүү өз алдынча башкаруу органынын чечиминин негизинде муниципалдык мекемелерге оперативдүү башкарууга берилет.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10. Муниципалдык мекемелер муниципалдык мүлктү жергиликтүү өз алдынча башкаруунун аткаруу органынын макулдугу менен гана субижарага өткөрүп бере алышат.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11. Жергиликтүү өз алдынча башкаруу органы уюштуруучу катары иш алып барган коммерциялык эмес уюмдарга, ошондой эле жергиликтүү өз алдынча башкаруу органы жергиликтүү кеңештин чечими боюнча акцияларга ээ болгон акционердик коомдорго муниципалдык мүлктү пайдаланууга берүүгө укуктуу.</w:t>
      </w:r>
    </w:p>
    <w:p w:rsidR="00A22111" w:rsidRPr="009F63BC" w:rsidRDefault="00A22111" w:rsidP="00A22111">
      <w:pPr>
        <w:spacing w:after="0"/>
        <w:ind w:firstLine="709"/>
        <w:jc w:val="both"/>
        <w:rPr>
          <w:sz w:val="24"/>
          <w:szCs w:val="24"/>
          <w:lang w:val="ky-KG"/>
        </w:rPr>
      </w:pPr>
      <w:r w:rsidRPr="009F63BC">
        <w:rPr>
          <w:sz w:val="24"/>
          <w:szCs w:val="24"/>
          <w:lang w:val="ky-KG"/>
        </w:rPr>
        <w:t>12. Пайдаланууга берилген муниципалдык мүлктүн субижарасы үчүн акы жергиликтүү бюджетке түшөт.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pStyle w:val="a5"/>
        <w:tabs>
          <w:tab w:val="left" w:pos="993"/>
        </w:tabs>
        <w:spacing w:after="0" w:line="240" w:lineRule="auto"/>
        <w:ind w:left="709" w:right="-1"/>
        <w:jc w:val="center"/>
        <w:rPr>
          <w:rFonts w:ascii="Times New Roman" w:hAnsi="Times New Roman"/>
          <w:b/>
          <w:bCs/>
          <w:sz w:val="24"/>
          <w:szCs w:val="24"/>
          <w:lang w:val="ky-KG"/>
        </w:rPr>
      </w:pPr>
      <w:r w:rsidRPr="009F63BC">
        <w:rPr>
          <w:rFonts w:ascii="Times New Roman" w:hAnsi="Times New Roman"/>
          <w:b/>
          <w:bCs/>
          <w:sz w:val="24"/>
          <w:szCs w:val="24"/>
          <w:lang w:val="ky-KG"/>
        </w:rPr>
        <w:t xml:space="preserve">4-Глава. Муниципалдык мүлктү ижарага берүү </w:t>
      </w:r>
    </w:p>
    <w:p w:rsidR="00A22111" w:rsidRPr="00C72334"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sz w:val="24"/>
          <w:szCs w:val="24"/>
          <w:lang w:val="ky-KG"/>
        </w:rPr>
      </w:pPr>
      <w:r w:rsidRPr="00C72334">
        <w:rPr>
          <w:sz w:val="24"/>
          <w:szCs w:val="24"/>
          <w:lang w:val="ky-KG"/>
        </w:rPr>
        <w:t xml:space="preserve">13. </w:t>
      </w:r>
      <w:r w:rsidRPr="009F63BC">
        <w:rPr>
          <w:sz w:val="24"/>
          <w:szCs w:val="24"/>
          <w:lang w:val="ky-KG"/>
        </w:rPr>
        <w:t>Муниципалдык менчиктеги объектилерди ижарага берүү тооруктар өткөрүү аркылуу ишке ашырылат</w:t>
      </w:r>
    </w:p>
    <w:p w:rsidR="00A22111" w:rsidRPr="009F63BC" w:rsidRDefault="00A22111" w:rsidP="00A22111">
      <w:pPr>
        <w:spacing w:after="0"/>
        <w:ind w:firstLine="709"/>
        <w:jc w:val="both"/>
        <w:rPr>
          <w:sz w:val="24"/>
          <w:szCs w:val="24"/>
          <w:lang w:val="ky-KG"/>
        </w:rPr>
      </w:pPr>
      <w:r w:rsidRPr="009F63BC">
        <w:rPr>
          <w:sz w:val="24"/>
          <w:szCs w:val="24"/>
          <w:lang w:val="ky-KG"/>
        </w:rPr>
        <w:t>14. Тооруктар аукцион же конкурс түрүндө өткөрүлөт.</w:t>
      </w:r>
    </w:p>
    <w:p w:rsidR="00A22111" w:rsidRPr="009F63BC" w:rsidRDefault="00A22111" w:rsidP="00A22111">
      <w:pPr>
        <w:spacing w:after="0"/>
        <w:ind w:firstLine="709"/>
        <w:jc w:val="both"/>
        <w:rPr>
          <w:sz w:val="24"/>
          <w:szCs w:val="24"/>
          <w:lang w:val="ky-KG"/>
        </w:rPr>
      </w:pPr>
      <w:r w:rsidRPr="009F63BC">
        <w:rPr>
          <w:sz w:val="24"/>
          <w:szCs w:val="24"/>
          <w:lang w:val="ky-KG"/>
        </w:rPr>
        <w:t xml:space="preserve">15. Тооруктарды өткөрүүнүн негизги максаты муниципалдык менчикти ижарага берүү үчүн максималдуу бааны алуу жана жергиликтүү бюджеттин кирешелерин жогорулатуу зарылдыгы болгон учурларда аукциондун негизинде тооруктар дайындалат.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16 Аукцион түрүндөгү тооруктар электрондук соода аянтчасында электрондук форматта өткөрүлүшү мүмкүн. Тооруктар Кыргыз Республикасынын Өкмөтүнүн 2019-жылдын 29-мартындагы №142 токтому менен бекитилген Муниципалдык мүлктү ижарага берүү келишимин түзүү укугуна электрондук форматта аукциондорду өткөрүү тартиби жөнүндө жобонун талаптарына ылайык жүргүзүлөт.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17. Тооруктарды өткөрүүнүн негизги максаты жергиликтүү жамааттын экономикалык же социалдык чөйрөдө өнүгүүсүн камсыз кылуу үчүн шарттарды түзүү болуп саналган учурларда конкурстун негизинде тооруктар өткөрүлөт. </w:t>
      </w:r>
    </w:p>
    <w:p w:rsidR="00A22111" w:rsidRPr="009F63BC" w:rsidRDefault="00A22111" w:rsidP="00A22111">
      <w:pPr>
        <w:spacing w:after="0"/>
        <w:ind w:firstLine="709"/>
        <w:jc w:val="both"/>
        <w:rPr>
          <w:sz w:val="24"/>
          <w:szCs w:val="24"/>
          <w:lang w:val="ky-KG"/>
        </w:rPr>
      </w:pPr>
      <w:r w:rsidRPr="009F63BC">
        <w:rPr>
          <w:sz w:val="24"/>
          <w:szCs w:val="24"/>
          <w:lang w:val="ky-KG"/>
        </w:rPr>
        <w:t>18. Тооруктун бир түрүн колдонуу жөнүндө чечимди жергиликтүү кеңеш кабыл алат.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5-глава. Тооруктарды уюштуруу боюнча жалпы жоболор</w:t>
      </w:r>
    </w:p>
    <w:p w:rsidR="00A22111" w:rsidRPr="009F63BC" w:rsidRDefault="00A22111" w:rsidP="00A22111">
      <w:pPr>
        <w:spacing w:after="0"/>
        <w:ind w:firstLine="709"/>
        <w:jc w:val="both"/>
        <w:rPr>
          <w:b/>
          <w:bCs/>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19. Тооруктарды өткөрүү жөнүндө чечим кабыл алуу үчүн төмөнкүлөр негиз болуп бере алат: </w:t>
      </w:r>
    </w:p>
    <w:p w:rsidR="00A22111" w:rsidRPr="009F63BC" w:rsidRDefault="00A22111" w:rsidP="00A22111">
      <w:pPr>
        <w:spacing w:after="0"/>
        <w:ind w:firstLine="709"/>
        <w:jc w:val="both"/>
        <w:rPr>
          <w:sz w:val="24"/>
          <w:szCs w:val="24"/>
          <w:lang w:val="ky-KG"/>
        </w:rPr>
      </w:pPr>
      <w:r w:rsidRPr="009F63BC">
        <w:rPr>
          <w:sz w:val="24"/>
          <w:szCs w:val="24"/>
          <w:lang w:val="ky-KG"/>
        </w:rPr>
        <w:t>- муниципалдык мүлктү ижарага берүү зарылдыгы жөнүндө жергиликтүү өз алдынча башкаруу органынын чечими,</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менчиктин айрым объекттерин ижарага берүү боюнча социалдык-экономикалык өнүктүрүү жана социалдык коргоо программасынын талабы,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мүлктү ижарага алууга жеке жана юридикалык жактардын арызы.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20. Тооруктарды өткөрүү үчүн жергиликтүү өз алдынча башкаруунун аткаруу органы муниципалдык менчиктеги объекттерге ижара укугун берүү боюнча комиссия (мындан ары – Комиссия) түзөт.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21. Комиссиянын курамына жергиликтүү өз алдынча башкаруунун аткаруу органынын өкүлдөрү, жергиликтүү кеңештин депутаттары, коомчулуктун, коммерциялык эмес жана башка уюмдардын өкүлдөрү киргизилет.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22. Комиссиянын курамы, анын төрагасы жана катчысы жергиликтүү өз алдынча башкаруунун аткаруу органынын башчысынын чечими менен бекитилет.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23. Комиссиянын мүчөлөрүнүн саны 5 адамдан кем болбойт.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24. Тооруктарды даярдоо үчүн жергиликтүү өз алдынча башкаруунун аткаруу органы: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пландаштырылган тооруктар боюнча маалыматтык өнөктүктү жүргүзөт,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 тоорукка катышууга талапкерлерден арыздарды кабыл алууну уюштурат, </w:t>
      </w:r>
    </w:p>
    <w:p w:rsidR="00A22111" w:rsidRPr="009F63BC" w:rsidRDefault="00A22111" w:rsidP="00A22111">
      <w:pPr>
        <w:spacing w:after="0"/>
        <w:ind w:firstLine="709"/>
        <w:jc w:val="both"/>
        <w:rPr>
          <w:sz w:val="24"/>
          <w:szCs w:val="24"/>
          <w:lang w:val="ky-KG"/>
        </w:rPr>
      </w:pPr>
      <w:r w:rsidRPr="009F63BC">
        <w:rPr>
          <w:sz w:val="24"/>
          <w:szCs w:val="24"/>
          <w:lang w:val="ky-KG"/>
        </w:rPr>
        <w:t>- тооруктарды өткөрүү боюнча уюштуруу маселелерин чечет.</w:t>
      </w:r>
    </w:p>
    <w:p w:rsidR="00A22111" w:rsidRPr="002A679C" w:rsidRDefault="00A22111" w:rsidP="00A22111">
      <w:pPr>
        <w:spacing w:after="0"/>
        <w:ind w:firstLine="709"/>
        <w:jc w:val="both"/>
        <w:rPr>
          <w:sz w:val="24"/>
          <w:szCs w:val="24"/>
          <w:lang w:val="ky-KG"/>
        </w:rPr>
      </w:pPr>
      <w:r w:rsidRPr="00C72334">
        <w:rPr>
          <w:sz w:val="24"/>
          <w:szCs w:val="24"/>
          <w:lang w:val="ky-KG"/>
        </w:rPr>
        <w:t>22. Комиссия</w:t>
      </w:r>
      <w:r w:rsidRPr="002A679C">
        <w:rPr>
          <w:sz w:val="24"/>
          <w:szCs w:val="24"/>
          <w:lang w:val="ky-KG"/>
        </w:rPr>
        <w:t>:</w:t>
      </w:r>
    </w:p>
    <w:p w:rsidR="00A22111" w:rsidRPr="002A679C" w:rsidRDefault="00A22111" w:rsidP="00A22111">
      <w:pPr>
        <w:spacing w:after="0"/>
        <w:ind w:firstLine="709"/>
        <w:jc w:val="both"/>
        <w:rPr>
          <w:sz w:val="24"/>
          <w:szCs w:val="24"/>
          <w:lang w:val="ky-KG"/>
        </w:rPr>
      </w:pPr>
      <w:r w:rsidRPr="002A679C">
        <w:rPr>
          <w:sz w:val="24"/>
          <w:szCs w:val="24"/>
          <w:lang w:val="ky-KG"/>
        </w:rPr>
        <w:t xml:space="preserve"> - келип түшкөн өтүнмөлөргө ушул Жобонун талаптарына ылайык баа берет,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тооруктун жыйынтыгын протокол түрүндө бекитет жана аны жергиликтүү өз алдынча башкаруунун аткаруу органынын башчысына чечим кабыл алуу үчүн жиберет,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объекттерди ижарага берүүгө байланышкан башка маселелерди ушул Жободо каралган компетенциясынын чегинде карайт.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23. Ижарага берүүчү тооруктарды өткөрүү үчүн төмөнкү документтерди даярдап, талапкерлерге берет: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кыймылдуу же кыймылсыз мүлк объектисине үчүнчү жактардын укуктарынын жоктугу жөнүндө тастыктоочу маалымкатты; </w:t>
      </w:r>
    </w:p>
    <w:p w:rsidR="00A22111" w:rsidRPr="002A679C" w:rsidRDefault="00A22111" w:rsidP="00A22111">
      <w:pPr>
        <w:spacing w:after="0"/>
        <w:ind w:firstLine="709"/>
        <w:jc w:val="both"/>
        <w:rPr>
          <w:sz w:val="24"/>
          <w:szCs w:val="24"/>
          <w:lang w:val="ky-KG"/>
        </w:rPr>
      </w:pPr>
      <w:r w:rsidRPr="002A679C">
        <w:rPr>
          <w:sz w:val="24"/>
          <w:szCs w:val="24"/>
          <w:lang w:val="ky-KG"/>
        </w:rPr>
        <w:t>- техникалык паспорттун көчүрмөсүн же объектинин техникалык мүнөздөмөлөрүн, анын ичинде техникалык коммуникациялар жөнүндө маалыматты;</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объекттин баалоочу же баланстык наркын;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объекттер боюнча орточо айлык амортизациялык чегерүүлөрдүн эсебин;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жергиликтүү салыктар (жер салыгы, мүлк салыгы) боюнча эсептерди;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муниципалдык менчиктеги объекттин ижара акысынын баштапкы наркын. </w:t>
      </w:r>
    </w:p>
    <w:p w:rsidR="00A22111" w:rsidRPr="002A679C" w:rsidRDefault="00A22111" w:rsidP="00A22111">
      <w:pPr>
        <w:spacing w:after="0"/>
        <w:ind w:firstLine="709"/>
        <w:jc w:val="both"/>
        <w:rPr>
          <w:sz w:val="24"/>
          <w:szCs w:val="24"/>
          <w:lang w:val="ky-KG"/>
        </w:rPr>
      </w:pPr>
      <w:r w:rsidRPr="002A679C">
        <w:rPr>
          <w:sz w:val="24"/>
          <w:szCs w:val="24"/>
          <w:lang w:val="ky-KG"/>
        </w:rPr>
        <w:t xml:space="preserve">24. Ижарага берүүчү арыз ээсинин талабы боюнча анын техникалык абалын текшерүү максатында ижара объектисине кирүүнү камсыз кылууга тийиш. Арыз ээсинин талабы боюнча ижарага берүүчү таанышып чыгуу үчүн объектке укук белгилөөчү жана башка документтерди берүүгө милдеттүү. </w:t>
      </w:r>
    </w:p>
    <w:p w:rsidR="00A22111" w:rsidRPr="002A679C" w:rsidRDefault="00A22111" w:rsidP="00A22111">
      <w:pPr>
        <w:spacing w:after="0"/>
        <w:ind w:firstLine="709"/>
        <w:jc w:val="both"/>
        <w:rPr>
          <w:sz w:val="24"/>
          <w:szCs w:val="24"/>
          <w:lang w:val="ky-KG"/>
        </w:rPr>
      </w:pPr>
      <w:r w:rsidRPr="002A679C">
        <w:rPr>
          <w:sz w:val="24"/>
          <w:szCs w:val="24"/>
          <w:lang w:val="ky-KG"/>
        </w:rPr>
        <w:t>25. Өткөрүлгөн тооруктар жөнүндө кулактандыруу маалымат такталарына, шаардын/айылдык аймактын, райондун сайтына, социалдык тармактарга жана башка маалымат каражаттарына тоорук башталганга чейин 30 күндөн кечиктирбестен жайгаштырылат.</w:t>
      </w:r>
    </w:p>
    <w:p w:rsidR="00A22111" w:rsidRPr="002A679C" w:rsidRDefault="00A22111" w:rsidP="00A22111">
      <w:pPr>
        <w:spacing w:after="0"/>
        <w:ind w:firstLine="709"/>
        <w:jc w:val="both"/>
        <w:rPr>
          <w:sz w:val="24"/>
          <w:szCs w:val="24"/>
          <w:lang w:val="ky-KG"/>
        </w:rPr>
      </w:pPr>
      <w:r w:rsidRPr="002A679C">
        <w:rPr>
          <w:sz w:val="24"/>
          <w:szCs w:val="24"/>
          <w:lang w:val="ky-KG"/>
        </w:rPr>
        <w:t xml:space="preserve"> Кулактандырууда төмөнкүлөр көрсөтүлөт:</w:t>
      </w:r>
    </w:p>
    <w:p w:rsidR="00A22111" w:rsidRPr="002A679C" w:rsidRDefault="00A22111" w:rsidP="00A22111">
      <w:pPr>
        <w:spacing w:after="0"/>
        <w:ind w:firstLine="709"/>
        <w:jc w:val="both"/>
        <w:rPr>
          <w:sz w:val="24"/>
          <w:szCs w:val="24"/>
          <w:lang w:val="ky-KG"/>
        </w:rPr>
      </w:pPr>
      <w:r w:rsidRPr="002A679C">
        <w:rPr>
          <w:sz w:val="24"/>
          <w:szCs w:val="24"/>
          <w:lang w:val="ky-KG"/>
        </w:rPr>
        <w:t xml:space="preserve"> - объекттин аталышы жана анын жайгашкан жери,</w:t>
      </w:r>
    </w:p>
    <w:p w:rsidR="00A22111" w:rsidRPr="002A679C" w:rsidRDefault="00A22111" w:rsidP="00A22111">
      <w:pPr>
        <w:spacing w:after="0"/>
        <w:ind w:firstLine="709"/>
        <w:jc w:val="both"/>
        <w:rPr>
          <w:sz w:val="24"/>
          <w:szCs w:val="24"/>
          <w:lang w:val="ky-KG"/>
        </w:rPr>
      </w:pPr>
      <w:r w:rsidRPr="002A679C">
        <w:rPr>
          <w:sz w:val="24"/>
          <w:szCs w:val="24"/>
          <w:lang w:val="ky-KG"/>
        </w:rPr>
        <w:t xml:space="preserve">- объекттин максаттуу багыты, </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тооруктарды өткөрүүнүн шарттары, күнү, орду, </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тооруктун баштапкы баасынын өлчөмү, </w:t>
      </w:r>
    </w:p>
    <w:p w:rsidR="00A22111" w:rsidRPr="002A679C" w:rsidRDefault="00A22111" w:rsidP="00A22111">
      <w:pPr>
        <w:spacing w:after="0"/>
        <w:ind w:firstLine="709"/>
        <w:jc w:val="both"/>
        <w:rPr>
          <w:sz w:val="24"/>
          <w:szCs w:val="24"/>
          <w:lang w:val="ky-KG"/>
        </w:rPr>
      </w:pPr>
      <w:r w:rsidRPr="002A679C">
        <w:rPr>
          <w:sz w:val="24"/>
          <w:szCs w:val="24"/>
          <w:lang w:val="ky-KG"/>
        </w:rPr>
        <w:t xml:space="preserve">- арыздарды жана документтерди кабыл алуу башталган жана аяктаган күнү, </w:t>
      </w:r>
    </w:p>
    <w:p w:rsidR="00A22111" w:rsidRPr="002A679C" w:rsidRDefault="00A22111" w:rsidP="00A22111">
      <w:pPr>
        <w:spacing w:after="0"/>
        <w:ind w:firstLine="709"/>
        <w:jc w:val="both"/>
        <w:rPr>
          <w:sz w:val="24"/>
          <w:szCs w:val="24"/>
          <w:lang w:val="ky-KG"/>
        </w:rPr>
      </w:pPr>
      <w:r w:rsidRPr="002A679C">
        <w:rPr>
          <w:sz w:val="24"/>
          <w:szCs w:val="24"/>
          <w:lang w:val="ky-KG"/>
        </w:rPr>
        <w:t>- тооруктун катышуучуларына коюлган квалификациялык талаптар (конкурс өткөрүлгөн учурларда),</w:t>
      </w:r>
    </w:p>
    <w:p w:rsidR="00A22111" w:rsidRPr="002A679C" w:rsidRDefault="00A22111" w:rsidP="00A22111">
      <w:pPr>
        <w:spacing w:after="0"/>
        <w:ind w:firstLine="709"/>
        <w:jc w:val="both"/>
        <w:rPr>
          <w:sz w:val="24"/>
          <w:szCs w:val="24"/>
          <w:lang w:val="ky-KG"/>
        </w:rPr>
      </w:pPr>
      <w:r w:rsidRPr="002A679C">
        <w:rPr>
          <w:sz w:val="24"/>
          <w:szCs w:val="24"/>
          <w:lang w:val="ky-KG"/>
        </w:rPr>
        <w:t xml:space="preserve">- тоорук маселелери боюнча кошумча маалымат алууга шарт түзгөн арыздарды кабыл алуучу жердин дареги. </w:t>
      </w:r>
    </w:p>
    <w:p w:rsidR="00A22111" w:rsidRPr="002A679C" w:rsidRDefault="00A22111" w:rsidP="00A22111">
      <w:pPr>
        <w:spacing w:after="0"/>
        <w:ind w:firstLine="709"/>
        <w:jc w:val="both"/>
        <w:rPr>
          <w:sz w:val="24"/>
          <w:szCs w:val="24"/>
          <w:lang w:val="ky-KG"/>
        </w:rPr>
      </w:pPr>
      <w:r w:rsidRPr="002A679C">
        <w:rPr>
          <w:sz w:val="24"/>
          <w:szCs w:val="24"/>
          <w:lang w:val="ky-KG"/>
        </w:rPr>
        <w:t xml:space="preserve"> 26. Талапкерлер жергиликтүү өз алдынча башкаруунун аткаруу органына 1-тиркемеде келтирилген форма боюнча коштомо документтерди чапталган конвертке салып беришет.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27. Талапкерлерди каттоону жергиликтүү өз алдынча башкаруунун аткаруу органынын жооптуу кызматкери жүргүзөт. Кызматкер каттоо фактысы жөнүндө талапкерге кабарлоо менен атайын каттоо журналына киргизет (2-тиркеме). </w:t>
      </w:r>
    </w:p>
    <w:p w:rsidR="00A22111" w:rsidRPr="002A679C" w:rsidRDefault="00A22111" w:rsidP="00A22111">
      <w:pPr>
        <w:spacing w:after="0"/>
        <w:ind w:firstLine="709"/>
        <w:jc w:val="both"/>
        <w:rPr>
          <w:sz w:val="24"/>
          <w:szCs w:val="24"/>
          <w:lang w:val="ky-KG"/>
        </w:rPr>
      </w:pPr>
      <w:r w:rsidRPr="002A679C">
        <w:rPr>
          <w:sz w:val="24"/>
          <w:szCs w:val="24"/>
          <w:lang w:val="ky-KG"/>
        </w:rPr>
        <w:lastRenderedPageBreak/>
        <w:t xml:space="preserve">28. Тоорукка каттоодон өткөн жана белгиленген форма (3- тиркеме) боюнча арыз берген талапкерлер катыша алышат.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29. Эгерде тоорукка катышкандардын саны экиден кем болбосо, тоорук өттү деп таанылат.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30. Муниципалдык менчиктеги объектти ижарага берүүнүн баштапкы баасы объектиге байланышкан жер салыгынын, ошол объект үчүн мүлк салыгынын суммасынан кем болбоого тийиш. </w:t>
      </w:r>
    </w:p>
    <w:p w:rsidR="00A22111" w:rsidRPr="002A679C" w:rsidRDefault="00A22111" w:rsidP="00A22111">
      <w:pPr>
        <w:spacing w:after="0"/>
        <w:ind w:firstLine="709"/>
        <w:jc w:val="both"/>
        <w:rPr>
          <w:sz w:val="24"/>
          <w:szCs w:val="24"/>
          <w:lang w:val="ky-KG"/>
        </w:rPr>
      </w:pPr>
      <w:r w:rsidRPr="002A679C">
        <w:rPr>
          <w:sz w:val="24"/>
          <w:szCs w:val="24"/>
          <w:lang w:val="ky-KG"/>
        </w:rPr>
        <w:t xml:space="preserve">31. Муниципалдык менчиктеги объектти ижаралоонун баштапкы баасын мүлктү баалоо боюнча сертификацияланган адистин корутундусунун негизинде белгилөөгө жол берилет.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32. Тоорук 2 этап менен өткөрүлөт.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33. Биринчи этапта Комиссия өтүнмөлөрдү берилген документтердин толуктугу боюнча талаптардын сакталганына жараша баалайт.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34. Экинчи этапка өтүнмөлөрү берилген документтердин толуктугу боюнча тооруктун талаптарына шайкеш келген талапкерлер киргизилет. </w:t>
      </w:r>
    </w:p>
    <w:p w:rsidR="00A22111" w:rsidRPr="002A679C" w:rsidRDefault="00A22111" w:rsidP="00A22111">
      <w:pPr>
        <w:spacing w:after="0"/>
        <w:ind w:firstLine="709"/>
        <w:jc w:val="both"/>
        <w:rPr>
          <w:sz w:val="24"/>
          <w:szCs w:val="24"/>
          <w:lang w:val="ky-KG"/>
        </w:rPr>
      </w:pPr>
      <w:r w:rsidRPr="002A679C">
        <w:rPr>
          <w:sz w:val="24"/>
          <w:szCs w:val="24"/>
          <w:lang w:val="ky-KG"/>
        </w:rPr>
        <w:t xml:space="preserve">35. Экинчи этапта төмөнкүлөргө баа берилет: </w:t>
      </w:r>
    </w:p>
    <w:p w:rsidR="00A22111" w:rsidRPr="009F63BC" w:rsidRDefault="00A22111" w:rsidP="00A22111">
      <w:pPr>
        <w:spacing w:after="0"/>
        <w:ind w:firstLine="709"/>
        <w:jc w:val="both"/>
        <w:rPr>
          <w:sz w:val="24"/>
          <w:szCs w:val="24"/>
          <w:lang w:val="ky-KG"/>
        </w:rPr>
      </w:pPr>
      <w:r w:rsidRPr="002A679C">
        <w:rPr>
          <w:sz w:val="24"/>
          <w:szCs w:val="24"/>
        </w:rPr>
        <w:t xml:space="preserve">- </w:t>
      </w:r>
      <w:r w:rsidRPr="009F63BC">
        <w:rPr>
          <w:sz w:val="24"/>
          <w:szCs w:val="24"/>
          <w:lang w:val="ky-KG"/>
        </w:rPr>
        <w:t>аукцион ү</w:t>
      </w:r>
      <w:proofErr w:type="gramStart"/>
      <w:r w:rsidRPr="009F63BC">
        <w:rPr>
          <w:sz w:val="24"/>
          <w:szCs w:val="24"/>
          <w:lang w:val="ky-KG"/>
        </w:rPr>
        <w:t>ч</w:t>
      </w:r>
      <w:proofErr w:type="gramEnd"/>
      <w:r w:rsidRPr="009F63BC">
        <w:rPr>
          <w:sz w:val="24"/>
          <w:szCs w:val="24"/>
          <w:lang w:val="ky-KG"/>
        </w:rPr>
        <w:t>үн – сунуш кылынган максималдуу баа боюнча,</w:t>
      </w:r>
    </w:p>
    <w:p w:rsidR="00A22111" w:rsidRPr="009F63BC" w:rsidRDefault="00A22111" w:rsidP="00A22111">
      <w:pPr>
        <w:spacing w:after="0"/>
        <w:ind w:firstLine="709"/>
        <w:jc w:val="both"/>
        <w:rPr>
          <w:sz w:val="24"/>
          <w:szCs w:val="24"/>
          <w:lang w:val="ky-KG"/>
        </w:rPr>
      </w:pPr>
      <w:r w:rsidRPr="009F63BC">
        <w:rPr>
          <w:sz w:val="24"/>
          <w:szCs w:val="24"/>
          <w:lang w:val="ky-KG"/>
        </w:rPr>
        <w:t xml:space="preserve">- конкурс үчүн – коюлган максатка жетүү үчүн эң жакшы сунушталган шарттар боюнча. </w:t>
      </w:r>
    </w:p>
    <w:p w:rsidR="00A22111" w:rsidRPr="009F63BC" w:rsidRDefault="00A22111" w:rsidP="00A22111">
      <w:pPr>
        <w:spacing w:after="0"/>
        <w:ind w:firstLine="709"/>
        <w:jc w:val="both"/>
        <w:rPr>
          <w:sz w:val="24"/>
          <w:szCs w:val="24"/>
          <w:lang w:val="ky-KG"/>
        </w:rPr>
      </w:pPr>
      <w:r w:rsidRPr="00C72334">
        <w:rPr>
          <w:sz w:val="24"/>
          <w:szCs w:val="24"/>
          <w:lang w:val="ky-KG"/>
        </w:rPr>
        <w:t xml:space="preserve">36. </w:t>
      </w:r>
      <w:r w:rsidRPr="009F63BC">
        <w:rPr>
          <w:sz w:val="24"/>
          <w:szCs w:val="24"/>
          <w:lang w:val="ky-KG"/>
        </w:rPr>
        <w:t xml:space="preserve">Комиссиянын чечимдери Комиссиянын мүчөлөрүнүн жалпы санынын үчтөн экисинен кем эмес кворуму болгондо жөнөкөй көпчүлүктүн добуштары менен кабыл алынат. </w:t>
      </w:r>
    </w:p>
    <w:p w:rsidR="00A22111" w:rsidRPr="009F63BC" w:rsidRDefault="00A22111" w:rsidP="00A22111">
      <w:pPr>
        <w:spacing w:after="0"/>
        <w:ind w:firstLine="709"/>
        <w:jc w:val="both"/>
        <w:rPr>
          <w:sz w:val="24"/>
          <w:szCs w:val="24"/>
          <w:lang w:val="ky-KG"/>
        </w:rPr>
      </w:pPr>
      <w:r w:rsidRPr="009F63BC">
        <w:rPr>
          <w:sz w:val="24"/>
          <w:szCs w:val="24"/>
          <w:lang w:val="ky-KG"/>
        </w:rPr>
        <w:t>37. Добуштар тең болгон учурда Комиссиянын төрагасынын добушу чечүүчү болуп саналат.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38. Тооруктарды өткөрүүнүн жыйынтыгы боюнча Комиссия протоколго кол койот, бул протокол тооруктун жеңүүчүсү менен келишим түзүү үчүн жергиликтүү өз алдынча башкаруунун аткаруу органынын башчысына жиберилет.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39. Жергиликтүү өз алдынча башкаруунун аткаруу органынын башчысы Комиссиянын мүчөлөрү ушул Жобону бузгандыгынын фактысы ырасталган учурда гана Комиссиянын пикирине макул болбоого укуктуу. </w:t>
      </w:r>
    </w:p>
    <w:p w:rsidR="00A22111" w:rsidRPr="009F63BC" w:rsidRDefault="00A22111" w:rsidP="00A22111">
      <w:pPr>
        <w:spacing w:after="0"/>
        <w:ind w:firstLine="709"/>
        <w:jc w:val="both"/>
        <w:rPr>
          <w:sz w:val="24"/>
          <w:szCs w:val="24"/>
          <w:lang w:val="ky-KG"/>
        </w:rPr>
      </w:pPr>
      <w:r w:rsidRPr="009F63BC">
        <w:rPr>
          <w:sz w:val="24"/>
          <w:szCs w:val="24"/>
          <w:lang w:val="ky-KG"/>
        </w:rPr>
        <w:t xml:space="preserve">40. Комиссия же анын айрым мүчөлөрү жергиликтүү өз алдынча башкаруунун аткаруу органынын башчысынын чечими менен макул болбогон учурда тооруктун жыйынтыгы боюнча акыркы чечимди жергиликтүү кеңеш өзүнүн чечими менен кабыл 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41. Арыздарды баалоону жүргүзүүдө техникалык мүмкүнчүлүк болгондо Комиссиянын жыйындарын онлайн режиминде өткөрүүгө жол берилет.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b/>
          <w:bCs/>
          <w:sz w:val="24"/>
          <w:szCs w:val="24"/>
          <w:lang w:val="ky-KG"/>
        </w:rPr>
        <w:t>6-глава. Аукцион түрүндө тооруктарды өткөрүүнүн өзгөчөлүктөрү</w:t>
      </w:r>
      <w:r w:rsidRPr="009F63BC">
        <w:rPr>
          <w:sz w:val="24"/>
          <w:szCs w:val="24"/>
          <w:lang w:val="ky-KG"/>
        </w:rPr>
        <w:t xml:space="preserve"> </w:t>
      </w:r>
    </w:p>
    <w:p w:rsidR="00A22111" w:rsidRPr="009F63BC" w:rsidRDefault="00A22111" w:rsidP="00A22111">
      <w:pPr>
        <w:spacing w:after="0"/>
        <w:ind w:firstLine="709"/>
        <w:jc w:val="both"/>
        <w:rPr>
          <w:sz w:val="24"/>
          <w:szCs w:val="24"/>
          <w:lang w:val="ky-KG"/>
        </w:rPr>
      </w:pPr>
      <w:r w:rsidRPr="009F63BC">
        <w:rPr>
          <w:sz w:val="24"/>
          <w:szCs w:val="24"/>
          <w:lang w:val="ky-KG"/>
        </w:rPr>
        <w:t xml:space="preserve">42. Аукционду өткөрүү үчүн жергиликтүү өз алдынча башкаруунун аткаруу органынын башчысы аукционду алып баруучуну дайындайт.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43. Аукциондун “арымы” баштапкы ижара акынын 10 пайызына чейинки өлчөмүндө белгиленет.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44. Аукцион лоттун аталышын, негизги мүнөздөмөлөрүн, баштапкы ижара акысын жана аукциондун “арымын” аукционду алып баруучу жарыялагандан башталат.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45. Аукциондун катышуучуларына номери коюлган билеттер берилет, алар кезектеги бааны жарыялагандан кийин билеттерди көтөрүп турушат.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46. Аукционду алып баруучу аукциондун баштапкы баасын жарыялайт жана катышуучуларга бааны аукциондун белгиленген “арымынан” кем эмес өлчөмдө жогорулатуу сунушу менен кайрылат.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47. Аукциондун катышуучусу өзүнүн билетин көтөрүп, лотту аталган баа боюнча сатып алууга макулдугун тастыктоо менен аукционду алып баруучуга кайрылат.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48. Эгер аукционду алып баруучу кезектеги бааны үч жолу жарыялагандан кийин катышуучулардын бири дагы андан жогору бааны сунуш кылбаса, акыркы – жогорку бааны сунуш кылган катышуучу жеңүүчү деп жарыяланат. </w:t>
      </w:r>
    </w:p>
    <w:p w:rsidR="00A22111" w:rsidRPr="009F63BC" w:rsidRDefault="00A22111" w:rsidP="00A22111">
      <w:pPr>
        <w:spacing w:after="0"/>
        <w:ind w:firstLine="709"/>
        <w:jc w:val="both"/>
        <w:rPr>
          <w:sz w:val="24"/>
          <w:szCs w:val="24"/>
          <w:lang w:val="ky-KG"/>
        </w:rPr>
      </w:pPr>
      <w:r w:rsidRPr="009F63BC">
        <w:rPr>
          <w:sz w:val="24"/>
          <w:szCs w:val="24"/>
          <w:lang w:val="ky-KG"/>
        </w:rPr>
        <w:t>49. Аукциондун жеңүүчүсү аукцион өткөрүлгөн күнү аукциондун жыйынтыгы жөнүндө протоколго кол коюуга тийиш (4- тиркеме). Протоколго ошондой эле аукционду алып баруучу, Комиссиясынын мүчөлөрү кол коюшат.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50. Эгер аукциондун жеңүүчүсү аукциондун жыйынтыгы жөнүндө протоколго кол коюудан баш тартса, Комиссия аукциондун биринчи жеңүүчүсүнөн кийин экинчи жогорку бааны сунуштаган катышуучуга протоколго кол коюуну сунуш кылат. Эгерде рейтингде экинчи орунду ээлеген катышуучу аукциондун жыйынтыгы жөнүндө протоколго кол койсо, ал аукциондун жеңүүчүсү деп таанылат.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51. Протоколдун негизинде аукциондун жыйынтыгы жөнүндө протоколго кол койгондон тартып беш иш күндүн ичинде жергиликтүү өз алдынча башкаруунун аткаруу органы менен аукциондун жеңүүчүсүнүн ортосунда ижаралоо келишими түзүлөт.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52. Төмөнкү учурларда аукцион өткөн жок деп эсептелет: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бир катышуучу катышса, 50-пунктта каралган учурда экинчи жеңүүчү аукциондун жыйынтыгы жөнүндө протоколго кол коюудан баш тартса,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баштапкы ижара акысын үч жолу жарыялагандан кийин аукциондун бир да катышуучусу жогорку бааны сунуш кылбаса.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53. Аукцион өткөн жок деп таанылган учурда кайрадан аукцион дайындалат.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54. Эгер экинчи аукцион да өткөн жок деп таанылса, Комиссия ижара укугун кайрадан өткөрүлгөн аукциондун жалгыз катышуучусуна берүү тууралуу чечим кабыл алууга же тоорукту жокко чыгарууга укуктуу.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 xml:space="preserve">7-глава. Конкурс түрүндө тооруктарды өткөрүүнүн өзгөчөлүктөрү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55. Жергиликтүү өз алдынча башкаруунун аткаруу органы муниципалдык менчиктин объекттерин максаттуу багытын жергиликтүү жамааттын керектөөлөрүнө, социалдык-экономикалык өнүктүрүү жана жергиликтүү жамаатты социалдык коргоо программасынын талаптарына, жергиликтүү өз алдынча башкаруу органынын чечимдерине жараша аныктайт.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56. Жергиликтүү өз алдынча башкаруунун аткаруу органы максаттуу багыттын негизинде объектти пайдалануу боюнча конкурстук талапты иштеп чыгат, ал конкурска катышууну каалагандарга берилет.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57. Арыз берүүчүлөрдөн конкурстук сунуштарды ачуу Комиссиянын мүчөлөрүнүн жана конкурстун катышуучуларынын же алардын ыйгарым укуктуу өкүлдөрүнүн катышуусу менен ишке ашырылат.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58. Комиссия келип түшкөн конкурстук сунуштарды кезеги менен ачат, конкурстун катышуучусунун маалыматтарын, конкурстун негизги шарттарын жарыялайт жана түшкөн конкурстук сунуштарды баалоого киришет.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59. Берилген арыздарды баалоонун жүрүшүндө Комиссия конкурстун катышуучуларына өздөрүнүн конкурстук сунуштарын түшүндүрүп берүү өтүнүчү менен кайрылууга укуктуу. </w:t>
      </w:r>
    </w:p>
    <w:p w:rsidR="00A22111" w:rsidRPr="009F63BC" w:rsidRDefault="00A22111" w:rsidP="00A22111">
      <w:pPr>
        <w:spacing w:after="0"/>
        <w:ind w:firstLine="709"/>
        <w:jc w:val="both"/>
        <w:rPr>
          <w:sz w:val="24"/>
          <w:szCs w:val="24"/>
          <w:lang w:val="ky-KG"/>
        </w:rPr>
      </w:pPr>
      <w:r w:rsidRPr="009F63BC">
        <w:rPr>
          <w:sz w:val="24"/>
          <w:szCs w:val="24"/>
          <w:lang w:val="ky-KG"/>
        </w:rPr>
        <w:t xml:space="preserve">60. Конкурстун ар бир катышуучусуна конкурстук сунушун негиздеп берүү укугу берилет. </w:t>
      </w:r>
    </w:p>
    <w:p w:rsidR="00A22111" w:rsidRPr="009F63BC" w:rsidRDefault="00A22111" w:rsidP="00A22111">
      <w:pPr>
        <w:spacing w:after="0"/>
        <w:ind w:firstLine="709"/>
        <w:jc w:val="both"/>
        <w:rPr>
          <w:sz w:val="24"/>
          <w:szCs w:val="24"/>
          <w:lang w:val="ky-KG"/>
        </w:rPr>
      </w:pPr>
      <w:r w:rsidRPr="009F63BC">
        <w:rPr>
          <w:sz w:val="24"/>
          <w:szCs w:val="24"/>
          <w:lang w:val="ky-KG"/>
        </w:rPr>
        <w:t>61. Конкурстук сунуштарды 5-тиркемеде берилген критерийлердин негизинде Комиссиянын ар бир мүчөсү өз-өзүнчө баалап чыгат.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62. Конкурстун жеңүүчүсү ар бир өтүнмө боюнча Комиссиянын мүчөлөрү койгон упайларды суммалоо жолу менен аныкталат.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63. Конкурстун жыйынтыгы боюнча Конкурстун бардык катышуучуларынын упайларын жана конкурстун жеңүүчүсүнө берилген бааны көрсөтүү менен протокол түзүлөт. Протоколдун формасы 6-тиркемеде берилди.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64. Конкурстун эки же андан көп катышуучулары алган упайлар тең болгон учурда эң жогорку ижара баасын сунуштаган катышуучу жеңүүчү болуп таанылат.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65. Эгерде бул учурда кайра баалоо бир жеңүүчүнү аныктай албаса, анда чечим бирдей жогорку упай алган катышуучулардын ортосундагы чүчүкулактын негизинде кабыл алынат.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66. Протоколдун негизинде конкурстун жыйынтыгы жөнүндө протоколго кол койгондон тартып беш иш күндүн ичинде ижарага берүүчү менен конкурстун жеңүүчүсүнүн ортосунда ижара келишими түзүлөт.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67. Эгер конкурстун жеңүүчүсү конкурстун жыйынтыгы жөнүндө протоколго кол коюудан баш тартса, Комиссия конкурстун биринчи жеңүүчүсүнөн кийин экинчи орунду ээлеген катышуучуга протоколго кол коюуну сунуш кылат. Эгерде экинчи орунду ээлеген катышуучу конкурстун жыйынтыгы жөнүндө протоколго кол койсо, ал конкурстун жеңүүчүсү деп таанылат. </w:t>
      </w:r>
    </w:p>
    <w:p w:rsidR="00A22111" w:rsidRPr="009F63BC" w:rsidRDefault="00A22111" w:rsidP="00A22111">
      <w:pPr>
        <w:spacing w:after="0"/>
        <w:ind w:firstLine="709"/>
        <w:jc w:val="both"/>
        <w:rPr>
          <w:sz w:val="24"/>
          <w:szCs w:val="24"/>
          <w:lang w:val="ky-KG"/>
        </w:rPr>
      </w:pPr>
      <w:r w:rsidRPr="009F63BC">
        <w:rPr>
          <w:sz w:val="24"/>
          <w:szCs w:val="24"/>
          <w:lang w:val="ky-KG"/>
        </w:rPr>
        <w:t>68. Төмөнкү учурларда конкурс өткөн жок деп эсептелет: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бир катышуучу катышса,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-66-пунктта каралган учурда экинчи орунду ээлеген тооруктун катышуучусу конкурстун жыйынтыгы жөнүндө протоколго кол коюудан баш тартса,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 эгерде Комиссиянын пикири боюнча бир дагы өтүнмө конкурс үчүн коюлган талаптарга жооп бербесе.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69. Конкурс өтпөй калды деп таанылган учурда, кайрадан конкурс дайындалат. </w:t>
      </w:r>
    </w:p>
    <w:p w:rsidR="00A22111" w:rsidRDefault="00A22111" w:rsidP="00A22111">
      <w:pPr>
        <w:spacing w:after="0"/>
        <w:ind w:firstLine="709"/>
        <w:jc w:val="both"/>
        <w:rPr>
          <w:sz w:val="24"/>
          <w:szCs w:val="24"/>
          <w:lang w:val="ky-KG"/>
        </w:rPr>
      </w:pPr>
      <w:r w:rsidRPr="009F63BC">
        <w:rPr>
          <w:sz w:val="24"/>
          <w:szCs w:val="24"/>
          <w:lang w:val="ky-KG"/>
        </w:rPr>
        <w:t>70. Эгер экинчи конкурс да өткөн жок деп таанылса, Комиссия ижара укугун кайрадан өткөрүлгөн конкурстун жалгыз катышуучусуна берүү тууралуу чечим кабыл алууга же конкурсту өткөрүүнү жокко чыгарууга укуктуу.</w:t>
      </w:r>
    </w:p>
    <w:p w:rsidR="002C4A19" w:rsidRDefault="002C4A19" w:rsidP="00A22111">
      <w:pPr>
        <w:spacing w:after="0"/>
        <w:ind w:firstLine="709"/>
        <w:jc w:val="both"/>
        <w:rPr>
          <w:sz w:val="24"/>
          <w:szCs w:val="24"/>
          <w:lang w:val="ky-KG"/>
        </w:rPr>
      </w:pPr>
    </w:p>
    <w:p w:rsidR="002C4A19" w:rsidRDefault="002C4A19" w:rsidP="00A22111">
      <w:pPr>
        <w:spacing w:after="0"/>
        <w:ind w:firstLine="709"/>
        <w:jc w:val="both"/>
        <w:rPr>
          <w:sz w:val="24"/>
          <w:szCs w:val="24"/>
          <w:lang w:val="ky-KG"/>
        </w:rPr>
      </w:pPr>
    </w:p>
    <w:p w:rsidR="002C4A19" w:rsidRDefault="002C4A19" w:rsidP="00A22111">
      <w:pPr>
        <w:spacing w:after="0"/>
        <w:ind w:firstLine="709"/>
        <w:jc w:val="both"/>
        <w:rPr>
          <w:sz w:val="24"/>
          <w:szCs w:val="24"/>
          <w:lang w:val="ky-KG"/>
        </w:rPr>
      </w:pPr>
    </w:p>
    <w:p w:rsidR="002C4A19" w:rsidRPr="009F63BC" w:rsidRDefault="002C4A19"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8-глава. Муниципалдык менчиктеги объекттерди түз берүү</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 71. “Мүлккө муниципалдык менчик жөнүндө” Кыргыз Республикасынын Мыйзамынын 15-беренесинин жоболору муниципалдык менчиктеги объекттерди тооруктарды өткөрбөстөн түз берүү ыкмасын колдонуу үчүн негиз болуп саналат.</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 72. Муниципалдык менчиктеги объекттерди тоорук өткөрбөстөн берүү жөнүндө чечим жергиликтүү кеңештин чечими менен кабыл алынат.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73. Муниципалдык менчиктин объекттерин ижарага түз берүү төмөнкү учурларда колдонулушу мүмкүн: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мүлктү пайдаланган ижарага алуучу мурда түзүлгөн ижара келишиминин бардык талаптарын сактап, ижара мөөнөтү бүткөндөн кийин жергиликтүү өз алдынча башкаруу органына ижара жөнүндө өтүнүч менен кайра кайрылса,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объекттин максаттуу багыты маанилүү социалдык маселелерди чечүү менен байланыштуу болуп, мында шаардын/айылдык аймактын чегинде бул социалдык тапшырманы аткарууга жөндөмдүү башка уюмдар болбосо; </w:t>
      </w:r>
    </w:p>
    <w:p w:rsidR="00A22111" w:rsidRPr="009F63BC" w:rsidRDefault="00A22111" w:rsidP="00A22111">
      <w:pPr>
        <w:spacing w:after="0"/>
        <w:ind w:firstLine="709"/>
        <w:jc w:val="both"/>
        <w:rPr>
          <w:sz w:val="24"/>
          <w:szCs w:val="24"/>
          <w:lang w:val="ky-KG"/>
        </w:rPr>
      </w:pPr>
      <w:r w:rsidRPr="009F63BC">
        <w:rPr>
          <w:sz w:val="24"/>
          <w:szCs w:val="24"/>
          <w:lang w:val="ky-KG"/>
        </w:rPr>
        <w:t>- объектиге турмуштук оор кырдаалда турган адамдар: улгайган адамдар, жетим балдар, ден соолугунун мүмкүнчүлүктөрү чектелүү адамдар, аз камсыз болгон үй-бүлөлөрдүн өкүлдөрү жана башка талапкер болсо;</w:t>
      </w:r>
    </w:p>
    <w:p w:rsidR="00A22111" w:rsidRPr="009F63BC" w:rsidRDefault="00A22111" w:rsidP="00A22111">
      <w:pPr>
        <w:spacing w:after="0"/>
        <w:ind w:firstLine="709"/>
        <w:jc w:val="both"/>
        <w:rPr>
          <w:sz w:val="24"/>
          <w:szCs w:val="24"/>
          <w:lang w:val="ky-KG"/>
        </w:rPr>
      </w:pPr>
      <w:r w:rsidRPr="009F63BC">
        <w:rPr>
          <w:sz w:val="24"/>
          <w:szCs w:val="24"/>
          <w:lang w:val="ky-KG"/>
        </w:rPr>
        <w:t xml:space="preserve">- муниципалдык менчиктеги объект белгиленген тартипте эки жолу ачык тоорукка коюлуп, ижарага берилбесе.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Муниципалдык менчиктеги объекттерди түз сүйлөшүүлөр жолу менен ижарага алууга талапкерлер жергиликтүү өз алдынча башкаруунун аткаруу органына арыз беришет, мында өтүнмөдө төмөнкүлөр көрсөтүлөт: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арыз ээси жөнүндө маалымат (фамилиясы, аты, атасынын аты, жашаган жери), </w:t>
      </w:r>
    </w:p>
    <w:p w:rsidR="00A22111" w:rsidRPr="009F63BC" w:rsidRDefault="00A22111" w:rsidP="00A22111">
      <w:pPr>
        <w:spacing w:after="0"/>
        <w:ind w:firstLine="709"/>
        <w:jc w:val="both"/>
        <w:rPr>
          <w:sz w:val="24"/>
          <w:szCs w:val="24"/>
          <w:lang w:val="ky-KG"/>
        </w:rPr>
      </w:pPr>
      <w:r w:rsidRPr="009F63BC">
        <w:rPr>
          <w:sz w:val="24"/>
          <w:szCs w:val="24"/>
          <w:lang w:val="ky-KG"/>
        </w:rPr>
        <w:t>- муниципалдык менчиктеги объекттин жайгашкан жери жана аталышы,</w:t>
      </w:r>
    </w:p>
    <w:p w:rsidR="00A22111" w:rsidRPr="009F63BC" w:rsidRDefault="00A22111" w:rsidP="00A22111">
      <w:pPr>
        <w:spacing w:after="0"/>
        <w:ind w:firstLine="709"/>
        <w:jc w:val="both"/>
        <w:rPr>
          <w:sz w:val="24"/>
          <w:szCs w:val="24"/>
          <w:lang w:val="ky-KG"/>
        </w:rPr>
      </w:pPr>
      <w:r w:rsidRPr="009F63BC">
        <w:rPr>
          <w:sz w:val="24"/>
          <w:szCs w:val="24"/>
          <w:lang w:val="ky-KG"/>
        </w:rPr>
        <w:t xml:space="preserve"> - болжолдуу максаттуу багыты,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 - муниципалдык мүлктү түз берүү үчүн негиздеме,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 - жергиликтүү коомчулук ала турган пайда.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74. Комиссия арызды жана тиешелүү документтерди карап чыгат, андан кийин чечим кабыл алат, бул чечим протокол түрүндө таризделет.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75. Комиссиянын чечиминин протоколу муниципалдык менчиктеги объектти түз сүйлөшүүлөр жолу менен берүү боюнча акыркы чечимди кабыл алуу үчүн жергиликтүү өз алдынча башкаруунун аткаруу органы жергиликтүү кеңештин кароосуна киргизет. </w:t>
      </w:r>
    </w:p>
    <w:p w:rsidR="00A22111" w:rsidRPr="009F63BC" w:rsidRDefault="00A22111" w:rsidP="00A22111">
      <w:pPr>
        <w:spacing w:after="0"/>
        <w:ind w:firstLine="709"/>
        <w:jc w:val="both"/>
        <w:rPr>
          <w:sz w:val="24"/>
          <w:szCs w:val="24"/>
          <w:lang w:val="ky-KG"/>
        </w:rPr>
      </w:pPr>
      <w:r w:rsidRPr="009F63BC">
        <w:rPr>
          <w:sz w:val="24"/>
          <w:szCs w:val="24"/>
          <w:lang w:val="ky-KG"/>
        </w:rPr>
        <w:t>76. Жергиликтүү кеңештин чечиминин негизинде жергиликтүү кеңештин токтому кабыл алынган күндөн тартып беш иш күндүн ичинде жергиликтүү өз алдынча башкаруунун аткаруу органынын башчысы менен ижарачынын ортосунда ижара келишими түзүлөт.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b/>
          <w:bCs/>
          <w:sz w:val="24"/>
          <w:szCs w:val="24"/>
          <w:lang w:val="ky-KG"/>
        </w:rPr>
      </w:pPr>
      <w:r w:rsidRPr="009F63BC">
        <w:rPr>
          <w:b/>
          <w:bCs/>
          <w:sz w:val="24"/>
          <w:szCs w:val="24"/>
          <w:lang w:val="ky-KG"/>
        </w:rPr>
        <w:t xml:space="preserve">9-глава. Муниципалдык мүлктү пайдаланууга же ижарага берүүдө келишимдик мамилелердин өзгөчөлүктөрү </w:t>
      </w:r>
    </w:p>
    <w:p w:rsidR="00A22111" w:rsidRPr="009F63BC" w:rsidRDefault="00A22111" w:rsidP="00A22111">
      <w:pPr>
        <w:spacing w:after="0"/>
        <w:ind w:firstLine="709"/>
        <w:jc w:val="both"/>
        <w:rPr>
          <w:sz w:val="24"/>
          <w:szCs w:val="24"/>
          <w:lang w:val="ky-KG"/>
        </w:rPr>
      </w:pPr>
      <w:r w:rsidRPr="009F63BC">
        <w:rPr>
          <w:sz w:val="24"/>
          <w:szCs w:val="24"/>
          <w:lang w:val="ky-KG"/>
        </w:rPr>
        <w:t xml:space="preserve">77. Муниципалдык мүлктү пайдалануу келишими ижарага берүүчү белгилеген мөөнөткө түзүлөт. </w:t>
      </w:r>
    </w:p>
    <w:p w:rsidR="00A22111" w:rsidRPr="009F63BC" w:rsidRDefault="00A22111" w:rsidP="00A22111">
      <w:pPr>
        <w:pStyle w:val="HTML"/>
        <w:shd w:val="clear" w:color="auto" w:fill="F8F9FA"/>
        <w:jc w:val="both"/>
        <w:rPr>
          <w:rFonts w:ascii="Times New Roman" w:hAnsi="Times New Roman" w:cs="Times New Roman"/>
          <w:color w:val="202124"/>
          <w:sz w:val="24"/>
          <w:szCs w:val="24"/>
          <w:lang w:val="ky-KG"/>
        </w:rPr>
      </w:pPr>
      <w:r w:rsidRPr="009F63BC">
        <w:rPr>
          <w:rStyle w:val="y2iqfc"/>
          <w:rFonts w:ascii="Times New Roman" w:hAnsi="Times New Roman" w:cs="Times New Roman"/>
          <w:color w:val="202124"/>
          <w:sz w:val="24"/>
          <w:szCs w:val="24"/>
          <w:lang w:val="ky-KG"/>
        </w:rPr>
        <w:tab/>
        <w:t>78. Түз берүү жолу менен ижарага алынган муниципалдык мүлктү ижарага алуунун наркы комиссия тарабынан аныкталат. Муниципалдык менчикти ижарага алуунун минималдуу наркы бул объект боюнча мүлк салыгынын суммасынан кем болбоого тийиш.</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79. Муниципалдык мүлктү ижарага берүү мөөнөтүн ижарага берүүчү белгилейт.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80. Пайдалануу же ижаралоо келишиминин шарттарына өзгөртүүлөр жана толуктоолор тараптардын колдонуудагы ижара келишимине кошумча макулдашуу түзүү жолу менен киргизилет.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81. Ижара келишиминин мөөнөтү бүткөнгө чейин бир айдан кечиктирбестен өз милдеттерин талаптагыдай аткарган ижарачы жана ижарага берүүчү тараптар колдонуудагы ижара келишимине кошумча макулдашуу түзүү жолу менен ижаралоо келишимин ошол эле мөөнөткө узарта алышат.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82. Ушул Жобонун 81-пунктуна ылайык ижара келишимин узартуу жөнүндө кошумча макулдашуу айрым бир шарттар менен түзүлөт, эгерде ижарачы: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ижара акысын, туумдарды, коммуналдык төлөмдөрдү, эксплуатациялык чыгымдарды, жер салыгын жана мүлк салыгын төлөө боюнча карызы болбосо (эгерде аларды төлөө милдети ижарачыга жүктөлсө);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ижара акысын өз убагында төлөбөгөндүгү форс-мажордук жагдайлардан улам келип чыккан учурларды кошпогондо, ижарага алган мөөнөт ичинде ижара акысын бир нече жолу кечиктирбесе;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конкурстун жыйынтыгы боюнча түзүлгөн ижара келишиминде каралган милдеттенмелерди аткарса.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83. Ижарага берүүчүнүн кошумча макулдашуу түзүүдөн жүйөлүү баш тартуусу ижарачыга келишимди узартуу тууралуу сунушту алган учурдан тартып беш иш күндөн кечиктирбестен жазуу жүзүндө жиберилүүгө тийиш. </w:t>
      </w:r>
    </w:p>
    <w:p w:rsidR="00A22111" w:rsidRPr="009F63BC" w:rsidRDefault="00A22111" w:rsidP="00A22111">
      <w:pPr>
        <w:spacing w:after="0"/>
        <w:ind w:firstLine="709"/>
        <w:jc w:val="both"/>
        <w:rPr>
          <w:sz w:val="24"/>
          <w:szCs w:val="24"/>
          <w:lang w:val="ky-KG"/>
        </w:rPr>
      </w:pPr>
      <w:r w:rsidRPr="009F63BC">
        <w:rPr>
          <w:sz w:val="24"/>
          <w:szCs w:val="24"/>
          <w:lang w:val="ky-KG"/>
        </w:rPr>
        <w:t xml:space="preserve">84. Ижара мөөнөтүн узартууда ижара акысы тараптардын макулдашуусу боюнча белгиленет.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85. Ижара келишими төмөнкү учурларда токтотулат: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келишимди колдонуу мөөнөтү жана/же мындай ижара келишимин узартуу жөнүндө кошумча макулдашуунун мөөнөтү аяктаганда;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тараптардын өз ара макулдашуусу боюнча ижара келишими бузулганда;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тараптардын биринин талабы боюнча сот ижара келишимин мөөнөтүнөн мурда бузганда;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4) ижарачы – юридикалык жак жоюлганда;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5) жеке жак – ижарачы каза болгондо, ал аракетке жөндөмсүз, аракетке жөндөмдүүлүгү чектелген же дайынсыз жок деп табылганда;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6) ижарачы ижара акысынын өлчөмүн өзгөртүүгө макул болбогондо. </w:t>
      </w:r>
    </w:p>
    <w:p w:rsidR="00A22111" w:rsidRPr="009F63BC" w:rsidRDefault="00A22111" w:rsidP="00A22111">
      <w:pPr>
        <w:spacing w:after="0"/>
        <w:ind w:firstLine="709"/>
        <w:jc w:val="both"/>
        <w:rPr>
          <w:sz w:val="24"/>
          <w:szCs w:val="24"/>
          <w:lang w:val="ky-KG"/>
        </w:rPr>
      </w:pPr>
      <w:r w:rsidRPr="009F63BC">
        <w:rPr>
          <w:sz w:val="24"/>
          <w:szCs w:val="24"/>
          <w:lang w:val="ky-KG"/>
        </w:rPr>
        <w:t xml:space="preserve">86. Ижарага берүүчү келишим шарттарын бузган ижарачыдан буларды четтетүүнү талап кылууга укуктуу. Эгерде: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ижара объектисин же мүлктүн багытын ижара келишиминин шарттарын бузуу менен колдонуп жатса;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муниципалдык мүлктү ижарага берүүчүнүн макулдугусуз субижарага өткөрүп берсе;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ижара келишиминде белгиленген мөөнөт аяктагандан кийин катары менен эки жолудан ашык ижара акысын төлөбөсө; </w:t>
      </w:r>
    </w:p>
    <w:p w:rsidR="00A22111" w:rsidRPr="009F63BC" w:rsidRDefault="00A22111" w:rsidP="00A22111">
      <w:pPr>
        <w:spacing w:after="0"/>
        <w:ind w:firstLine="709"/>
        <w:jc w:val="both"/>
        <w:rPr>
          <w:sz w:val="24"/>
          <w:szCs w:val="24"/>
          <w:lang w:val="ky-KG"/>
        </w:rPr>
      </w:pPr>
      <w:r w:rsidRPr="009F63BC">
        <w:rPr>
          <w:sz w:val="24"/>
          <w:szCs w:val="24"/>
          <w:lang w:val="ky-KG"/>
        </w:rPr>
        <w:t xml:space="preserve">4) эксплуатациялоо процессинде ижара объектинин техникалык мүнөздөмөлөрү начарласа, же зыянга учураса, аларды жоюу үчүн оңдоо-калыбына келтирүү иштерин жүргүзүү талап кылынса; </w:t>
      </w:r>
    </w:p>
    <w:p w:rsidR="00A22111" w:rsidRPr="009F63BC" w:rsidRDefault="00A22111" w:rsidP="00A22111">
      <w:pPr>
        <w:spacing w:after="0"/>
        <w:ind w:firstLine="709"/>
        <w:jc w:val="both"/>
        <w:rPr>
          <w:sz w:val="24"/>
          <w:szCs w:val="24"/>
          <w:lang w:val="ky-KG"/>
        </w:rPr>
      </w:pPr>
      <w:r w:rsidRPr="009F63BC">
        <w:rPr>
          <w:sz w:val="24"/>
          <w:szCs w:val="24"/>
          <w:lang w:val="ky-KG"/>
        </w:rPr>
        <w:t xml:space="preserve">87. Ижарачы төмөнкү учурларда ижарага берүүчүдөн келишимдик милдеттенмелерди аткарууну же кетирген кемчиликтерди четтетүүнү талап кылууга укуктуу: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ижарага берүүчү келишимдин шарттарына ылайык ижара объектисин пайдаланууга тоскоолдуктарды жаратса; </w:t>
      </w:r>
    </w:p>
    <w:p w:rsidR="00A22111" w:rsidRPr="009F63BC" w:rsidRDefault="00A22111" w:rsidP="00A22111">
      <w:pPr>
        <w:spacing w:after="0"/>
        <w:ind w:firstLine="709"/>
        <w:jc w:val="both"/>
        <w:rPr>
          <w:sz w:val="24"/>
          <w:szCs w:val="24"/>
          <w:lang w:val="ky-KG"/>
        </w:rPr>
      </w:pPr>
      <w:r w:rsidRPr="009F63BC">
        <w:rPr>
          <w:sz w:val="24"/>
          <w:szCs w:val="24"/>
          <w:lang w:val="ky-KG"/>
        </w:rPr>
        <w:lastRenderedPageBreak/>
        <w:t xml:space="preserve">2) ижарага берилген муниципалдык мүлктүн кемчиликтери болсо, ижара келишимин түзүүдө айтылбаса жана келишим түзүүдө ижара объектисин карап чыгуу учурунда аныкталбай калса. </w:t>
      </w:r>
    </w:p>
    <w:p w:rsidR="00A22111" w:rsidRPr="009F63BC" w:rsidRDefault="00A22111" w:rsidP="00A22111">
      <w:pPr>
        <w:spacing w:after="0"/>
        <w:ind w:firstLine="709"/>
        <w:jc w:val="both"/>
        <w:rPr>
          <w:sz w:val="24"/>
          <w:szCs w:val="24"/>
          <w:lang w:val="ky-KG"/>
        </w:rPr>
      </w:pPr>
      <w:r w:rsidRPr="009F63BC">
        <w:rPr>
          <w:sz w:val="24"/>
          <w:szCs w:val="24"/>
          <w:lang w:val="ky-KG"/>
        </w:rPr>
        <w:t>88. Ижара келишимин токтотуу ижарачыны ижара акысын төлөө жана туумдар менен айыптарды төлөө зарылчылыгынан бошотпойт.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89. Ижарачы ижара мөөнөтүнүн ичинде капиталдык ремонт жасаган учурда тараптардын макулдашуусу боюнча ремонт иштерине кеткен чыгымдар ижара акысы катары эсепке алынышы мүмкүн. </w:t>
      </w:r>
    </w:p>
    <w:p w:rsidR="00A22111" w:rsidRPr="009F63BC" w:rsidRDefault="00A22111" w:rsidP="00A22111">
      <w:pPr>
        <w:spacing w:after="0"/>
        <w:ind w:firstLine="709"/>
        <w:jc w:val="both"/>
        <w:rPr>
          <w:sz w:val="24"/>
          <w:szCs w:val="24"/>
          <w:lang w:val="ky-KG"/>
        </w:rPr>
      </w:pPr>
      <w:r w:rsidRPr="009F63BC">
        <w:rPr>
          <w:sz w:val="24"/>
          <w:szCs w:val="24"/>
          <w:lang w:val="ky-KG"/>
        </w:rPr>
        <w:t xml:space="preserve">90. Муниципалдык мүлктүн эскиришин калыбына келтирүү жана амортизациялык чегерүүлөрдү топтоо боюнча тараптардын милдеттенмелерди аткаруусу боюнча талаптарды көрсөтүү ижара келишимин түзүүдө милдеттүү шарт болуп саналат. </w:t>
      </w:r>
    </w:p>
    <w:p w:rsidR="00A22111" w:rsidRPr="009F63BC" w:rsidRDefault="00A22111" w:rsidP="00A22111">
      <w:pPr>
        <w:spacing w:after="0"/>
        <w:ind w:firstLine="709"/>
        <w:jc w:val="both"/>
        <w:rPr>
          <w:sz w:val="24"/>
          <w:szCs w:val="24"/>
          <w:lang w:val="ky-KG"/>
        </w:rPr>
      </w:pPr>
      <w:r w:rsidRPr="009F63BC">
        <w:rPr>
          <w:sz w:val="24"/>
          <w:szCs w:val="24"/>
          <w:lang w:val="ky-KG"/>
        </w:rPr>
        <w:t xml:space="preserve">91. Ижарага берүүчү амортизациялык чегерүүлөрдү топтоо боюнча шарттардын сакталышына көзөмөлдү камсыз кылууга милдеттүү. </w:t>
      </w:r>
    </w:p>
    <w:p w:rsidR="00A22111" w:rsidRPr="009F63BC" w:rsidRDefault="00A22111" w:rsidP="00A22111">
      <w:pPr>
        <w:spacing w:after="0"/>
        <w:ind w:firstLine="709"/>
        <w:jc w:val="both"/>
        <w:rPr>
          <w:sz w:val="24"/>
          <w:szCs w:val="24"/>
          <w:lang w:val="ky-KG"/>
        </w:rPr>
      </w:pPr>
      <w:r w:rsidRPr="009F63BC">
        <w:rPr>
          <w:sz w:val="24"/>
          <w:szCs w:val="24"/>
          <w:lang w:val="ky-KG"/>
        </w:rPr>
        <w:t xml:space="preserve">92. Ижара объектисин кабыл алуу-өткөрүп берүү жөнүндө шарттар ижара келишимине киргизилүүгө тийиш. </w:t>
      </w:r>
    </w:p>
    <w:p w:rsidR="00A22111" w:rsidRPr="009F63BC" w:rsidRDefault="00A22111" w:rsidP="00A22111">
      <w:pPr>
        <w:spacing w:after="0"/>
        <w:ind w:firstLine="709"/>
        <w:jc w:val="both"/>
        <w:rPr>
          <w:sz w:val="24"/>
          <w:szCs w:val="24"/>
          <w:lang w:val="ky-KG"/>
        </w:rPr>
      </w:pPr>
      <w:r w:rsidRPr="009F63BC">
        <w:rPr>
          <w:sz w:val="24"/>
          <w:szCs w:val="24"/>
          <w:lang w:val="ky-KG"/>
        </w:rPr>
        <w:t xml:space="preserve">93. Эгерде ижара келишиминде башкача каралбаса, ижара объектисин кабыл алуу-өткөрүп берүүгө даярдоо ижарага берүүчүнүн милдети болуп саналат жана анын эсебинен жүзөгө ашырылат. </w:t>
      </w:r>
    </w:p>
    <w:p w:rsidR="00A22111" w:rsidRPr="009F63BC" w:rsidRDefault="00A22111" w:rsidP="00A22111">
      <w:pPr>
        <w:spacing w:after="0"/>
        <w:ind w:firstLine="709"/>
        <w:jc w:val="both"/>
        <w:rPr>
          <w:sz w:val="24"/>
          <w:szCs w:val="24"/>
          <w:lang w:val="ky-KG"/>
        </w:rPr>
      </w:pPr>
      <w:r w:rsidRPr="009F63BC">
        <w:rPr>
          <w:sz w:val="24"/>
          <w:szCs w:val="24"/>
          <w:lang w:val="ky-KG"/>
        </w:rPr>
        <w:t>94. Келишим токтотулганда ижарачы ижара объектисин жакшы абалда ижарага берүүчүгө кайтарып берүүгө милдеттүү.</w:t>
      </w:r>
    </w:p>
    <w:p w:rsidR="00A22111" w:rsidRPr="009F63BC" w:rsidRDefault="00A22111" w:rsidP="00A22111">
      <w:pPr>
        <w:spacing w:after="0"/>
        <w:ind w:firstLine="709"/>
        <w:jc w:val="both"/>
        <w:rPr>
          <w:sz w:val="24"/>
          <w:szCs w:val="24"/>
          <w:lang w:val="ky-KG"/>
        </w:rPr>
      </w:pPr>
      <w:r w:rsidRPr="009F63BC">
        <w:rPr>
          <w:sz w:val="24"/>
          <w:szCs w:val="24"/>
          <w:lang w:val="ky-KG"/>
        </w:rPr>
        <w:t xml:space="preserve"> 95. Ижара келишими боюнча милдеттенмелер аткарылбаган же талаптагыдай аткарылбаган учурда тараптар Кыргыз Республикасынын мыйзамдарында белгиленген жарандык-укуктук, тартиптик же жазык жоопкерчилигине тартылышат.</w:t>
      </w:r>
    </w:p>
    <w:p w:rsidR="00A22111" w:rsidRPr="009F63BC" w:rsidRDefault="00A22111" w:rsidP="00A22111">
      <w:pPr>
        <w:spacing w:after="0"/>
        <w:ind w:firstLine="709"/>
        <w:jc w:val="both"/>
        <w:rPr>
          <w:sz w:val="24"/>
          <w:szCs w:val="24"/>
          <w:lang w:val="ky-KG"/>
        </w:rPr>
      </w:pPr>
      <w:r w:rsidRPr="009F63BC">
        <w:rPr>
          <w:sz w:val="24"/>
          <w:szCs w:val="24"/>
          <w:lang w:val="ky-KG"/>
        </w:rPr>
        <w:t xml:space="preserve"> 96. Күнөөлүү тарап экинчи тарапка келтирилген материалдык зыяндын жана ижара келишими боюнча өз милдеттерин аткарбаган же талаптагыдай аткарбаган бардык чыгымдардын ордун толтурууга милдеттүү.</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Default="00A1113B" w:rsidP="00A22111">
      <w:pPr>
        <w:spacing w:after="0"/>
        <w:ind w:firstLine="709"/>
        <w:jc w:val="both"/>
        <w:rPr>
          <w:sz w:val="24"/>
          <w:szCs w:val="24"/>
          <w:lang w:val="ky-KG"/>
        </w:rPr>
      </w:pPr>
    </w:p>
    <w:p w:rsidR="00A1113B" w:rsidRPr="009F63BC" w:rsidRDefault="00A1113B"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right"/>
        <w:rPr>
          <w:sz w:val="24"/>
          <w:szCs w:val="24"/>
          <w:lang w:val="ky-KG"/>
        </w:rPr>
      </w:pPr>
      <w:r w:rsidRPr="009F63BC">
        <w:rPr>
          <w:sz w:val="24"/>
          <w:szCs w:val="24"/>
          <w:lang w:val="ky-KG"/>
        </w:rPr>
        <w:lastRenderedPageBreak/>
        <w:t xml:space="preserve">1-тиркеме </w:t>
      </w:r>
    </w:p>
    <w:p w:rsidR="00A22111" w:rsidRPr="009F63BC" w:rsidRDefault="00A22111" w:rsidP="00A22111">
      <w:pPr>
        <w:spacing w:after="0"/>
        <w:ind w:firstLine="709"/>
        <w:jc w:val="right"/>
        <w:rPr>
          <w:sz w:val="24"/>
          <w:szCs w:val="24"/>
          <w:lang w:val="ky-KG"/>
        </w:rPr>
      </w:pPr>
      <w:r w:rsidRPr="009F63BC">
        <w:rPr>
          <w:sz w:val="24"/>
          <w:szCs w:val="24"/>
          <w:lang w:val="ky-KG"/>
        </w:rPr>
        <w:t xml:space="preserve">Кимге:_____________________ жергиликтүү </w:t>
      </w:r>
    </w:p>
    <w:p w:rsidR="00A22111" w:rsidRPr="009F63BC" w:rsidRDefault="00A22111" w:rsidP="00A22111">
      <w:pPr>
        <w:spacing w:after="0"/>
        <w:ind w:firstLine="709"/>
        <w:jc w:val="right"/>
        <w:rPr>
          <w:sz w:val="24"/>
          <w:szCs w:val="24"/>
          <w:lang w:val="ky-KG"/>
        </w:rPr>
      </w:pPr>
      <w:r w:rsidRPr="009F63BC">
        <w:rPr>
          <w:sz w:val="24"/>
          <w:szCs w:val="24"/>
          <w:lang w:val="ky-KG"/>
        </w:rPr>
        <w:t xml:space="preserve">өз алдынча башкаруунун аткаруу </w:t>
      </w:r>
    </w:p>
    <w:p w:rsidR="00A22111" w:rsidRPr="009F63BC" w:rsidRDefault="00A22111" w:rsidP="00A22111">
      <w:pPr>
        <w:spacing w:after="0"/>
        <w:ind w:firstLine="709"/>
        <w:jc w:val="right"/>
        <w:rPr>
          <w:sz w:val="24"/>
          <w:szCs w:val="24"/>
          <w:lang w:val="ky-KG"/>
        </w:rPr>
      </w:pPr>
      <w:r w:rsidRPr="009F63BC">
        <w:rPr>
          <w:sz w:val="24"/>
          <w:szCs w:val="24"/>
          <w:lang w:val="ky-KG"/>
        </w:rPr>
        <w:t xml:space="preserve">органынын башчысына </w:t>
      </w:r>
    </w:p>
    <w:p w:rsidR="00A22111" w:rsidRPr="009F63BC" w:rsidRDefault="00A22111" w:rsidP="00A22111">
      <w:pPr>
        <w:spacing w:after="0"/>
        <w:ind w:firstLine="709"/>
        <w:jc w:val="right"/>
        <w:rPr>
          <w:sz w:val="24"/>
          <w:szCs w:val="24"/>
          <w:lang w:val="ky-KG"/>
        </w:rPr>
      </w:pPr>
      <w:r w:rsidRPr="009F63BC">
        <w:rPr>
          <w:sz w:val="24"/>
          <w:szCs w:val="24"/>
          <w:lang w:val="ky-KG"/>
        </w:rPr>
        <w:t>Кимден: ________________________________ (аты-жөнү) __________________________________ Тел.:_____________________________</w:t>
      </w:r>
    </w:p>
    <w:p w:rsidR="00A22111" w:rsidRPr="009F63BC" w:rsidRDefault="00A22111" w:rsidP="00A22111">
      <w:pPr>
        <w:spacing w:after="0"/>
        <w:ind w:firstLine="709"/>
        <w:jc w:val="both"/>
        <w:rPr>
          <w:sz w:val="24"/>
          <w:szCs w:val="24"/>
          <w:lang w:val="ky-KG"/>
        </w:rPr>
      </w:pPr>
      <w:r w:rsidRPr="009F63BC">
        <w:rPr>
          <w:sz w:val="24"/>
          <w:szCs w:val="24"/>
          <w:lang w:val="ky-KG"/>
        </w:rPr>
        <w:t xml:space="preserve"> </w:t>
      </w:r>
    </w:p>
    <w:p w:rsidR="00A22111" w:rsidRPr="009F63BC" w:rsidRDefault="00A22111" w:rsidP="00A22111">
      <w:pPr>
        <w:spacing w:after="0"/>
        <w:ind w:firstLine="709"/>
        <w:jc w:val="center"/>
        <w:rPr>
          <w:sz w:val="24"/>
          <w:szCs w:val="24"/>
          <w:lang w:val="ky-KG"/>
        </w:rPr>
      </w:pPr>
      <w:r w:rsidRPr="009F63BC">
        <w:rPr>
          <w:sz w:val="24"/>
          <w:szCs w:val="24"/>
          <w:lang w:val="ky-KG"/>
        </w:rPr>
        <w:t>АРЫЗ</w:t>
      </w:r>
    </w:p>
    <w:p w:rsidR="00A22111" w:rsidRPr="009F63BC" w:rsidRDefault="00A22111" w:rsidP="00A22111">
      <w:pPr>
        <w:spacing w:after="0"/>
        <w:ind w:firstLine="709"/>
        <w:jc w:val="both"/>
        <w:rPr>
          <w:sz w:val="24"/>
          <w:szCs w:val="24"/>
          <w:lang w:val="ky-KG"/>
        </w:rPr>
      </w:pPr>
      <w:r w:rsidRPr="009F63BC">
        <w:rPr>
          <w:sz w:val="24"/>
          <w:szCs w:val="24"/>
          <w:lang w:val="ky-KG"/>
        </w:rPr>
        <w:t xml:space="preserve"> ______________________________ муниципалдык менчиктеги объектти ижарага берүү боюнча тоорукка (аукционго/конкурска) катышууга уруксат берүүңүздү өтүнөм. </w:t>
      </w:r>
    </w:p>
    <w:p w:rsidR="00A22111" w:rsidRPr="009F63BC" w:rsidRDefault="00A22111" w:rsidP="00A22111">
      <w:pPr>
        <w:spacing w:after="0"/>
        <w:ind w:firstLine="709"/>
        <w:jc w:val="both"/>
        <w:rPr>
          <w:sz w:val="24"/>
          <w:szCs w:val="24"/>
          <w:lang w:val="ky-KG"/>
        </w:rPr>
      </w:pPr>
      <w:r w:rsidRPr="009F63BC">
        <w:rPr>
          <w:sz w:val="24"/>
          <w:szCs w:val="24"/>
          <w:lang w:val="ky-KG"/>
        </w:rPr>
        <w:t xml:space="preserve">Тиркелген документтердин тизмеги: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1) 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2) 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3) 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4) ___________________________________________________________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Өтүнмө ээсинин кол тамгасы 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(инициалдары жана фамилиясы) </w:t>
      </w:r>
    </w:p>
    <w:p w:rsidR="00A22111" w:rsidRPr="009F63BC" w:rsidRDefault="00A22111" w:rsidP="00A22111">
      <w:pPr>
        <w:spacing w:after="0"/>
        <w:ind w:firstLine="709"/>
        <w:jc w:val="both"/>
        <w:rPr>
          <w:sz w:val="24"/>
          <w:szCs w:val="24"/>
          <w:lang w:val="ky-KG"/>
        </w:rPr>
      </w:pPr>
      <w:r w:rsidRPr="009F63BC">
        <w:rPr>
          <w:sz w:val="24"/>
          <w:szCs w:val="24"/>
          <w:lang w:val="ky-KG"/>
        </w:rPr>
        <w:t xml:space="preserve">20 ____-жылдын "___"-_______________.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Өтүнмөнү каттоо күнү жана номери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20____-жылдын "___"-____________ № 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center"/>
        <w:rPr>
          <w:sz w:val="24"/>
          <w:szCs w:val="24"/>
          <w:lang w:val="ky-KG"/>
        </w:rPr>
      </w:pPr>
      <w:r w:rsidRPr="009F63BC">
        <w:rPr>
          <w:sz w:val="24"/>
          <w:szCs w:val="24"/>
          <w:lang w:val="ky-KG"/>
        </w:rPr>
        <w:t>_____________________________________________________________ (өтүнмөнү кабыл алган адамдын кызматы, инициалдары жана фамилиясы, кол тамгасы)</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right"/>
        <w:rPr>
          <w:sz w:val="24"/>
          <w:szCs w:val="24"/>
          <w:lang w:val="ky-KG"/>
        </w:rPr>
      </w:pPr>
      <w:r w:rsidRPr="009F63BC">
        <w:rPr>
          <w:sz w:val="24"/>
          <w:szCs w:val="24"/>
          <w:lang w:val="ky-KG"/>
        </w:rPr>
        <w:lastRenderedPageBreak/>
        <w:t xml:space="preserve">2-тиркеме </w:t>
      </w:r>
    </w:p>
    <w:p w:rsidR="00A22111" w:rsidRPr="009F63BC" w:rsidRDefault="00A22111" w:rsidP="00A22111">
      <w:pPr>
        <w:spacing w:after="0"/>
        <w:ind w:firstLine="709"/>
        <w:jc w:val="center"/>
        <w:rPr>
          <w:sz w:val="24"/>
          <w:szCs w:val="24"/>
          <w:lang w:val="ky-KG"/>
        </w:rPr>
      </w:pPr>
      <w:r w:rsidRPr="009F63BC">
        <w:rPr>
          <w:sz w:val="24"/>
          <w:szCs w:val="24"/>
          <w:lang w:val="ky-KG"/>
        </w:rPr>
        <w:t>КАБАРЛАМА</w:t>
      </w:r>
    </w:p>
    <w:p w:rsidR="00A22111" w:rsidRPr="009F63BC" w:rsidRDefault="00A22111" w:rsidP="00A22111">
      <w:pPr>
        <w:spacing w:after="0"/>
        <w:ind w:firstLine="709"/>
        <w:jc w:val="both"/>
        <w:rPr>
          <w:sz w:val="24"/>
          <w:szCs w:val="24"/>
          <w:lang w:val="ky-KG"/>
        </w:rPr>
      </w:pPr>
      <w:r w:rsidRPr="009F63BC">
        <w:rPr>
          <w:sz w:val="24"/>
          <w:szCs w:val="24"/>
          <w:lang w:val="ky-KG"/>
        </w:rPr>
        <w:t xml:space="preserve">(документтерди каттоо жана кабыл алуу жөнүндө)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20___-жылдын «___»-________________________ шаары/айылдык аймак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Каттоо номери 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1. Кимден: ____________________________________________________ </w:t>
      </w:r>
    </w:p>
    <w:p w:rsidR="00A22111" w:rsidRPr="009F63BC" w:rsidRDefault="00A22111" w:rsidP="00A22111">
      <w:pPr>
        <w:spacing w:after="0"/>
        <w:jc w:val="both"/>
        <w:rPr>
          <w:sz w:val="24"/>
          <w:szCs w:val="24"/>
          <w:lang w:val="ky-KG"/>
        </w:rPr>
      </w:pPr>
      <w:r w:rsidRPr="009F63BC">
        <w:rPr>
          <w:sz w:val="24"/>
          <w:szCs w:val="24"/>
          <w:lang w:val="ky-KG"/>
        </w:rPr>
        <w:t xml:space="preserve">(фамилиясы, аты, атасынын аты, талапкердин – жеке жактын паспортунун номери, __________________________________________________________________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юридикалык жактын аталышы)</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 _______________________________ муниципалдык менчигинде турган жана _____________________________________________________________</w:t>
      </w:r>
    </w:p>
    <w:p w:rsidR="00A22111" w:rsidRPr="009F63BC" w:rsidRDefault="00A22111" w:rsidP="00A22111">
      <w:pPr>
        <w:spacing w:after="0"/>
        <w:jc w:val="both"/>
        <w:rPr>
          <w:sz w:val="24"/>
          <w:szCs w:val="24"/>
          <w:lang w:val="ky-KG"/>
        </w:rPr>
      </w:pPr>
      <w:r w:rsidRPr="009F63BC">
        <w:rPr>
          <w:sz w:val="24"/>
          <w:szCs w:val="24"/>
          <w:lang w:val="ky-KG"/>
        </w:rPr>
        <w:t xml:space="preserve">____________________________________________ дареги боюнча жайгашкан </w:t>
      </w:r>
    </w:p>
    <w:p w:rsidR="00A22111" w:rsidRPr="009F63BC" w:rsidRDefault="00A22111" w:rsidP="00A22111">
      <w:pPr>
        <w:spacing w:after="0"/>
        <w:ind w:firstLine="709"/>
        <w:jc w:val="both"/>
        <w:rPr>
          <w:sz w:val="24"/>
          <w:szCs w:val="24"/>
          <w:lang w:val="ky-KG"/>
        </w:rPr>
      </w:pPr>
      <w:r w:rsidRPr="009F63BC">
        <w:rPr>
          <w:sz w:val="24"/>
          <w:szCs w:val="24"/>
          <w:lang w:val="ky-KG"/>
        </w:rPr>
        <w:t xml:space="preserve">(жайгашкан жердин сүрөттөлүшү)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объектти ижарага алуу үчүн тоорукка (аукционго, конкурска) катышууга өтүнмө кабыл алынды.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2. Тоорук (аукцион, конкурс) 20 ___-жылдын "___"-_____________ өтөт. __________________________________ имаратындагы №____кабинети  </w:t>
      </w:r>
    </w:p>
    <w:p w:rsidR="00A22111" w:rsidRPr="009F63BC" w:rsidRDefault="00A22111" w:rsidP="00A22111">
      <w:pPr>
        <w:spacing w:after="0"/>
        <w:ind w:firstLine="709"/>
        <w:jc w:val="both"/>
        <w:rPr>
          <w:sz w:val="24"/>
          <w:szCs w:val="24"/>
          <w:lang w:val="ky-KG"/>
        </w:rPr>
      </w:pPr>
      <w:r w:rsidRPr="009F63BC">
        <w:rPr>
          <w:sz w:val="24"/>
          <w:szCs w:val="24"/>
          <w:lang w:val="ky-KG"/>
        </w:rPr>
        <w:t xml:space="preserve">Дареги _______________________________________________________  </w:t>
      </w:r>
    </w:p>
    <w:p w:rsidR="00A22111" w:rsidRPr="009F63BC" w:rsidRDefault="00A22111" w:rsidP="00A22111">
      <w:pPr>
        <w:spacing w:after="0"/>
        <w:ind w:firstLine="709"/>
        <w:jc w:val="both"/>
        <w:rPr>
          <w:sz w:val="24"/>
          <w:szCs w:val="24"/>
          <w:lang w:val="ky-KG"/>
        </w:rPr>
      </w:pPr>
      <w:r w:rsidRPr="009F63BC">
        <w:rPr>
          <w:sz w:val="24"/>
          <w:szCs w:val="24"/>
          <w:lang w:val="ky-KG"/>
        </w:rPr>
        <w:t xml:space="preserve">                      (жайгашкан жери – толугу менен жазылат)</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 3. Өтүнмө менен катар төмөнкү документтер кабыл алынды: ______________________________________________________________________________________________________________________________________________________________________________________________________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 xml:space="preserve">Талапкердин өтүнмөсүн кабыл алуу жана каттоо үчүн жооптуу адамдын аты-жөнү, кызматы жана кол тамгасы </w:t>
      </w:r>
    </w:p>
    <w:p w:rsidR="00A22111" w:rsidRPr="009F63BC" w:rsidRDefault="00A22111" w:rsidP="00A22111">
      <w:pPr>
        <w:spacing w:after="0"/>
        <w:ind w:firstLine="709"/>
        <w:jc w:val="both"/>
        <w:rPr>
          <w:sz w:val="24"/>
          <w:szCs w:val="24"/>
          <w:lang w:val="ky-KG"/>
        </w:rPr>
      </w:pPr>
      <w:r w:rsidRPr="009F63BC">
        <w:rPr>
          <w:sz w:val="24"/>
          <w:szCs w:val="24"/>
          <w:lang w:val="ky-KG"/>
        </w:rPr>
        <w:t>_____________________________________________________</w:t>
      </w:r>
    </w:p>
    <w:p w:rsidR="00A22111" w:rsidRPr="009F63BC" w:rsidRDefault="00A22111" w:rsidP="00A22111">
      <w:pPr>
        <w:spacing w:after="0"/>
        <w:ind w:firstLine="709"/>
        <w:jc w:val="both"/>
        <w:rPr>
          <w:sz w:val="24"/>
          <w:szCs w:val="24"/>
          <w:lang w:val="ky-KG"/>
        </w:rPr>
      </w:pPr>
      <w:r w:rsidRPr="009F63BC">
        <w:rPr>
          <w:sz w:val="24"/>
          <w:szCs w:val="24"/>
          <w:lang w:val="ky-KG"/>
        </w:rPr>
        <w:t xml:space="preserve"> (кол тамгасы) </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2C4A19">
      <w:pPr>
        <w:spacing w:after="0"/>
        <w:jc w:val="both"/>
        <w:rPr>
          <w:sz w:val="24"/>
          <w:szCs w:val="24"/>
          <w:lang w:val="ky-KG"/>
        </w:rPr>
      </w:pPr>
    </w:p>
    <w:p w:rsidR="00A22111" w:rsidRPr="009F63BC" w:rsidRDefault="00A22111" w:rsidP="00A22111">
      <w:pPr>
        <w:spacing w:after="0"/>
        <w:ind w:firstLine="709"/>
        <w:jc w:val="right"/>
        <w:rPr>
          <w:sz w:val="24"/>
          <w:szCs w:val="24"/>
          <w:lang w:val="ky-KG"/>
        </w:rPr>
      </w:pPr>
      <w:r w:rsidRPr="009F63BC">
        <w:rPr>
          <w:sz w:val="24"/>
          <w:szCs w:val="24"/>
          <w:lang w:val="ky-KG"/>
        </w:rPr>
        <w:lastRenderedPageBreak/>
        <w:t xml:space="preserve">3-тиркеме </w:t>
      </w:r>
    </w:p>
    <w:p w:rsidR="00A22111" w:rsidRPr="009F63BC" w:rsidRDefault="00A22111" w:rsidP="00A22111">
      <w:pPr>
        <w:spacing w:after="0"/>
        <w:ind w:firstLine="709"/>
        <w:jc w:val="center"/>
        <w:rPr>
          <w:b/>
          <w:bCs/>
          <w:sz w:val="24"/>
          <w:szCs w:val="24"/>
          <w:lang w:val="ky-KG"/>
        </w:rPr>
      </w:pPr>
      <w:r w:rsidRPr="009F63BC">
        <w:rPr>
          <w:b/>
          <w:bCs/>
          <w:sz w:val="24"/>
          <w:szCs w:val="24"/>
          <w:lang w:val="ky-KG"/>
        </w:rPr>
        <w:t>Өтүнмө ээлерине (талапкерлерге) тоорукка катышууга уруксат берүү жөнүндө № ____ ПРОТОКОЛУ</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20___-жылдын «___»-__________________</w:t>
      </w: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p>
    <w:p w:rsidR="00A22111" w:rsidRPr="009F63BC" w:rsidRDefault="00A22111" w:rsidP="00A22111">
      <w:pPr>
        <w:spacing w:after="0"/>
        <w:ind w:firstLine="709"/>
        <w:jc w:val="both"/>
        <w:rPr>
          <w:sz w:val="24"/>
          <w:szCs w:val="24"/>
          <w:lang w:val="ky-KG"/>
        </w:rPr>
      </w:pPr>
      <w:r w:rsidRPr="009F63BC">
        <w:rPr>
          <w:sz w:val="24"/>
          <w:szCs w:val="24"/>
          <w:lang w:val="ky-KG"/>
        </w:rPr>
        <w:t>Комиссиянын курамы:</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Төрагасы ____________________________________________________ Катчысы______________________________________________________ Комиссиянын мүчөлөрү________________________________________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Өтүнмөлөрдүн саны 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Тоорукка катышууга уруксат алган өтүнмө ээлери (талапкерлер) (аты-жөнү):</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1. __________________________________________________________ </w:t>
      </w:r>
    </w:p>
    <w:p w:rsidR="00A22111" w:rsidRPr="009F63BC" w:rsidRDefault="00A3375B" w:rsidP="002C4A19">
      <w:pPr>
        <w:spacing w:after="0"/>
        <w:ind w:left="784"/>
        <w:jc w:val="both"/>
        <w:rPr>
          <w:sz w:val="24"/>
          <w:szCs w:val="24"/>
          <w:lang w:val="ky-KG"/>
        </w:rPr>
      </w:pPr>
      <w:r>
        <w:rPr>
          <w:sz w:val="24"/>
          <w:szCs w:val="24"/>
          <w:lang w:val="ky-KG"/>
        </w:rPr>
        <w:t>2.</w:t>
      </w:r>
      <w:r w:rsidR="00A22111" w:rsidRPr="009F63BC">
        <w:rPr>
          <w:sz w:val="24"/>
          <w:szCs w:val="24"/>
          <w:lang w:val="ky-KG"/>
        </w:rPr>
        <w:t>____________________________</w:t>
      </w:r>
      <w:r>
        <w:rPr>
          <w:sz w:val="24"/>
          <w:szCs w:val="24"/>
          <w:lang w:val="ky-KG"/>
        </w:rPr>
        <w:t>_______________________________</w:t>
      </w:r>
      <w:r w:rsidR="002C4A19">
        <w:rPr>
          <w:sz w:val="24"/>
          <w:szCs w:val="24"/>
          <w:lang w:val="ky-KG"/>
        </w:rPr>
        <w:t xml:space="preserve">    </w:t>
      </w:r>
      <w:r w:rsidR="00A22111" w:rsidRPr="009F63BC">
        <w:rPr>
          <w:sz w:val="24"/>
          <w:szCs w:val="24"/>
          <w:lang w:val="ky-KG"/>
        </w:rPr>
        <w:t xml:space="preserve"> </w:t>
      </w:r>
      <w:r w:rsidR="002C4A19">
        <w:rPr>
          <w:sz w:val="24"/>
          <w:szCs w:val="24"/>
          <w:lang w:val="ky-KG"/>
        </w:rPr>
        <w:t xml:space="preserve">    3.</w:t>
      </w:r>
      <w:r w:rsidR="00A22111" w:rsidRPr="009F63BC">
        <w:rPr>
          <w:sz w:val="24"/>
          <w:szCs w:val="24"/>
          <w:lang w:val="ky-KG"/>
        </w:rPr>
        <w:t xml:space="preserve">___________________________________________________________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Тоорукка катышууга уруксаты жок өтүнмө ээлери (талапкерлер) (аты-жөнү): </w:t>
      </w:r>
    </w:p>
    <w:p w:rsidR="00A22111" w:rsidRPr="009F63BC" w:rsidRDefault="00A22111" w:rsidP="00137815">
      <w:pPr>
        <w:pStyle w:val="a5"/>
        <w:numPr>
          <w:ilvl w:val="0"/>
          <w:numId w:val="3"/>
        </w:numPr>
        <w:spacing w:after="0" w:line="259" w:lineRule="auto"/>
        <w:jc w:val="both"/>
        <w:rPr>
          <w:rFonts w:ascii="Times New Roman" w:hAnsi="Times New Roman"/>
          <w:sz w:val="24"/>
          <w:szCs w:val="24"/>
          <w:lang w:val="ky-KG"/>
        </w:rPr>
      </w:pPr>
      <w:r w:rsidRPr="009F63BC">
        <w:rPr>
          <w:rFonts w:ascii="Times New Roman" w:hAnsi="Times New Roman"/>
          <w:sz w:val="24"/>
          <w:szCs w:val="24"/>
          <w:lang w:val="ky-KG"/>
        </w:rPr>
        <w:t>__________________________________________________________</w:t>
      </w:r>
    </w:p>
    <w:p w:rsidR="00A22111" w:rsidRPr="009F63BC" w:rsidRDefault="00A22111" w:rsidP="00A22111">
      <w:pPr>
        <w:spacing w:after="0"/>
        <w:ind w:left="784"/>
        <w:jc w:val="both"/>
        <w:rPr>
          <w:rFonts w:cs="Times New Roman"/>
          <w:sz w:val="24"/>
          <w:szCs w:val="24"/>
          <w:lang w:val="ky-KG"/>
        </w:rPr>
      </w:pPr>
      <w:r w:rsidRPr="009F63BC">
        <w:rPr>
          <w:rFonts w:cs="Times New Roman"/>
          <w:sz w:val="24"/>
          <w:szCs w:val="24"/>
          <w:lang w:val="ky-KG"/>
        </w:rPr>
        <w:t xml:space="preserve">_____________________ (уруксат берилбеген себебин көрсөтүү менен) </w:t>
      </w:r>
    </w:p>
    <w:p w:rsidR="00A22111" w:rsidRPr="009F63BC" w:rsidRDefault="00A22111" w:rsidP="00137815">
      <w:pPr>
        <w:pStyle w:val="a5"/>
        <w:numPr>
          <w:ilvl w:val="0"/>
          <w:numId w:val="3"/>
        </w:numPr>
        <w:spacing w:after="0" w:line="259" w:lineRule="auto"/>
        <w:jc w:val="both"/>
        <w:rPr>
          <w:rFonts w:ascii="Times New Roman" w:hAnsi="Times New Roman"/>
          <w:sz w:val="24"/>
          <w:szCs w:val="24"/>
          <w:lang w:val="ky-KG"/>
        </w:rPr>
      </w:pPr>
      <w:r w:rsidRPr="009F63BC">
        <w:rPr>
          <w:rFonts w:ascii="Times New Roman" w:hAnsi="Times New Roman"/>
          <w:sz w:val="24"/>
          <w:szCs w:val="24"/>
          <w:lang w:val="ky-KG"/>
        </w:rPr>
        <w:t>__________________________________________________________</w:t>
      </w:r>
    </w:p>
    <w:p w:rsidR="00A22111" w:rsidRPr="009F63BC" w:rsidRDefault="00A22111" w:rsidP="00A22111">
      <w:pPr>
        <w:spacing w:after="0"/>
        <w:ind w:left="784"/>
        <w:jc w:val="both"/>
        <w:rPr>
          <w:rFonts w:cs="Times New Roman"/>
          <w:sz w:val="24"/>
          <w:szCs w:val="24"/>
          <w:lang w:val="ky-KG"/>
        </w:rPr>
      </w:pPr>
      <w:r w:rsidRPr="009F63BC">
        <w:rPr>
          <w:rFonts w:cs="Times New Roman"/>
          <w:sz w:val="24"/>
          <w:szCs w:val="24"/>
          <w:lang w:val="ky-KG"/>
        </w:rPr>
        <w:t xml:space="preserve">_____________________ (уруксат берилбеген себебин көрсөтүү менен) </w:t>
      </w:r>
    </w:p>
    <w:p w:rsidR="00A22111" w:rsidRPr="009F63BC" w:rsidRDefault="00A22111" w:rsidP="00137815">
      <w:pPr>
        <w:pStyle w:val="a5"/>
        <w:numPr>
          <w:ilvl w:val="0"/>
          <w:numId w:val="3"/>
        </w:numPr>
        <w:spacing w:after="0" w:line="259" w:lineRule="auto"/>
        <w:jc w:val="both"/>
        <w:rPr>
          <w:rFonts w:ascii="Times New Roman" w:hAnsi="Times New Roman"/>
          <w:sz w:val="24"/>
          <w:szCs w:val="24"/>
          <w:lang w:val="ky-KG"/>
        </w:rPr>
      </w:pPr>
      <w:r w:rsidRPr="009F63BC">
        <w:rPr>
          <w:rFonts w:ascii="Times New Roman" w:hAnsi="Times New Roman"/>
          <w:sz w:val="24"/>
          <w:szCs w:val="24"/>
          <w:lang w:val="ky-KG"/>
        </w:rPr>
        <w:t>__________________________________________________________</w:t>
      </w:r>
    </w:p>
    <w:p w:rsidR="00A22111" w:rsidRPr="009F63BC" w:rsidRDefault="00A22111" w:rsidP="00A22111">
      <w:pPr>
        <w:spacing w:after="0"/>
        <w:ind w:left="784"/>
        <w:jc w:val="both"/>
        <w:rPr>
          <w:rFonts w:cs="Times New Roman"/>
          <w:sz w:val="24"/>
          <w:szCs w:val="24"/>
          <w:lang w:val="ky-KG"/>
        </w:rPr>
      </w:pPr>
      <w:r w:rsidRPr="009F63BC">
        <w:rPr>
          <w:rFonts w:cs="Times New Roman"/>
          <w:sz w:val="24"/>
          <w:szCs w:val="24"/>
          <w:lang w:val="ky-KG"/>
        </w:rPr>
        <w:t xml:space="preserve">_____________________ (уруксат берилбеген себебин көрсөтүү менен) </w:t>
      </w:r>
    </w:p>
    <w:p w:rsidR="00A22111" w:rsidRPr="009F63BC" w:rsidRDefault="00A22111" w:rsidP="00A22111">
      <w:pPr>
        <w:spacing w:after="0"/>
        <w:ind w:left="784"/>
        <w:jc w:val="both"/>
        <w:rPr>
          <w:rFonts w:cs="Times New Roman"/>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Комиссиянын төрагасы 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Default="00A22111" w:rsidP="00A22111">
      <w:pPr>
        <w:spacing w:after="0"/>
        <w:ind w:left="708" w:firstLine="76"/>
        <w:jc w:val="right"/>
        <w:rPr>
          <w:sz w:val="24"/>
          <w:szCs w:val="24"/>
          <w:lang w:val="ky-KG"/>
        </w:rPr>
      </w:pPr>
    </w:p>
    <w:p w:rsidR="002C4A19" w:rsidRDefault="002C4A19" w:rsidP="00A22111">
      <w:pPr>
        <w:spacing w:after="0"/>
        <w:ind w:left="708" w:firstLine="76"/>
        <w:jc w:val="right"/>
        <w:rPr>
          <w:sz w:val="24"/>
          <w:szCs w:val="24"/>
          <w:lang w:val="ky-KG"/>
        </w:rPr>
      </w:pPr>
    </w:p>
    <w:p w:rsidR="00A22111" w:rsidRPr="009F63BC" w:rsidRDefault="00A22111" w:rsidP="00A22111">
      <w:pPr>
        <w:spacing w:after="0"/>
        <w:ind w:left="708" w:firstLine="76"/>
        <w:jc w:val="right"/>
        <w:rPr>
          <w:sz w:val="24"/>
          <w:szCs w:val="24"/>
          <w:lang w:val="ky-KG"/>
        </w:rPr>
      </w:pPr>
    </w:p>
    <w:p w:rsidR="00A22111" w:rsidRPr="009F63BC" w:rsidRDefault="00A22111" w:rsidP="00A22111">
      <w:pPr>
        <w:spacing w:after="0"/>
        <w:ind w:left="708" w:firstLine="76"/>
        <w:jc w:val="right"/>
        <w:rPr>
          <w:sz w:val="24"/>
          <w:szCs w:val="24"/>
          <w:lang w:val="ky-KG"/>
        </w:rPr>
      </w:pPr>
      <w:r w:rsidRPr="009F63BC">
        <w:rPr>
          <w:sz w:val="24"/>
          <w:szCs w:val="24"/>
          <w:lang w:val="ky-KG"/>
        </w:rPr>
        <w:lastRenderedPageBreak/>
        <w:t xml:space="preserve">4-тиркеме </w:t>
      </w:r>
    </w:p>
    <w:p w:rsidR="00A22111" w:rsidRPr="009F63BC" w:rsidRDefault="00A22111" w:rsidP="00A22111">
      <w:pPr>
        <w:spacing w:after="0"/>
        <w:ind w:left="708" w:firstLine="76"/>
        <w:jc w:val="center"/>
        <w:rPr>
          <w:b/>
          <w:bCs/>
          <w:sz w:val="24"/>
          <w:szCs w:val="24"/>
          <w:lang w:val="ky-KG"/>
        </w:rPr>
      </w:pPr>
      <w:r w:rsidRPr="009F63BC">
        <w:rPr>
          <w:b/>
          <w:bCs/>
          <w:sz w:val="24"/>
          <w:szCs w:val="24"/>
          <w:lang w:val="ky-KG"/>
        </w:rPr>
        <w:t>Аукционду өткөрүүнүн жыйынтыктары жөнүндө</w:t>
      </w:r>
    </w:p>
    <w:p w:rsidR="00A22111" w:rsidRPr="009F63BC" w:rsidRDefault="00A22111" w:rsidP="00A22111">
      <w:pPr>
        <w:spacing w:after="0"/>
        <w:ind w:left="708" w:firstLine="76"/>
        <w:jc w:val="center"/>
        <w:rPr>
          <w:b/>
          <w:bCs/>
          <w:sz w:val="24"/>
          <w:szCs w:val="24"/>
          <w:lang w:val="ky-KG"/>
        </w:rPr>
      </w:pPr>
      <w:r w:rsidRPr="009F63BC">
        <w:rPr>
          <w:b/>
          <w:bCs/>
          <w:sz w:val="24"/>
          <w:szCs w:val="24"/>
          <w:lang w:val="ky-KG"/>
        </w:rPr>
        <w:t>20___-жылдын «___»-___________________№ ____ ПРОТОКОЛУ</w:t>
      </w:r>
    </w:p>
    <w:p w:rsidR="00A22111" w:rsidRPr="009F63BC" w:rsidRDefault="00A22111" w:rsidP="00A22111">
      <w:pPr>
        <w:spacing w:after="0"/>
        <w:ind w:left="708" w:firstLine="76"/>
        <w:jc w:val="center"/>
        <w:rPr>
          <w:b/>
          <w:bCs/>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Аукциондун уюштуруучусу: 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Аукционду алып баруучу: 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Жеңүүчү: ___________________________________________________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Экинчи жеңүүчү: ______________________________________________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Ушул лот боюнча аукционго катышкан катышуучулардын саны_______________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Номер _______ лот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Объекттин аталышы 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Жайгашкан жери______________________________________________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Объекттин мүнөздөмөлөрү (аянты, жылы ж.б.)_____________________ __________________________________________________________________________________________________________________________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Ижара мөөнөтү _______________________________________________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(сандар жана сөз менен)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Баштапкы баасы 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(сандар жана сөз менен)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Акыркы баасы _______________________________________________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(сандар жана сөз менен)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r w:rsidRPr="009F63BC">
        <w:rPr>
          <w:sz w:val="24"/>
          <w:szCs w:val="24"/>
          <w:lang w:val="ky-KG"/>
        </w:rPr>
        <w:t>Тооруктарды уюштуруучу______________________________________</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(аты-жөнү) (кол тамгасы)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Аукционду алып баруучу______________________________________ </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(аты-жөнү) (кол тамгасы) </w:t>
      </w:r>
    </w:p>
    <w:p w:rsidR="00A22111" w:rsidRPr="009F63BC" w:rsidRDefault="00A22111" w:rsidP="00A22111">
      <w:pPr>
        <w:spacing w:after="0"/>
        <w:ind w:left="708" w:firstLine="76"/>
        <w:jc w:val="both"/>
        <w:rPr>
          <w:sz w:val="24"/>
          <w:szCs w:val="24"/>
          <w:lang w:val="ky-KG"/>
        </w:rPr>
      </w:pPr>
      <w:r w:rsidRPr="009F63BC">
        <w:rPr>
          <w:sz w:val="24"/>
          <w:szCs w:val="24"/>
          <w:lang w:val="ky-KG"/>
        </w:rPr>
        <w:t>Аукциондун жеңүүчүсү _______________________________________</w:t>
      </w:r>
    </w:p>
    <w:p w:rsidR="00A22111" w:rsidRPr="009F63BC" w:rsidRDefault="00A22111" w:rsidP="00A22111">
      <w:pPr>
        <w:spacing w:after="0"/>
        <w:ind w:left="708" w:firstLine="76"/>
        <w:jc w:val="both"/>
        <w:rPr>
          <w:sz w:val="24"/>
          <w:szCs w:val="24"/>
          <w:lang w:val="ky-KG"/>
        </w:rPr>
      </w:pPr>
      <w:r w:rsidRPr="009F63BC">
        <w:rPr>
          <w:sz w:val="24"/>
          <w:szCs w:val="24"/>
          <w:lang w:val="ky-KG"/>
        </w:rPr>
        <w:t xml:space="preserve">                                                           (аты-жөнү) (кол тамгасы) </w:t>
      </w: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22111">
      <w:pPr>
        <w:spacing w:after="0"/>
        <w:ind w:left="708" w:firstLine="76"/>
        <w:jc w:val="both"/>
        <w:rPr>
          <w:sz w:val="24"/>
          <w:szCs w:val="24"/>
          <w:lang w:val="ky-KG"/>
        </w:rPr>
      </w:pPr>
    </w:p>
    <w:p w:rsidR="00A22111" w:rsidRPr="009F63BC" w:rsidRDefault="00A22111" w:rsidP="00A3375B">
      <w:pPr>
        <w:spacing w:after="0"/>
        <w:jc w:val="both"/>
        <w:rPr>
          <w:sz w:val="24"/>
          <w:szCs w:val="24"/>
          <w:lang w:val="ky-KG"/>
        </w:rPr>
      </w:pPr>
    </w:p>
    <w:p w:rsidR="00A3375B" w:rsidRDefault="00A3375B" w:rsidP="00A22111">
      <w:pPr>
        <w:spacing w:after="0"/>
        <w:ind w:left="708" w:firstLine="76"/>
        <w:jc w:val="right"/>
        <w:rPr>
          <w:sz w:val="24"/>
          <w:szCs w:val="24"/>
          <w:lang w:val="ky-KG"/>
        </w:rPr>
      </w:pPr>
    </w:p>
    <w:p w:rsidR="00A3375B" w:rsidRPr="009F63BC" w:rsidRDefault="00A3375B" w:rsidP="00A22111">
      <w:pPr>
        <w:spacing w:after="0"/>
        <w:ind w:left="708" w:firstLine="76"/>
        <w:jc w:val="right"/>
        <w:rPr>
          <w:sz w:val="24"/>
          <w:szCs w:val="24"/>
          <w:lang w:val="ky-KG"/>
        </w:rPr>
      </w:pPr>
    </w:p>
    <w:p w:rsidR="00A22111" w:rsidRPr="009F63BC" w:rsidRDefault="00A22111" w:rsidP="00A22111">
      <w:pPr>
        <w:spacing w:after="0"/>
        <w:ind w:left="708" w:firstLine="76"/>
        <w:jc w:val="right"/>
        <w:rPr>
          <w:sz w:val="24"/>
          <w:szCs w:val="24"/>
          <w:lang w:val="ky-KG"/>
        </w:rPr>
      </w:pPr>
      <w:r w:rsidRPr="009F63BC">
        <w:rPr>
          <w:sz w:val="24"/>
          <w:szCs w:val="24"/>
          <w:lang w:val="ky-KG"/>
        </w:rPr>
        <w:lastRenderedPageBreak/>
        <w:t xml:space="preserve">5-тиркеме </w:t>
      </w:r>
    </w:p>
    <w:p w:rsidR="00A22111" w:rsidRPr="00A3375B" w:rsidRDefault="00A22111" w:rsidP="00A22111">
      <w:pPr>
        <w:spacing w:after="0"/>
        <w:ind w:left="708" w:firstLine="76"/>
        <w:jc w:val="center"/>
        <w:rPr>
          <w:b/>
          <w:bCs/>
          <w:lang w:val="ky-KG"/>
        </w:rPr>
      </w:pPr>
      <w:r w:rsidRPr="00A3375B">
        <w:rPr>
          <w:b/>
          <w:bCs/>
          <w:lang w:val="ky-KG"/>
        </w:rPr>
        <w:t>Муниципалдык менчиктеги объектти ижарага берүү укугуна конкурс өткөрүүдө баалоо критерийлери</w:t>
      </w:r>
    </w:p>
    <w:tbl>
      <w:tblPr>
        <w:tblStyle w:val="ac"/>
        <w:tblW w:w="0" w:type="auto"/>
        <w:tblLook w:val="04A0" w:firstRow="1" w:lastRow="0" w:firstColumn="1" w:lastColumn="0" w:noHBand="0" w:noVBand="1"/>
      </w:tblPr>
      <w:tblGrid>
        <w:gridCol w:w="1167"/>
        <w:gridCol w:w="5112"/>
        <w:gridCol w:w="3065"/>
      </w:tblGrid>
      <w:tr w:rsidR="00A22111" w:rsidRPr="009F63BC" w:rsidTr="002C4A19">
        <w:tc>
          <w:tcPr>
            <w:tcW w:w="1167" w:type="dxa"/>
          </w:tcPr>
          <w:p w:rsidR="00A22111" w:rsidRPr="009F63BC" w:rsidRDefault="00A22111" w:rsidP="002C4A19">
            <w:pPr>
              <w:pStyle w:val="3"/>
              <w:outlineLvl w:val="2"/>
              <w:rPr>
                <w:lang w:val="ky-KG"/>
              </w:rPr>
            </w:pPr>
            <w:r w:rsidRPr="009F63BC">
              <w:rPr>
                <w:lang w:val="ky-KG"/>
              </w:rPr>
              <w:t>№</w:t>
            </w:r>
          </w:p>
        </w:tc>
        <w:tc>
          <w:tcPr>
            <w:tcW w:w="5112" w:type="dxa"/>
          </w:tcPr>
          <w:p w:rsidR="00A22111" w:rsidRPr="009F63BC" w:rsidRDefault="00A22111" w:rsidP="002C4A19">
            <w:pPr>
              <w:pStyle w:val="3"/>
              <w:outlineLvl w:val="2"/>
              <w:rPr>
                <w:lang w:val="ky-KG"/>
              </w:rPr>
            </w:pPr>
            <w:r w:rsidRPr="009F63BC">
              <w:rPr>
                <w:lang w:val="ky-KG"/>
              </w:rPr>
              <w:t>Критерийлердин аталышы</w:t>
            </w:r>
          </w:p>
        </w:tc>
        <w:tc>
          <w:tcPr>
            <w:tcW w:w="3065" w:type="dxa"/>
          </w:tcPr>
          <w:p w:rsidR="00A22111" w:rsidRPr="009F63BC" w:rsidRDefault="00A22111" w:rsidP="002C4A19">
            <w:pPr>
              <w:pStyle w:val="3"/>
              <w:outlineLvl w:val="2"/>
              <w:rPr>
                <w:lang w:val="ky-KG"/>
              </w:rPr>
            </w:pPr>
            <w:r w:rsidRPr="009F63BC">
              <w:rPr>
                <w:lang w:val="ky-KG"/>
              </w:rPr>
              <w:t>Баалоо баллдары</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1</w:t>
            </w:r>
          </w:p>
        </w:tc>
        <w:tc>
          <w:tcPr>
            <w:tcW w:w="5112" w:type="dxa"/>
          </w:tcPr>
          <w:p w:rsidR="00A22111" w:rsidRPr="00A3375B" w:rsidRDefault="00A22111" w:rsidP="002C4A19">
            <w:pPr>
              <w:pStyle w:val="a3"/>
              <w:rPr>
                <w:rFonts w:ascii="Times New Roman" w:hAnsi="Times New Roman"/>
                <w:sz w:val="22"/>
                <w:szCs w:val="22"/>
                <w:lang w:val="ky-KG"/>
              </w:rPr>
            </w:pPr>
            <w:r w:rsidRPr="00A3375B">
              <w:rPr>
                <w:rStyle w:val="y2iqfc"/>
                <w:rFonts w:ascii="Times New Roman" w:hAnsi="Times New Roman"/>
                <w:b/>
                <w:bCs/>
                <w:color w:val="202124"/>
                <w:sz w:val="22"/>
                <w:szCs w:val="22"/>
                <w:lang w:val="ky-KG"/>
              </w:rPr>
              <w:t>Берилген объект үчүн коюлган максатка жетүү үчүн негиздеме</w:t>
            </w:r>
          </w:p>
          <w:p w:rsidR="00A22111" w:rsidRPr="009F63BC" w:rsidRDefault="00A22111" w:rsidP="002C4A19">
            <w:pPr>
              <w:pStyle w:val="3"/>
              <w:outlineLvl w:val="2"/>
              <w:rPr>
                <w:lang w:val="ky-KG"/>
              </w:rPr>
            </w:pPr>
          </w:p>
        </w:tc>
        <w:tc>
          <w:tcPr>
            <w:tcW w:w="3065" w:type="dxa"/>
          </w:tcPr>
          <w:p w:rsidR="00A22111" w:rsidRPr="009F63BC" w:rsidRDefault="00A22111" w:rsidP="002C4A19">
            <w:pPr>
              <w:pStyle w:val="3"/>
              <w:outlineLvl w:val="2"/>
              <w:rPr>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color w:val="auto"/>
                <w:lang w:val="ky-KG"/>
              </w:rPr>
            </w:pPr>
            <w:r w:rsidRPr="009F63BC">
              <w:rPr>
                <w:lang w:val="ky-KG"/>
              </w:rPr>
              <w:br/>
            </w:r>
            <w:r w:rsidRPr="00A3375B">
              <w:rPr>
                <w:b w:val="0"/>
                <w:lang w:val="ky-KG"/>
              </w:rPr>
              <w:t xml:space="preserve">- максатка жетишпей калуунун жогорку тобокелдиктери </w:t>
            </w:r>
          </w:p>
        </w:tc>
        <w:tc>
          <w:tcPr>
            <w:tcW w:w="3065" w:type="dxa"/>
          </w:tcPr>
          <w:p w:rsidR="00A22111" w:rsidRPr="00A3375B" w:rsidRDefault="00A22111" w:rsidP="002C4A19">
            <w:pPr>
              <w:pStyle w:val="3"/>
              <w:outlineLvl w:val="2"/>
              <w:rPr>
                <w:b w:val="0"/>
                <w:lang w:val="ky-KG"/>
              </w:rPr>
            </w:pPr>
            <w:r w:rsidRPr="00A3375B">
              <w:rPr>
                <w:b w:val="0"/>
                <w:lang w:val="ky-KG"/>
              </w:rPr>
              <w:t>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color w:val="auto"/>
                <w:lang w:val="ky-KG"/>
              </w:rPr>
            </w:pPr>
            <w:r w:rsidRPr="009F63BC">
              <w:rPr>
                <w:lang w:val="ky-KG"/>
              </w:rPr>
              <w:br/>
            </w:r>
            <w:r w:rsidRPr="00A3375B">
              <w:rPr>
                <w:b w:val="0"/>
                <w:lang w:val="ky-KG"/>
              </w:rPr>
              <w:t xml:space="preserve">- максатка жарым-жартылай жетсе болот - </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color w:val="auto"/>
                <w:lang w:val="ky-KG"/>
              </w:rPr>
            </w:pPr>
            <w:r w:rsidRPr="009F63BC">
              <w:rPr>
                <w:lang w:val="ky-KG"/>
              </w:rPr>
              <w:br/>
            </w:r>
            <w:r w:rsidRPr="00A3375B">
              <w:rPr>
                <w:b w:val="0"/>
                <w:lang w:val="ky-KG"/>
              </w:rPr>
              <w:t>- жогорку ыктымалдуулук менен максатка жетүү мүмкүн</w:t>
            </w:r>
          </w:p>
        </w:tc>
        <w:tc>
          <w:tcPr>
            <w:tcW w:w="3065" w:type="dxa"/>
          </w:tcPr>
          <w:p w:rsidR="00A22111" w:rsidRPr="00A3375B" w:rsidRDefault="00A22111" w:rsidP="002C4A19">
            <w:pPr>
              <w:pStyle w:val="3"/>
              <w:outlineLvl w:val="2"/>
              <w:rPr>
                <w:b w:val="0"/>
                <w:lang w:val="ky-KG"/>
              </w:rPr>
            </w:pPr>
            <w:r w:rsidRPr="00A3375B">
              <w:rPr>
                <w:b w:val="0"/>
                <w:lang w:val="ky-KG"/>
              </w:rPr>
              <w:t>20</w:t>
            </w:r>
          </w:p>
        </w:tc>
      </w:tr>
      <w:tr w:rsidR="00A22111" w:rsidRPr="00FC0CFB" w:rsidTr="002C4A19">
        <w:tc>
          <w:tcPr>
            <w:tcW w:w="1167" w:type="dxa"/>
          </w:tcPr>
          <w:p w:rsidR="00A22111" w:rsidRPr="00A3375B" w:rsidRDefault="00A22111" w:rsidP="002C4A19">
            <w:pPr>
              <w:pStyle w:val="3"/>
              <w:outlineLvl w:val="2"/>
              <w:rPr>
                <w:b w:val="0"/>
                <w:lang w:val="ky-KG"/>
              </w:rPr>
            </w:pPr>
            <w:r w:rsidRPr="00A3375B">
              <w:rPr>
                <w:b w:val="0"/>
                <w:lang w:val="ky-KG"/>
              </w:rPr>
              <w:t>2</w:t>
            </w:r>
          </w:p>
        </w:tc>
        <w:tc>
          <w:tcPr>
            <w:tcW w:w="5112" w:type="dxa"/>
          </w:tcPr>
          <w:p w:rsidR="00A22111" w:rsidRPr="009F63BC" w:rsidRDefault="00A22111" w:rsidP="002C4A19">
            <w:pPr>
              <w:pStyle w:val="3"/>
              <w:outlineLvl w:val="2"/>
              <w:rPr>
                <w:lang w:val="ky-KG"/>
              </w:rPr>
            </w:pPr>
            <w:r w:rsidRPr="009F63BC">
              <w:rPr>
                <w:rStyle w:val="y2iqfc"/>
                <w:lang w:val="ky-KG"/>
              </w:rPr>
              <w:t>Жергиликтүү коомчулукка оң таасирин тийгизет</w:t>
            </w:r>
          </w:p>
        </w:tc>
        <w:tc>
          <w:tcPr>
            <w:tcW w:w="3065" w:type="dxa"/>
          </w:tcPr>
          <w:p w:rsidR="00A22111" w:rsidRPr="009F63BC" w:rsidRDefault="00A22111" w:rsidP="002C4A19">
            <w:pPr>
              <w:pStyle w:val="3"/>
              <w:outlineLvl w:val="2"/>
              <w:rPr>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жарандардын чакан тобу пайда көрөт</w:t>
            </w:r>
          </w:p>
        </w:tc>
        <w:tc>
          <w:tcPr>
            <w:tcW w:w="3065" w:type="dxa"/>
          </w:tcPr>
          <w:p w:rsidR="00A22111" w:rsidRPr="00A3375B" w:rsidRDefault="00A22111" w:rsidP="002C4A19">
            <w:pPr>
              <w:pStyle w:val="3"/>
              <w:outlineLvl w:val="2"/>
              <w:rPr>
                <w:b w:val="0"/>
                <w:lang w:val="ky-KG"/>
              </w:rPr>
            </w:pPr>
            <w:r w:rsidRPr="00A3375B">
              <w:rPr>
                <w:b w:val="0"/>
                <w:lang w:val="ky-KG"/>
              </w:rPr>
              <w:t>5</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бүтүндөй айылга оң таасирин тийгизет</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бүтүндөй шаар/айыл аймагы боюнча оң таасир этет</w:t>
            </w:r>
          </w:p>
        </w:tc>
        <w:tc>
          <w:tcPr>
            <w:tcW w:w="3065" w:type="dxa"/>
          </w:tcPr>
          <w:p w:rsidR="00A22111" w:rsidRPr="00A3375B" w:rsidRDefault="00A22111" w:rsidP="002C4A19">
            <w:pPr>
              <w:pStyle w:val="3"/>
              <w:outlineLvl w:val="2"/>
              <w:rPr>
                <w:b w:val="0"/>
                <w:lang w:val="ky-KG"/>
              </w:rPr>
            </w:pPr>
            <w:r w:rsidRPr="00A3375B">
              <w:rPr>
                <w:b w:val="0"/>
                <w:lang w:val="ky-KG"/>
              </w:rPr>
              <w:t>20</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3.</w:t>
            </w:r>
          </w:p>
        </w:tc>
        <w:tc>
          <w:tcPr>
            <w:tcW w:w="5112" w:type="dxa"/>
          </w:tcPr>
          <w:p w:rsidR="00A22111" w:rsidRPr="009F63BC" w:rsidRDefault="00A22111" w:rsidP="002C4A19">
            <w:pPr>
              <w:pStyle w:val="3"/>
              <w:outlineLvl w:val="2"/>
              <w:rPr>
                <w:lang w:val="ky-KG"/>
              </w:rPr>
            </w:pPr>
            <w:r w:rsidRPr="009F63BC">
              <w:rPr>
                <w:rStyle w:val="y2iqfc"/>
                <w:lang w:val="ky-KG"/>
              </w:rPr>
              <w:t>Муниципалдык менчиктин туруктуу иштеши</w:t>
            </w:r>
          </w:p>
        </w:tc>
        <w:tc>
          <w:tcPr>
            <w:tcW w:w="3065" w:type="dxa"/>
          </w:tcPr>
          <w:p w:rsidR="00A22111" w:rsidRPr="009F63BC" w:rsidRDefault="00A22111" w:rsidP="002C4A19">
            <w:pPr>
              <w:pStyle w:val="3"/>
              <w:outlineLvl w:val="2"/>
              <w:rPr>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мүлктүн начарлашын калыбына келтирүүнүн туруктуу ыкмалары каралбаган</w:t>
            </w:r>
          </w:p>
        </w:tc>
        <w:tc>
          <w:tcPr>
            <w:tcW w:w="3065" w:type="dxa"/>
          </w:tcPr>
          <w:p w:rsidR="00A22111" w:rsidRPr="00A3375B" w:rsidRDefault="00A22111" w:rsidP="002C4A19">
            <w:pPr>
              <w:pStyle w:val="3"/>
              <w:outlineLvl w:val="2"/>
              <w:rPr>
                <w:b w:val="0"/>
                <w:lang w:val="ky-KG"/>
              </w:rPr>
            </w:pPr>
            <w:r w:rsidRPr="00A3375B">
              <w:rPr>
                <w:b w:val="0"/>
                <w:lang w:val="ky-KG"/>
              </w:rPr>
              <w:t>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эскирүүнү калыбына келтирүү ыкмалары формалдуу мүнөзгө ээ</w:t>
            </w:r>
          </w:p>
        </w:tc>
        <w:tc>
          <w:tcPr>
            <w:tcW w:w="3065" w:type="dxa"/>
          </w:tcPr>
          <w:p w:rsidR="00A22111" w:rsidRPr="00A3375B" w:rsidRDefault="00A22111" w:rsidP="002C4A19">
            <w:pPr>
              <w:pStyle w:val="3"/>
              <w:outlineLvl w:val="2"/>
              <w:rPr>
                <w:b w:val="0"/>
                <w:lang w:val="ky-KG"/>
              </w:rPr>
            </w:pPr>
            <w:r w:rsidRPr="00A3375B">
              <w:rPr>
                <w:b w:val="0"/>
                <w:lang w:val="ky-KG"/>
              </w:rPr>
              <w:t>5</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амортизациялык чегерүүлөрдү топтоо ыкмалары, аларды кийин максаттуу пайдалануу менен толук түрдө каралган</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4</w:t>
            </w:r>
          </w:p>
        </w:tc>
        <w:tc>
          <w:tcPr>
            <w:tcW w:w="5112" w:type="dxa"/>
          </w:tcPr>
          <w:p w:rsidR="00A22111" w:rsidRPr="00A3375B" w:rsidRDefault="00A22111" w:rsidP="002C4A19">
            <w:pPr>
              <w:pStyle w:val="3"/>
              <w:outlineLvl w:val="2"/>
              <w:rPr>
                <w:b w:val="0"/>
                <w:lang w:val="ky-KG"/>
              </w:rPr>
            </w:pPr>
            <w:r w:rsidRPr="00A3375B">
              <w:rPr>
                <w:b w:val="0"/>
                <w:lang w:val="ky-KG"/>
              </w:rPr>
              <w:t xml:space="preserve">Жарандардын аялуу топторуна таасири  </w:t>
            </w:r>
          </w:p>
        </w:tc>
        <w:tc>
          <w:tcPr>
            <w:tcW w:w="3065" w:type="dxa"/>
          </w:tcPr>
          <w:p w:rsidR="00A22111" w:rsidRPr="00A3375B" w:rsidRDefault="00A22111" w:rsidP="002C4A19">
            <w:pPr>
              <w:pStyle w:val="3"/>
              <w:outlineLvl w:val="2"/>
              <w:rPr>
                <w:b w:val="0"/>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b w:val="0"/>
                <w:lang w:val="ky-KG"/>
              </w:rPr>
              <w:t xml:space="preserve">-Жарандардын аялуу топторуна таасири - жарандардын аярлуу катмарына колдоо көрсөтүү каралган эмес </w:t>
            </w:r>
          </w:p>
        </w:tc>
        <w:tc>
          <w:tcPr>
            <w:tcW w:w="3065" w:type="dxa"/>
          </w:tcPr>
          <w:p w:rsidR="00A22111" w:rsidRPr="00A3375B" w:rsidRDefault="00A22111" w:rsidP="002C4A19">
            <w:pPr>
              <w:pStyle w:val="3"/>
              <w:outlineLvl w:val="2"/>
              <w:rPr>
                <w:b w:val="0"/>
                <w:lang w:val="ky-KG"/>
              </w:rPr>
            </w:pPr>
            <w:r w:rsidRPr="00A3375B">
              <w:rPr>
                <w:b w:val="0"/>
                <w:lang w:val="ky-KG"/>
              </w:rPr>
              <w:t>5</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b w:val="0"/>
                <w:lang w:val="ky-KG"/>
              </w:rPr>
              <w:t>-  калктын аялуу катмарындагы адамдар үчүн белгилүү сандагы жумуш орундарын түзүү күтүлүүдө</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b w:val="0"/>
                <w:lang w:val="ky-KG"/>
              </w:rPr>
              <w:t>- долбоор толугу менен жарандардын аярлуу катмарын колдоого багытталган</w:t>
            </w:r>
          </w:p>
        </w:tc>
        <w:tc>
          <w:tcPr>
            <w:tcW w:w="3065" w:type="dxa"/>
          </w:tcPr>
          <w:p w:rsidR="00A22111" w:rsidRPr="00A3375B" w:rsidRDefault="00A22111" w:rsidP="002C4A19">
            <w:pPr>
              <w:pStyle w:val="3"/>
              <w:outlineLvl w:val="2"/>
              <w:rPr>
                <w:b w:val="0"/>
                <w:lang w:val="ky-KG"/>
              </w:rPr>
            </w:pPr>
            <w:r w:rsidRPr="00A3375B">
              <w:rPr>
                <w:b w:val="0"/>
                <w:lang w:val="ky-KG"/>
              </w:rPr>
              <w:t>25</w:t>
            </w:r>
          </w:p>
        </w:tc>
      </w:tr>
      <w:tr w:rsidR="00A22111" w:rsidRPr="009F63BC" w:rsidTr="002C4A19">
        <w:tc>
          <w:tcPr>
            <w:tcW w:w="1167" w:type="dxa"/>
          </w:tcPr>
          <w:p w:rsidR="00A22111" w:rsidRPr="00A3375B" w:rsidRDefault="00A22111" w:rsidP="002C4A19">
            <w:pPr>
              <w:pStyle w:val="3"/>
              <w:outlineLvl w:val="2"/>
              <w:rPr>
                <w:b w:val="0"/>
                <w:lang w:val="ky-KG"/>
              </w:rPr>
            </w:pPr>
            <w:r w:rsidRPr="00A3375B">
              <w:rPr>
                <w:b w:val="0"/>
                <w:lang w:val="ky-KG"/>
              </w:rPr>
              <w:t>5</w:t>
            </w:r>
          </w:p>
        </w:tc>
        <w:tc>
          <w:tcPr>
            <w:tcW w:w="5112" w:type="dxa"/>
          </w:tcPr>
          <w:p w:rsidR="00A22111" w:rsidRPr="00A3375B" w:rsidRDefault="00A22111" w:rsidP="002C4A19">
            <w:pPr>
              <w:pStyle w:val="3"/>
              <w:outlineLvl w:val="2"/>
              <w:rPr>
                <w:b w:val="0"/>
                <w:lang w:val="ky-KG"/>
              </w:rPr>
            </w:pPr>
            <w:r w:rsidRPr="00A3375B">
              <w:rPr>
                <w:rStyle w:val="y2iqfc"/>
                <w:b w:val="0"/>
                <w:lang w:val="ky-KG"/>
              </w:rPr>
              <w:t>Инновацияларды ишке киргизуу</w:t>
            </w:r>
          </w:p>
        </w:tc>
        <w:tc>
          <w:tcPr>
            <w:tcW w:w="3065" w:type="dxa"/>
          </w:tcPr>
          <w:p w:rsidR="00A22111" w:rsidRPr="00A3375B" w:rsidRDefault="00A22111" w:rsidP="002C4A19">
            <w:pPr>
              <w:pStyle w:val="3"/>
              <w:outlineLvl w:val="2"/>
              <w:rPr>
                <w:b w:val="0"/>
                <w:lang w:val="ky-KG"/>
              </w:rPr>
            </w:pP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инновациянын жоктугу</w:t>
            </w:r>
          </w:p>
        </w:tc>
        <w:tc>
          <w:tcPr>
            <w:tcW w:w="3065" w:type="dxa"/>
          </w:tcPr>
          <w:p w:rsidR="00A22111" w:rsidRPr="00A3375B" w:rsidRDefault="00A22111" w:rsidP="002C4A19">
            <w:pPr>
              <w:pStyle w:val="3"/>
              <w:outlineLvl w:val="2"/>
              <w:rPr>
                <w:b w:val="0"/>
                <w:lang w:val="ky-KG"/>
              </w:rPr>
            </w:pPr>
            <w:r w:rsidRPr="00A3375B">
              <w:rPr>
                <w:b w:val="0"/>
                <w:lang w:val="ky-KG"/>
              </w:rPr>
              <w:t>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инновациялар өтүнмө ээсинин ишмердүүлүгүн жакшыртууга таасирин тийгизет</w:t>
            </w:r>
          </w:p>
        </w:tc>
        <w:tc>
          <w:tcPr>
            <w:tcW w:w="3065" w:type="dxa"/>
          </w:tcPr>
          <w:p w:rsidR="00A22111" w:rsidRPr="00A3375B" w:rsidRDefault="00A22111" w:rsidP="002C4A19">
            <w:pPr>
              <w:pStyle w:val="3"/>
              <w:outlineLvl w:val="2"/>
              <w:rPr>
                <w:b w:val="0"/>
                <w:lang w:val="ky-KG"/>
              </w:rPr>
            </w:pPr>
            <w:r w:rsidRPr="00A3375B">
              <w:rPr>
                <w:b w:val="0"/>
                <w:lang w:val="ky-KG"/>
              </w:rPr>
              <w:t>10</w:t>
            </w:r>
          </w:p>
        </w:tc>
      </w:tr>
      <w:tr w:rsidR="00A22111" w:rsidRPr="009F63BC" w:rsidTr="002C4A19">
        <w:tc>
          <w:tcPr>
            <w:tcW w:w="1167" w:type="dxa"/>
          </w:tcPr>
          <w:p w:rsidR="00A22111" w:rsidRPr="00A3375B" w:rsidRDefault="00A22111" w:rsidP="002C4A19">
            <w:pPr>
              <w:pStyle w:val="3"/>
              <w:outlineLvl w:val="2"/>
              <w:rPr>
                <w:b w:val="0"/>
                <w:lang w:val="ky-KG"/>
              </w:rPr>
            </w:pPr>
          </w:p>
        </w:tc>
        <w:tc>
          <w:tcPr>
            <w:tcW w:w="5112" w:type="dxa"/>
          </w:tcPr>
          <w:p w:rsidR="00A22111" w:rsidRPr="00A3375B" w:rsidRDefault="00A22111" w:rsidP="002C4A19">
            <w:pPr>
              <w:pStyle w:val="3"/>
              <w:outlineLvl w:val="2"/>
              <w:rPr>
                <w:b w:val="0"/>
                <w:lang w:val="ky-KG"/>
              </w:rPr>
            </w:pPr>
            <w:r w:rsidRPr="00A3375B">
              <w:rPr>
                <w:rStyle w:val="y2iqfc"/>
                <w:b w:val="0"/>
                <w:lang w:val="ky-KG"/>
              </w:rPr>
              <w:t>- инновация бүтүндөй коомчулуктун өнүгүшүнө таасирин тийгизет</w:t>
            </w:r>
          </w:p>
        </w:tc>
        <w:tc>
          <w:tcPr>
            <w:tcW w:w="3065" w:type="dxa"/>
          </w:tcPr>
          <w:p w:rsidR="00A22111" w:rsidRPr="00A3375B" w:rsidRDefault="00A22111" w:rsidP="002C4A19">
            <w:pPr>
              <w:pStyle w:val="3"/>
              <w:outlineLvl w:val="2"/>
              <w:rPr>
                <w:b w:val="0"/>
                <w:lang w:val="ky-KG"/>
              </w:rPr>
            </w:pPr>
            <w:r w:rsidRPr="00A3375B">
              <w:rPr>
                <w:b w:val="0"/>
                <w:lang w:val="ky-KG"/>
              </w:rPr>
              <w:t>25</w:t>
            </w:r>
          </w:p>
        </w:tc>
      </w:tr>
      <w:tr w:rsidR="00A22111" w:rsidRPr="009F63BC" w:rsidTr="002C4A19">
        <w:tc>
          <w:tcPr>
            <w:tcW w:w="1167" w:type="dxa"/>
          </w:tcPr>
          <w:p w:rsidR="00A22111" w:rsidRPr="009F63BC" w:rsidRDefault="00A22111" w:rsidP="002C4A19">
            <w:pPr>
              <w:pStyle w:val="3"/>
              <w:outlineLvl w:val="2"/>
              <w:rPr>
                <w:lang w:val="ky-KG"/>
              </w:rPr>
            </w:pPr>
          </w:p>
        </w:tc>
        <w:tc>
          <w:tcPr>
            <w:tcW w:w="5112" w:type="dxa"/>
          </w:tcPr>
          <w:p w:rsidR="00A22111" w:rsidRPr="00A3375B" w:rsidRDefault="00A22111" w:rsidP="002C4A19">
            <w:pPr>
              <w:pStyle w:val="3"/>
              <w:outlineLvl w:val="2"/>
              <w:rPr>
                <w:bCs w:val="0"/>
                <w:lang w:val="ky-KG"/>
              </w:rPr>
            </w:pPr>
            <w:r w:rsidRPr="00A3375B">
              <w:rPr>
                <w:lang w:val="ky-KG"/>
              </w:rPr>
              <w:t>БАРДЫГЫ</w:t>
            </w:r>
          </w:p>
        </w:tc>
        <w:tc>
          <w:tcPr>
            <w:tcW w:w="3065" w:type="dxa"/>
          </w:tcPr>
          <w:p w:rsidR="00A22111" w:rsidRPr="00A3375B" w:rsidRDefault="00A22111" w:rsidP="002C4A19">
            <w:pPr>
              <w:pStyle w:val="3"/>
              <w:outlineLvl w:val="2"/>
              <w:rPr>
                <w:bCs w:val="0"/>
                <w:lang w:val="ky-KG"/>
              </w:rPr>
            </w:pPr>
            <w:r w:rsidRPr="00A3375B">
              <w:rPr>
                <w:lang w:val="ky-KG"/>
              </w:rPr>
              <w:t>Максималдуу 100 балл</w:t>
            </w:r>
          </w:p>
        </w:tc>
      </w:tr>
    </w:tbl>
    <w:p w:rsidR="00A22111" w:rsidRPr="009F63BC" w:rsidRDefault="00A22111" w:rsidP="00A22111">
      <w:pPr>
        <w:spacing w:after="0"/>
        <w:ind w:firstLine="709"/>
        <w:jc w:val="both"/>
        <w:rPr>
          <w:sz w:val="24"/>
          <w:szCs w:val="24"/>
          <w:lang w:val="ky-KG"/>
        </w:rPr>
      </w:pPr>
    </w:p>
    <w:p w:rsidR="00A22111" w:rsidRPr="009F63BC" w:rsidRDefault="00A22111" w:rsidP="00A22111">
      <w:pPr>
        <w:pStyle w:val="3"/>
        <w:rPr>
          <w:lang w:val="ky-KG"/>
        </w:rPr>
      </w:pPr>
    </w:p>
    <w:p w:rsidR="00A22111" w:rsidRPr="009F63BC" w:rsidRDefault="00A22111" w:rsidP="00A22111">
      <w:pPr>
        <w:pStyle w:val="3"/>
        <w:rPr>
          <w:lang w:val="ky-KG"/>
        </w:rPr>
      </w:pPr>
      <w:r w:rsidRPr="009F63BC">
        <w:rPr>
          <w:lang w:val="ky-KG"/>
        </w:rPr>
        <w:t xml:space="preserve">6-Тиркеме </w:t>
      </w:r>
    </w:p>
    <w:p w:rsidR="00A22111" w:rsidRPr="009F63BC" w:rsidRDefault="00A22111" w:rsidP="00A22111">
      <w:pPr>
        <w:tabs>
          <w:tab w:val="left" w:pos="4820"/>
        </w:tabs>
        <w:spacing w:before="120" w:after="120"/>
        <w:ind w:left="1138" w:right="-1" w:firstLine="709"/>
        <w:jc w:val="center"/>
        <w:rPr>
          <w:rFonts w:cs="Times New Roman"/>
          <w:b/>
          <w:bCs/>
          <w:sz w:val="24"/>
          <w:szCs w:val="24"/>
          <w:lang w:val="ky-KG"/>
        </w:rPr>
      </w:pPr>
      <w:r w:rsidRPr="009F63BC">
        <w:rPr>
          <w:rFonts w:cs="Times New Roman"/>
          <w:b/>
          <w:bCs/>
          <w:sz w:val="24"/>
          <w:szCs w:val="24"/>
          <w:lang w:val="ky-KG"/>
        </w:rPr>
        <w:t>Конкурстарды ѳткѳрүүнүн жыйынтыгы  жѳнүндѳ</w:t>
      </w:r>
    </w:p>
    <w:p w:rsidR="00A22111" w:rsidRPr="009F63BC" w:rsidRDefault="00A22111" w:rsidP="00A22111">
      <w:pPr>
        <w:tabs>
          <w:tab w:val="left" w:pos="4820"/>
        </w:tabs>
        <w:spacing w:before="120" w:after="120"/>
        <w:ind w:left="1138" w:right="-1" w:firstLine="709"/>
        <w:jc w:val="center"/>
        <w:rPr>
          <w:rFonts w:cs="Times New Roman"/>
          <w:b/>
          <w:bCs/>
          <w:sz w:val="24"/>
          <w:szCs w:val="24"/>
          <w:lang w:val="ky-KG"/>
        </w:rPr>
      </w:pPr>
      <w:r w:rsidRPr="009F63BC">
        <w:rPr>
          <w:rFonts w:cs="Times New Roman"/>
          <w:b/>
          <w:bCs/>
          <w:sz w:val="24"/>
          <w:szCs w:val="24"/>
          <w:lang w:val="ky-KG"/>
        </w:rPr>
        <w:t xml:space="preserve">ПРОТОКОЛ </w:t>
      </w:r>
    </w:p>
    <w:p w:rsidR="00A22111" w:rsidRPr="009F63BC" w:rsidRDefault="00A22111" w:rsidP="00A22111">
      <w:pPr>
        <w:tabs>
          <w:tab w:val="left" w:pos="4820"/>
        </w:tabs>
        <w:spacing w:before="120" w:after="120"/>
        <w:ind w:left="1138" w:right="-1" w:firstLine="709"/>
        <w:jc w:val="center"/>
        <w:rPr>
          <w:rFonts w:cs="Times New Roman"/>
          <w:b/>
          <w:bCs/>
          <w:sz w:val="24"/>
          <w:szCs w:val="24"/>
          <w:lang w:val="ky-KG"/>
        </w:rPr>
      </w:pPr>
      <w:r w:rsidRPr="009F63BC">
        <w:rPr>
          <w:rFonts w:cs="Times New Roman"/>
          <w:b/>
          <w:bCs/>
          <w:sz w:val="24"/>
          <w:szCs w:val="24"/>
          <w:lang w:val="ky-KG"/>
        </w:rPr>
        <w:t xml:space="preserve">"___" ___________________ жыл № __________  </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Комиссиянын курамы:</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Тѳрагасы 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Катчы __________________________________________________________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Комиссиянын мүчѳлѳрү_____________________________________________</w:t>
      </w:r>
    </w:p>
    <w:p w:rsidR="00A22111" w:rsidRPr="009F63BC" w:rsidRDefault="00A22111" w:rsidP="00A22111">
      <w:pPr>
        <w:tabs>
          <w:tab w:val="left" w:pos="4820"/>
        </w:tabs>
        <w:spacing w:before="100" w:beforeAutospacing="1" w:after="60"/>
        <w:ind w:left="4956" w:right="-1" w:hanging="4247"/>
        <w:rPr>
          <w:rFonts w:cs="Times New Roman"/>
          <w:sz w:val="24"/>
          <w:szCs w:val="24"/>
          <w:lang w:val="ky-KG"/>
        </w:rPr>
      </w:pPr>
      <w:r w:rsidRPr="009F63BC">
        <w:rPr>
          <w:rFonts w:cs="Times New Roman"/>
          <w:sz w:val="24"/>
          <w:szCs w:val="24"/>
          <w:lang w:val="ky-KG"/>
        </w:rPr>
        <w:t>Жеңүүчү: ________________________________________________________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Экинчи жеңүүчү: 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Объекттин аталышы 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Жайгашкан дареги________________________________________________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Объекттин мүнѳздѳмѳсү (аянты, жылы ж.б.)_____________________________</w:t>
      </w:r>
    </w:p>
    <w:p w:rsidR="00A22111" w:rsidRPr="009F63BC" w:rsidRDefault="00A22111" w:rsidP="00A22111">
      <w:pPr>
        <w:tabs>
          <w:tab w:val="left" w:pos="4820"/>
        </w:tabs>
        <w:spacing w:before="100" w:beforeAutospacing="1" w:after="60"/>
        <w:ind w:right="-1"/>
        <w:rPr>
          <w:rFonts w:cs="Times New Roman"/>
          <w:sz w:val="24"/>
          <w:szCs w:val="24"/>
          <w:lang w:val="ky-KG"/>
        </w:rPr>
      </w:pPr>
      <w:r w:rsidRPr="009F63BC">
        <w:rPr>
          <w:rFonts w:cs="Times New Roman"/>
          <w:sz w:val="24"/>
          <w:szCs w:val="24"/>
          <w:lang w:val="ky-KG"/>
        </w:rPr>
        <w:t>_________________________________________________________________________</w:t>
      </w:r>
    </w:p>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 xml:space="preserve">Бул лот боюнча сунуштардын саны ______________________ </w:t>
      </w:r>
    </w:p>
    <w:tbl>
      <w:tblPr>
        <w:tblW w:w="5000" w:type="pct"/>
        <w:tblCellMar>
          <w:left w:w="0" w:type="dxa"/>
          <w:right w:w="0" w:type="dxa"/>
        </w:tblCellMar>
        <w:tblLook w:val="04A0" w:firstRow="1" w:lastRow="0" w:firstColumn="1" w:lastColumn="0" w:noHBand="0" w:noVBand="1"/>
      </w:tblPr>
      <w:tblGrid>
        <w:gridCol w:w="4053"/>
        <w:gridCol w:w="2710"/>
        <w:gridCol w:w="2709"/>
      </w:tblGrid>
      <w:tr w:rsidR="00A22111" w:rsidRPr="009F63BC" w:rsidTr="002C4A19">
        <w:tc>
          <w:tcPr>
            <w:tcW w:w="21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Катышуучу</w:t>
            </w:r>
          </w:p>
        </w:tc>
        <w:tc>
          <w:tcPr>
            <w:tcW w:w="143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 xml:space="preserve">Конкурстук </w:t>
            </w:r>
          </w:p>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сунуш</w:t>
            </w:r>
          </w:p>
        </w:tc>
        <w:tc>
          <w:tcPr>
            <w:tcW w:w="1430" w:type="pct"/>
            <w:tcBorders>
              <w:top w:val="single" w:sz="8" w:space="0" w:color="auto"/>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jc w:val="center"/>
              <w:rPr>
                <w:rFonts w:cs="Times New Roman"/>
                <w:sz w:val="24"/>
                <w:szCs w:val="24"/>
                <w:lang w:val="ky-KG"/>
              </w:rPr>
            </w:pPr>
            <w:r w:rsidRPr="009F63BC">
              <w:rPr>
                <w:rFonts w:cs="Times New Roman"/>
                <w:sz w:val="24"/>
                <w:szCs w:val="24"/>
                <w:lang w:val="ky-KG"/>
              </w:rPr>
              <w:t>Баллынын саны</w:t>
            </w:r>
          </w:p>
        </w:tc>
      </w:tr>
      <w:tr w:rsidR="00A22111" w:rsidRPr="009F63BC" w:rsidTr="002C4A19">
        <w:tc>
          <w:tcPr>
            <w:tcW w:w="21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Конкурстун жеңүүчүсү</w:t>
            </w:r>
          </w:p>
        </w:tc>
        <w:tc>
          <w:tcPr>
            <w:tcW w:w="1430" w:type="pct"/>
            <w:tcBorders>
              <w:top w:val="nil"/>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c>
          <w:tcPr>
            <w:tcW w:w="1430" w:type="pct"/>
            <w:tcBorders>
              <w:top w:val="nil"/>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r>
      <w:tr w:rsidR="00A22111" w:rsidRPr="009F63BC" w:rsidTr="002C4A19">
        <w:tc>
          <w:tcPr>
            <w:tcW w:w="21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Экинчи жеңүүчү</w:t>
            </w:r>
          </w:p>
        </w:tc>
        <w:tc>
          <w:tcPr>
            <w:tcW w:w="1430" w:type="pct"/>
            <w:tcBorders>
              <w:top w:val="nil"/>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c>
          <w:tcPr>
            <w:tcW w:w="1430" w:type="pct"/>
            <w:tcBorders>
              <w:top w:val="nil"/>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r>
      <w:tr w:rsidR="00A22111" w:rsidRPr="009F63BC" w:rsidTr="002C4A19">
        <w:tc>
          <w:tcPr>
            <w:tcW w:w="21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Ж.Б..</w:t>
            </w:r>
          </w:p>
        </w:tc>
        <w:tc>
          <w:tcPr>
            <w:tcW w:w="1430" w:type="pct"/>
            <w:tcBorders>
              <w:top w:val="nil"/>
              <w:left w:val="nil"/>
              <w:bottom w:val="single" w:sz="8" w:space="0" w:color="auto"/>
              <w:right w:val="single" w:sz="8" w:space="0" w:color="auto"/>
            </w:tcBorders>
            <w:tcMar>
              <w:top w:w="0" w:type="dxa"/>
              <w:left w:w="108" w:type="dxa"/>
              <w:bottom w:w="0" w:type="dxa"/>
              <w:right w:w="108" w:type="dxa"/>
            </w:tcMar>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c>
          <w:tcPr>
            <w:tcW w:w="1430" w:type="pct"/>
            <w:tcBorders>
              <w:top w:val="nil"/>
              <w:left w:val="nil"/>
              <w:bottom w:val="single" w:sz="8" w:space="0" w:color="auto"/>
              <w:right w:val="single" w:sz="8" w:space="0" w:color="auto"/>
            </w:tcBorders>
          </w:tcPr>
          <w:p w:rsidR="00A22111" w:rsidRPr="009F63BC" w:rsidRDefault="00A22111" w:rsidP="002C4A19">
            <w:pPr>
              <w:tabs>
                <w:tab w:val="left" w:pos="4820"/>
              </w:tabs>
              <w:spacing w:before="100" w:beforeAutospacing="1" w:after="60"/>
              <w:ind w:right="-1" w:firstLine="709"/>
              <w:rPr>
                <w:rFonts w:cs="Times New Roman"/>
                <w:sz w:val="24"/>
                <w:szCs w:val="24"/>
                <w:lang w:val="ky-KG"/>
              </w:rPr>
            </w:pPr>
          </w:p>
        </w:tc>
      </w:tr>
    </w:tbl>
    <w:p w:rsidR="00A22111" w:rsidRPr="009F63BC" w:rsidRDefault="00A22111" w:rsidP="00A22111">
      <w:pPr>
        <w:tabs>
          <w:tab w:val="left" w:pos="4820"/>
        </w:tabs>
        <w:spacing w:before="100" w:beforeAutospacing="1" w:after="60"/>
        <w:ind w:right="-1" w:firstLine="709"/>
        <w:rPr>
          <w:rFonts w:cs="Times New Roman"/>
          <w:sz w:val="24"/>
          <w:szCs w:val="24"/>
          <w:lang w:val="ky-KG"/>
        </w:rPr>
      </w:pPr>
      <w:r w:rsidRPr="009F63BC">
        <w:rPr>
          <w:rFonts w:cs="Times New Roman"/>
          <w:sz w:val="24"/>
          <w:szCs w:val="24"/>
          <w:lang w:val="ky-KG"/>
        </w:rPr>
        <w:t>Ижара мѳѳнѳтү__________________________________________________________</w:t>
      </w:r>
    </w:p>
    <w:p w:rsidR="00A22111" w:rsidRPr="009F63BC" w:rsidRDefault="00A22111" w:rsidP="00A22111">
      <w:pPr>
        <w:tabs>
          <w:tab w:val="left" w:pos="4820"/>
        </w:tabs>
        <w:spacing w:after="0"/>
        <w:ind w:left="3600" w:right="-1" w:firstLine="709"/>
        <w:rPr>
          <w:rFonts w:cs="Times New Roman"/>
          <w:sz w:val="24"/>
          <w:szCs w:val="24"/>
          <w:lang w:val="ky-KG"/>
        </w:rPr>
      </w:pPr>
      <w:r w:rsidRPr="009F63BC">
        <w:rPr>
          <w:rFonts w:cs="Times New Roman"/>
          <w:sz w:val="24"/>
          <w:szCs w:val="24"/>
          <w:lang w:val="ky-KG"/>
        </w:rPr>
        <w:t>(сан жана жазуу түрүндѳ)</w:t>
      </w:r>
    </w:p>
    <w:p w:rsidR="00A22111" w:rsidRPr="009F63BC" w:rsidRDefault="00A22111" w:rsidP="00A22111">
      <w:pPr>
        <w:tabs>
          <w:tab w:val="left" w:pos="4820"/>
        </w:tabs>
        <w:spacing w:after="0"/>
        <w:ind w:right="-1" w:firstLine="709"/>
        <w:rPr>
          <w:rFonts w:cs="Times New Roman"/>
          <w:sz w:val="24"/>
          <w:szCs w:val="24"/>
          <w:lang w:val="ky-KG"/>
        </w:rPr>
      </w:pPr>
      <w:r w:rsidRPr="009F63BC">
        <w:rPr>
          <w:rFonts w:cs="Times New Roman"/>
          <w:sz w:val="24"/>
          <w:szCs w:val="24"/>
          <w:lang w:val="ky-KG"/>
        </w:rPr>
        <w:t>Ижара акысы _________________________________________________________</w:t>
      </w:r>
    </w:p>
    <w:p w:rsidR="00A22111" w:rsidRPr="009F63BC" w:rsidRDefault="00A22111" w:rsidP="00A22111">
      <w:pPr>
        <w:tabs>
          <w:tab w:val="left" w:pos="4820"/>
        </w:tabs>
        <w:spacing w:after="0"/>
        <w:ind w:left="3600" w:right="-1" w:firstLine="709"/>
        <w:rPr>
          <w:rFonts w:cs="Times New Roman"/>
          <w:sz w:val="24"/>
          <w:szCs w:val="24"/>
          <w:lang w:val="ky-KG"/>
        </w:rPr>
      </w:pPr>
      <w:r w:rsidRPr="009F63BC">
        <w:rPr>
          <w:rFonts w:cs="Times New Roman"/>
          <w:sz w:val="24"/>
          <w:szCs w:val="24"/>
          <w:lang w:val="ky-KG"/>
        </w:rPr>
        <w:t>(сан жана жазуу түрүндѳ)</w:t>
      </w:r>
    </w:p>
    <w:p w:rsidR="00A22111" w:rsidRPr="009F63BC" w:rsidRDefault="00A22111" w:rsidP="00A22111">
      <w:pPr>
        <w:tabs>
          <w:tab w:val="left" w:pos="4820"/>
        </w:tabs>
        <w:spacing w:after="60"/>
        <w:ind w:right="-1" w:firstLine="709"/>
        <w:rPr>
          <w:rFonts w:cs="Times New Roman"/>
          <w:sz w:val="24"/>
          <w:szCs w:val="24"/>
          <w:lang w:val="ky-KG"/>
        </w:rPr>
      </w:pPr>
      <w:r w:rsidRPr="009F63BC">
        <w:rPr>
          <w:rFonts w:cs="Times New Roman"/>
          <w:sz w:val="24"/>
          <w:szCs w:val="24"/>
          <w:lang w:val="ky-KG"/>
        </w:rPr>
        <w:t xml:space="preserve">Конкурстун тѳрагасы  ______________________________________ </w:t>
      </w:r>
    </w:p>
    <w:p w:rsidR="00A22111" w:rsidRPr="009F63BC" w:rsidRDefault="00A22111" w:rsidP="00A22111">
      <w:pPr>
        <w:tabs>
          <w:tab w:val="left" w:pos="4820"/>
        </w:tabs>
        <w:spacing w:after="0"/>
        <w:ind w:left="4320" w:right="-1" w:firstLine="709"/>
        <w:rPr>
          <w:rFonts w:cs="Times New Roman"/>
          <w:sz w:val="24"/>
          <w:szCs w:val="24"/>
          <w:lang w:val="ky-KG"/>
        </w:rPr>
      </w:pPr>
      <w:r w:rsidRPr="009F63BC">
        <w:rPr>
          <w:rFonts w:cs="Times New Roman"/>
          <w:sz w:val="24"/>
          <w:szCs w:val="24"/>
          <w:lang w:val="ky-KG"/>
        </w:rPr>
        <w:t xml:space="preserve">(А.А.А.) </w:t>
      </w:r>
      <w:r w:rsidRPr="009F63BC">
        <w:rPr>
          <w:rFonts w:cs="Times New Roman"/>
          <w:sz w:val="24"/>
          <w:szCs w:val="24"/>
          <w:lang w:val="ky-KG"/>
        </w:rPr>
        <w:tab/>
      </w:r>
      <w:r w:rsidRPr="009F63BC">
        <w:rPr>
          <w:rFonts w:cs="Times New Roman"/>
          <w:sz w:val="24"/>
          <w:szCs w:val="24"/>
          <w:lang w:val="ky-KG"/>
        </w:rPr>
        <w:tab/>
        <w:t>(колу)</w:t>
      </w:r>
    </w:p>
    <w:p w:rsidR="00A22111" w:rsidRPr="009F63BC" w:rsidRDefault="00A22111" w:rsidP="00A22111">
      <w:pPr>
        <w:tabs>
          <w:tab w:val="left" w:pos="4820"/>
        </w:tabs>
        <w:spacing w:after="60"/>
        <w:ind w:right="-1" w:firstLine="709"/>
        <w:rPr>
          <w:rFonts w:cs="Times New Roman"/>
          <w:sz w:val="24"/>
          <w:szCs w:val="24"/>
          <w:lang w:val="ky-KG"/>
        </w:rPr>
      </w:pPr>
      <w:r w:rsidRPr="009F63BC">
        <w:rPr>
          <w:rFonts w:cs="Times New Roman"/>
          <w:sz w:val="24"/>
          <w:szCs w:val="24"/>
          <w:lang w:val="ky-KG"/>
        </w:rPr>
        <w:t xml:space="preserve">Конкурстук комиссиянын катчысы _________________________________________ </w:t>
      </w:r>
    </w:p>
    <w:p w:rsidR="00A22111" w:rsidRPr="002A679C" w:rsidRDefault="00A22111" w:rsidP="00A22111">
      <w:pPr>
        <w:tabs>
          <w:tab w:val="left" w:pos="4820"/>
        </w:tabs>
        <w:spacing w:after="0"/>
        <w:ind w:left="4320" w:right="-1" w:firstLine="709"/>
        <w:rPr>
          <w:rFonts w:cs="Times New Roman"/>
          <w:sz w:val="24"/>
          <w:szCs w:val="24"/>
        </w:rPr>
      </w:pPr>
      <w:r w:rsidRPr="002A679C">
        <w:rPr>
          <w:rFonts w:cs="Times New Roman"/>
          <w:sz w:val="24"/>
          <w:szCs w:val="24"/>
        </w:rPr>
        <w:t>(</w:t>
      </w:r>
      <w:r w:rsidRPr="002A679C">
        <w:rPr>
          <w:rFonts w:cs="Times New Roman"/>
          <w:sz w:val="24"/>
          <w:szCs w:val="24"/>
          <w:lang w:val="ky-KG"/>
        </w:rPr>
        <w:t>А.А.А</w:t>
      </w:r>
      <w:r w:rsidRPr="002A679C">
        <w:rPr>
          <w:rFonts w:cs="Times New Roman"/>
          <w:sz w:val="24"/>
          <w:szCs w:val="24"/>
        </w:rPr>
        <w:t xml:space="preserve">.) </w:t>
      </w:r>
      <w:r w:rsidRPr="002A679C">
        <w:rPr>
          <w:rFonts w:cs="Times New Roman"/>
          <w:sz w:val="24"/>
          <w:szCs w:val="24"/>
        </w:rPr>
        <w:tab/>
      </w:r>
      <w:r w:rsidRPr="002A679C">
        <w:rPr>
          <w:rFonts w:cs="Times New Roman"/>
          <w:sz w:val="24"/>
          <w:szCs w:val="24"/>
        </w:rPr>
        <w:tab/>
        <w:t>(</w:t>
      </w:r>
      <w:r w:rsidRPr="002A679C">
        <w:rPr>
          <w:rFonts w:cs="Times New Roman"/>
          <w:sz w:val="24"/>
          <w:szCs w:val="24"/>
          <w:lang w:val="ky-KG"/>
        </w:rPr>
        <w:t>колу</w:t>
      </w:r>
      <w:r w:rsidRPr="002A679C">
        <w:rPr>
          <w:rFonts w:cs="Times New Roman"/>
          <w:sz w:val="24"/>
          <w:szCs w:val="24"/>
        </w:rPr>
        <w:t>)</w:t>
      </w:r>
    </w:p>
    <w:p w:rsidR="00A22111" w:rsidRDefault="00A22111">
      <w:pPr>
        <w:rPr>
          <w:lang w:val="ky-KG"/>
        </w:rPr>
      </w:pPr>
    </w:p>
    <w:tbl>
      <w:tblPr>
        <w:tblW w:w="9214" w:type="dxa"/>
        <w:tblLook w:val="04A0" w:firstRow="1" w:lastRow="0" w:firstColumn="1" w:lastColumn="0" w:noHBand="0" w:noVBand="1"/>
      </w:tblPr>
      <w:tblGrid>
        <w:gridCol w:w="3530"/>
        <w:gridCol w:w="2161"/>
        <w:gridCol w:w="3523"/>
      </w:tblGrid>
      <w:tr w:rsidR="00EA1238" w:rsidRPr="00543EA4" w:rsidTr="0050601F">
        <w:trPr>
          <w:trHeight w:val="1260"/>
        </w:trPr>
        <w:tc>
          <w:tcPr>
            <w:tcW w:w="3530" w:type="dxa"/>
          </w:tcPr>
          <w:p w:rsidR="00EA1238" w:rsidRPr="008D3110" w:rsidRDefault="00EA1238" w:rsidP="0050601F">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EA1238" w:rsidRPr="008D3110" w:rsidRDefault="00EA1238"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EA1238" w:rsidRPr="008D3110" w:rsidRDefault="00EA1238" w:rsidP="0050601F">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EA1238" w:rsidRPr="008D3110" w:rsidRDefault="00EA1238" w:rsidP="0050601F">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EA1238" w:rsidRPr="008D3110" w:rsidRDefault="00EA1238" w:rsidP="0050601F">
            <w:pPr>
              <w:spacing w:after="0" w:line="252" w:lineRule="auto"/>
              <w:jc w:val="center"/>
              <w:rPr>
                <w:rFonts w:ascii="Times New Roman" w:hAnsi="Times New Roman" w:cs="Times New Roman"/>
                <w:lang w:eastAsia="ru-RU"/>
              </w:rPr>
            </w:pPr>
          </w:p>
          <w:p w:rsidR="00EA1238" w:rsidRPr="008D3110" w:rsidRDefault="00EA1238" w:rsidP="0050601F">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75648" behindDoc="0" locked="0" layoutInCell="1" allowOverlap="1" wp14:anchorId="64B5E8C7" wp14:editId="31B00CC9">
                      <wp:simplePos x="0" y="0"/>
                      <wp:positionH relativeFrom="column">
                        <wp:posOffset>66675</wp:posOffset>
                      </wp:positionH>
                      <wp:positionV relativeFrom="paragraph">
                        <wp:posOffset>139065</wp:posOffset>
                      </wp:positionV>
                      <wp:extent cx="5715000" cy="0"/>
                      <wp:effectExtent l="0" t="19050" r="38100" b="3810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D01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QraTSMk&#10;cQsabbhkaOJH02mbQ0Ypt8Y3R87yRW8UebVIqrLB8sACxd1FQ1nqK+I3JX5jNVyw774rCjn46FSY&#10;07k2rYeECaBzkONyk4OdHSLwcfqQTpMEVCPDWYzzoVAb674x1SIfFJEAzgEYnzbWeSI4H1L8PVKt&#10;uRBBbSFR14MDdKuhd9dwuQMHvAYIqwSnPt0XWnPYl8KgE/YOCr/QJ5zcpxl1lDTANwzTVR87zMU1&#10;BjpCejxoDgj20dUivx6Tx9V8Nc9G2WS2GmVJVY2+rstsNFunD9PqS1WWVfrbU0uzvOGUMunZDXZN&#10;s/+zQ/9wrka7GfY2mPgtepggkB3+A+mgrhf0ao29opetGVQHh4bk/jX5J3C/h/j+zS//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W6D01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EA1238" w:rsidRDefault="00EA1238" w:rsidP="0050601F">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49E7437A" wp14:editId="48146B99">
                  <wp:extent cx="809625" cy="809625"/>
                  <wp:effectExtent l="0" t="0" r="9525" b="9525"/>
                  <wp:docPr id="16"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EA1238" w:rsidRDefault="00EA1238" w:rsidP="0050601F">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EA1238" w:rsidRDefault="00EA1238" w:rsidP="0050601F">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EA1238" w:rsidRPr="00543EA4" w:rsidRDefault="00EA1238" w:rsidP="0050601F">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EA1238" w:rsidRPr="003A0985" w:rsidRDefault="00EA1238" w:rsidP="00EA1238">
      <w:pPr>
        <w:spacing w:line="252" w:lineRule="auto"/>
        <w:rPr>
          <w:rFonts w:ascii="Times New Roman" w:hAnsi="Times New Roman"/>
          <w:b/>
          <w:lang w:val="ky-KG"/>
        </w:rPr>
      </w:pPr>
    </w:p>
    <w:p w:rsidR="00EA1238" w:rsidRPr="00456757" w:rsidRDefault="00EA1238" w:rsidP="00EA123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EA1238" w:rsidRPr="00CD43C0" w:rsidRDefault="00EA1238" w:rsidP="00EA1238">
      <w:pPr>
        <w:pStyle w:val="a3"/>
        <w:jc w:val="center"/>
        <w:rPr>
          <w:lang w:val="ky-KG" w:eastAsia="ru-RU"/>
        </w:rPr>
      </w:pPr>
    </w:p>
    <w:p w:rsidR="00EA1238" w:rsidRPr="00CD43C0" w:rsidRDefault="00EA1238" w:rsidP="00EA1238">
      <w:pPr>
        <w:pStyle w:val="a3"/>
        <w:rPr>
          <w:lang w:val="ky-KG" w:eastAsia="ru-RU"/>
        </w:rPr>
      </w:pPr>
      <w:r w:rsidRPr="00CD43C0">
        <w:rPr>
          <w:lang w:val="ky-KG" w:eastAsia="ru-RU"/>
        </w:rPr>
        <w:t xml:space="preserve">                                                                                                                                                                                                                                                                                                                                                                          </w:t>
      </w:r>
    </w:p>
    <w:p w:rsidR="00AE1D18" w:rsidRPr="003A2A04" w:rsidRDefault="00AE1D18" w:rsidP="00AE1D18">
      <w:pPr>
        <w:pStyle w:val="a3"/>
        <w:rPr>
          <w:rFonts w:ascii="Times New Roman" w:hAnsi="Times New Roman"/>
          <w:lang w:val="ky-KG" w:eastAsia="ru-RU"/>
        </w:rPr>
      </w:pPr>
      <w:r w:rsidRPr="003A2A04">
        <w:rPr>
          <w:rFonts w:ascii="Times New Roman" w:hAnsi="Times New Roman"/>
          <w:lang w:val="ky-KG" w:eastAsia="ru-RU"/>
        </w:rPr>
        <w:t xml:space="preserve">                                         </w:t>
      </w:r>
    </w:p>
    <w:p w:rsidR="00AE1D18" w:rsidRPr="00D219A1" w:rsidRDefault="00AE1D18" w:rsidP="00AE1D18">
      <w:pPr>
        <w:jc w:val="center"/>
        <w:rPr>
          <w:rFonts w:ascii="Times New Roman" w:hAnsi="Times New Roman"/>
          <w:sz w:val="24"/>
          <w:szCs w:val="24"/>
          <w:lang w:eastAsia="ru-RU"/>
        </w:rPr>
      </w:pP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8</w:t>
      </w:r>
    </w:p>
    <w:p w:rsidR="00AE1D18" w:rsidRPr="00D219A1" w:rsidRDefault="00AE1D18" w:rsidP="00AE1D18">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AE1D18" w:rsidRDefault="00AE1D18" w:rsidP="00AE1D18">
      <w:pPr>
        <w:spacing w:after="0"/>
        <w:jc w:val="center"/>
        <w:rPr>
          <w:rFonts w:ascii="Times New Roman" w:hAnsi="Times New Roman"/>
          <w:b/>
          <w:sz w:val="24"/>
          <w:szCs w:val="24"/>
          <w:lang w:val="ky-KG"/>
        </w:rPr>
      </w:pPr>
      <w:r w:rsidRPr="00D219A1">
        <w:rPr>
          <w:rFonts w:ascii="Times New Roman" w:hAnsi="Times New Roman"/>
          <w:b/>
          <w:sz w:val="24"/>
          <w:szCs w:val="24"/>
          <w:lang w:val="ky-KG"/>
        </w:rPr>
        <w:t>Ак-Талаа районунун Ала-Буга айыл аймагында айыл чарба багытында эмес жер салыгынын,  1,2,3-топ боюнча объектилердин мүлк салыктарынын Кз-зоналдык коэффициентин бекитүү жөнүндө.</w:t>
      </w:r>
    </w:p>
    <w:p w:rsidR="00AE1D18" w:rsidRPr="00D219A1" w:rsidRDefault="00AE1D18" w:rsidP="00AE1D18">
      <w:pPr>
        <w:spacing w:after="0"/>
        <w:jc w:val="center"/>
        <w:rPr>
          <w:rFonts w:ascii="Times New Roman" w:hAnsi="Times New Roman"/>
          <w:b/>
          <w:sz w:val="24"/>
          <w:szCs w:val="24"/>
          <w:lang w:val="ky-KG"/>
        </w:rPr>
      </w:pPr>
    </w:p>
    <w:p w:rsidR="00AE1D18" w:rsidRDefault="00AE1D18" w:rsidP="00AE1D18">
      <w:pPr>
        <w:spacing w:after="0"/>
        <w:rPr>
          <w:rFonts w:ascii="Times New Roman" w:hAnsi="Times New Roman"/>
          <w:sz w:val="24"/>
          <w:szCs w:val="24"/>
          <w:lang w:val="ky-KG"/>
        </w:rPr>
      </w:pPr>
      <w:r w:rsidRPr="00D219A1">
        <w:rPr>
          <w:rFonts w:ascii="Times New Roman" w:hAnsi="Times New Roman"/>
          <w:sz w:val="24"/>
          <w:szCs w:val="24"/>
          <w:lang w:val="ky-KG" w:eastAsia="ru-RU"/>
        </w:rPr>
        <w:t xml:space="preserve">           </w:t>
      </w:r>
      <w:r w:rsidRPr="00D219A1">
        <w:rPr>
          <w:rFonts w:ascii="Times New Roman" w:hAnsi="Times New Roman"/>
          <w:sz w:val="24"/>
          <w:szCs w:val="24"/>
          <w:lang w:val="ky-KG"/>
        </w:rPr>
        <w:t xml:space="preserve">Ак-Талаа районунун Ала-Буга айыл аймагында айыл чарба багытында эмес жер салыгынын,  1,2,3-топ боюнча объектилердин мүлк салыктарынын </w:t>
      </w:r>
      <w:r>
        <w:rPr>
          <w:rFonts w:ascii="Times New Roman" w:hAnsi="Times New Roman"/>
          <w:sz w:val="24"/>
          <w:szCs w:val="24"/>
          <w:lang w:val="ky-KG"/>
        </w:rPr>
        <w:t xml:space="preserve"> </w:t>
      </w:r>
      <w:r w:rsidRPr="00D219A1">
        <w:rPr>
          <w:rFonts w:ascii="Times New Roman" w:hAnsi="Times New Roman"/>
          <w:sz w:val="24"/>
          <w:szCs w:val="24"/>
          <w:lang w:val="ky-KG"/>
        </w:rPr>
        <w:t>Кз-зоналдык коэффициентин бекитүү жөнүндө Ала-Буга айыл аймагынын кирешелер боюнча башкы адиси Бакасова Назгүлдун билдирүүсун угуп жана талкуулап</w:t>
      </w:r>
      <w:r>
        <w:rPr>
          <w:rFonts w:ascii="Times New Roman" w:hAnsi="Times New Roman"/>
          <w:sz w:val="24"/>
          <w:szCs w:val="24"/>
          <w:lang w:val="ky-KG"/>
        </w:rPr>
        <w:t>.</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jc w:val="center"/>
        <w:rPr>
          <w:rFonts w:ascii="Times New Roman" w:hAnsi="Times New Roman"/>
          <w:sz w:val="24"/>
          <w:szCs w:val="24"/>
          <w:lang w:val="ky-KG" w:eastAsia="ru-RU"/>
        </w:rPr>
      </w:pPr>
      <w:r w:rsidRPr="00D219A1">
        <w:rPr>
          <w:rFonts w:ascii="Times New Roman" w:hAnsi="Times New Roman"/>
          <w:sz w:val="24"/>
          <w:szCs w:val="24"/>
          <w:lang w:val="ky-KG" w:eastAsia="ru-RU"/>
        </w:rPr>
        <w:t>Кыргыз Республикасынын салык кодексине ылайык де</w:t>
      </w:r>
      <w:r>
        <w:rPr>
          <w:rFonts w:ascii="Times New Roman" w:hAnsi="Times New Roman"/>
          <w:sz w:val="24"/>
          <w:szCs w:val="24"/>
          <w:lang w:val="ky-KG" w:eastAsia="ru-RU"/>
        </w:rPr>
        <w:t xml:space="preserve">путаттардын Ала-Буга айылдык Кеңешинин сессиясы </w:t>
      </w:r>
    </w:p>
    <w:p w:rsidR="00AE1D18" w:rsidRPr="00D219A1" w:rsidRDefault="00AE1D18" w:rsidP="00AE1D18">
      <w:pPr>
        <w:jc w:val="center"/>
        <w:rPr>
          <w:rFonts w:ascii="Times New Roman" w:hAnsi="Times New Roman"/>
          <w:b/>
          <w:sz w:val="24"/>
          <w:szCs w:val="24"/>
          <w:lang w:val="ky-KG" w:eastAsia="ru-RU"/>
        </w:rPr>
      </w:pPr>
      <w:r w:rsidRPr="00D219A1">
        <w:rPr>
          <w:rFonts w:ascii="Times New Roman" w:hAnsi="Times New Roman"/>
          <w:b/>
          <w:sz w:val="24"/>
          <w:szCs w:val="24"/>
          <w:lang w:val="ky-KG" w:eastAsia="ru-RU"/>
        </w:rPr>
        <w:t>ТОКТОМ КЫЛАТ;</w:t>
      </w:r>
    </w:p>
    <w:p w:rsidR="00AE1D18" w:rsidRPr="00D219A1" w:rsidRDefault="00AE1D18" w:rsidP="00AE1D18">
      <w:pPr>
        <w:spacing w:after="0"/>
        <w:rPr>
          <w:rFonts w:ascii="Times New Roman" w:hAnsi="Times New Roman"/>
          <w:sz w:val="24"/>
          <w:szCs w:val="24"/>
          <w:lang w:val="ky-KG"/>
        </w:rPr>
      </w:pPr>
      <w:r>
        <w:rPr>
          <w:rFonts w:ascii="Times New Roman" w:hAnsi="Times New Roman"/>
          <w:sz w:val="24"/>
          <w:szCs w:val="24"/>
          <w:lang w:val="ky-KG"/>
        </w:rPr>
        <w:t>1. 2024</w:t>
      </w:r>
      <w:r w:rsidRPr="00D219A1">
        <w:rPr>
          <w:rFonts w:ascii="Times New Roman" w:hAnsi="Times New Roman"/>
          <w:sz w:val="24"/>
          <w:szCs w:val="24"/>
          <w:lang w:val="ky-KG"/>
        </w:rPr>
        <w:t xml:space="preserve">-жылдын 1-октябрынан баштап Ак-Талаа районунун Ала-Буга айыл аймагынын </w:t>
      </w:r>
    </w:p>
    <w:p w:rsidR="00AE1D18" w:rsidRPr="00D219A1" w:rsidRDefault="00AE1D18" w:rsidP="00AE1D18">
      <w:pPr>
        <w:spacing w:after="0"/>
        <w:ind w:left="284" w:hanging="284"/>
        <w:rPr>
          <w:rFonts w:ascii="Times New Roman" w:hAnsi="Times New Roman"/>
          <w:sz w:val="24"/>
          <w:szCs w:val="24"/>
          <w:lang w:val="ky-KG"/>
        </w:rPr>
      </w:pPr>
      <w:r w:rsidRPr="00D219A1">
        <w:rPr>
          <w:rFonts w:ascii="Times New Roman" w:hAnsi="Times New Roman"/>
          <w:sz w:val="24"/>
          <w:szCs w:val="24"/>
          <w:lang w:val="ky-KG"/>
        </w:rPr>
        <w:t xml:space="preserve"> </w:t>
      </w:r>
      <w:r>
        <w:rPr>
          <w:rFonts w:ascii="Times New Roman" w:hAnsi="Times New Roman"/>
          <w:sz w:val="24"/>
          <w:szCs w:val="24"/>
          <w:lang w:val="ky-KG"/>
        </w:rPr>
        <w:tab/>
      </w:r>
      <w:r w:rsidRPr="00D219A1">
        <w:rPr>
          <w:rFonts w:ascii="Times New Roman" w:hAnsi="Times New Roman"/>
          <w:sz w:val="24"/>
          <w:szCs w:val="24"/>
          <w:lang w:val="ky-KG"/>
        </w:rPr>
        <w:t>Кз-зоналдык коэффициенти 1,0 өлчөмдө бекитилсин.</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spacing w:after="0"/>
        <w:ind w:left="284" w:hanging="284"/>
        <w:rPr>
          <w:rFonts w:ascii="Times New Roman" w:hAnsi="Times New Roman"/>
          <w:sz w:val="24"/>
          <w:szCs w:val="24"/>
          <w:lang w:val="ky-KG"/>
        </w:rPr>
      </w:pPr>
      <w:r w:rsidRPr="00D219A1">
        <w:rPr>
          <w:rFonts w:ascii="Times New Roman" w:hAnsi="Times New Roman"/>
          <w:sz w:val="24"/>
          <w:szCs w:val="24"/>
          <w:lang w:val="ky-KG"/>
        </w:rPr>
        <w:t>2. Бул токтом каттоого алынсын жана мамлекеттик укуктук актылар реестрине киргизүү үчүн Нарын облусттук юстиция башкармалыгына жиберилсин.</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spacing w:after="0"/>
        <w:rPr>
          <w:rFonts w:ascii="Times New Roman" w:hAnsi="Times New Roman"/>
          <w:sz w:val="24"/>
          <w:szCs w:val="24"/>
          <w:lang w:val="ky-KG"/>
        </w:rPr>
      </w:pPr>
      <w:r>
        <w:rPr>
          <w:rFonts w:ascii="Times New Roman" w:hAnsi="Times New Roman"/>
          <w:sz w:val="24"/>
          <w:szCs w:val="24"/>
          <w:lang w:val="ky-KG"/>
        </w:rPr>
        <w:t xml:space="preserve">5. Токтом  2024-жылдын </w:t>
      </w:r>
      <w:r w:rsidRPr="00D219A1">
        <w:rPr>
          <w:rFonts w:ascii="Times New Roman" w:hAnsi="Times New Roman"/>
          <w:sz w:val="24"/>
          <w:szCs w:val="24"/>
          <w:lang w:val="ky-KG"/>
        </w:rPr>
        <w:t xml:space="preserve"> 1-октябрынан баштап күчүнө кирсин.</w:t>
      </w:r>
    </w:p>
    <w:p w:rsidR="00AE1D18" w:rsidRPr="00D219A1" w:rsidRDefault="00AE1D18" w:rsidP="00AE1D18">
      <w:pPr>
        <w:spacing w:after="0"/>
        <w:rPr>
          <w:rFonts w:ascii="Times New Roman" w:hAnsi="Times New Roman"/>
          <w:sz w:val="24"/>
          <w:szCs w:val="24"/>
          <w:lang w:val="ky-KG"/>
        </w:rPr>
      </w:pPr>
    </w:p>
    <w:p w:rsidR="00AE1D18" w:rsidRPr="00D219A1" w:rsidRDefault="00AE1D18" w:rsidP="00AE1D18">
      <w:pPr>
        <w:spacing w:after="0"/>
        <w:rPr>
          <w:rFonts w:ascii="Times New Roman" w:hAnsi="Times New Roman"/>
          <w:sz w:val="24"/>
          <w:szCs w:val="24"/>
          <w:lang w:val="ky-KG"/>
        </w:rPr>
      </w:pPr>
      <w:r w:rsidRPr="00D219A1">
        <w:rPr>
          <w:rFonts w:ascii="Times New Roman" w:hAnsi="Times New Roman"/>
          <w:sz w:val="24"/>
          <w:szCs w:val="24"/>
          <w:lang w:val="ky-KG"/>
        </w:rPr>
        <w:t xml:space="preserve">6. Токтомдун аткарылышын көзөмөлдөө жагы мамлекеттик салык кызматынын </w:t>
      </w:r>
    </w:p>
    <w:p w:rsidR="00AE1D18" w:rsidRPr="00D219A1" w:rsidRDefault="00AE1D18" w:rsidP="00AE1D18">
      <w:pPr>
        <w:spacing w:after="0"/>
        <w:ind w:left="284"/>
        <w:rPr>
          <w:rFonts w:ascii="Times New Roman" w:hAnsi="Times New Roman"/>
          <w:sz w:val="24"/>
          <w:szCs w:val="24"/>
          <w:lang w:val="ky-KG"/>
        </w:rPr>
      </w:pPr>
      <w:r w:rsidRPr="00D219A1">
        <w:rPr>
          <w:rFonts w:ascii="Times New Roman" w:hAnsi="Times New Roman"/>
          <w:sz w:val="24"/>
          <w:szCs w:val="24"/>
          <w:lang w:val="ky-KG"/>
        </w:rPr>
        <w:t>Ак-Талаа району боюнча башкармалыгына  тапшырылсын.</w:t>
      </w:r>
    </w:p>
    <w:p w:rsidR="00AE1D18" w:rsidRPr="00D219A1" w:rsidRDefault="00AE1D18" w:rsidP="00AE1D18">
      <w:pPr>
        <w:rPr>
          <w:rFonts w:ascii="Times New Roman" w:hAnsi="Times New Roman"/>
          <w:sz w:val="24"/>
          <w:szCs w:val="24"/>
          <w:lang w:val="ky-KG" w:eastAsia="ru-RU"/>
        </w:rPr>
      </w:pPr>
    </w:p>
    <w:p w:rsidR="00AE1D18" w:rsidRPr="00D219A1" w:rsidRDefault="00AE1D18" w:rsidP="00AE1D18">
      <w:pPr>
        <w:rPr>
          <w:rFonts w:ascii="Times New Roman" w:hAnsi="Times New Roman"/>
          <w:sz w:val="24"/>
          <w:szCs w:val="24"/>
          <w:lang w:val="ky-KG" w:eastAsia="ru-RU"/>
        </w:rPr>
      </w:pPr>
    </w:p>
    <w:p w:rsidR="00AE1D18" w:rsidRPr="00D219A1" w:rsidRDefault="00AE1D18" w:rsidP="00AE1D18">
      <w:pPr>
        <w:rPr>
          <w:rFonts w:ascii="Times New Roman" w:hAnsi="Times New Roman"/>
          <w:sz w:val="24"/>
          <w:szCs w:val="24"/>
          <w:lang w:val="ky-KG" w:eastAsia="ru-RU"/>
        </w:rPr>
      </w:pPr>
    </w:p>
    <w:p w:rsidR="00AE1D18" w:rsidRDefault="00AE1D18" w:rsidP="00AE1D18">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tbl>
      <w:tblPr>
        <w:tblW w:w="9214" w:type="dxa"/>
        <w:tblLook w:val="04A0" w:firstRow="1" w:lastRow="0" w:firstColumn="1" w:lastColumn="0" w:noHBand="0" w:noVBand="1"/>
      </w:tblPr>
      <w:tblGrid>
        <w:gridCol w:w="3530"/>
        <w:gridCol w:w="2161"/>
        <w:gridCol w:w="3523"/>
      </w:tblGrid>
      <w:tr w:rsidR="00AE1D18" w:rsidRPr="00543EA4" w:rsidTr="006A4C7E">
        <w:trPr>
          <w:trHeight w:val="1260"/>
        </w:trPr>
        <w:tc>
          <w:tcPr>
            <w:tcW w:w="3530" w:type="dxa"/>
          </w:tcPr>
          <w:p w:rsidR="00AE1D18" w:rsidRPr="008D3110" w:rsidRDefault="00AE1D18" w:rsidP="006A4C7E">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AE1D18" w:rsidRPr="008D3110" w:rsidRDefault="00AE1D18"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AE1D18" w:rsidRPr="008D3110" w:rsidRDefault="00AE1D18" w:rsidP="006A4C7E">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AE1D18" w:rsidRPr="008D3110" w:rsidRDefault="00AE1D18" w:rsidP="006A4C7E">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AE1D18" w:rsidRPr="008D3110" w:rsidRDefault="00AE1D18" w:rsidP="006A4C7E">
            <w:pPr>
              <w:spacing w:after="0" w:line="252" w:lineRule="auto"/>
              <w:jc w:val="center"/>
              <w:rPr>
                <w:rFonts w:ascii="Times New Roman" w:hAnsi="Times New Roman" w:cs="Times New Roman"/>
                <w:lang w:eastAsia="ru-RU"/>
              </w:rPr>
            </w:pPr>
          </w:p>
          <w:p w:rsidR="00AE1D18" w:rsidRPr="008D3110" w:rsidRDefault="00AE1D18" w:rsidP="006A4C7E">
            <w:pPr>
              <w:spacing w:line="252" w:lineRule="auto"/>
              <w:jc w:val="center"/>
              <w:rPr>
                <w:rFonts w:ascii="Times New Roman" w:hAnsi="Times New Roman" w:cs="Times New Roman"/>
              </w:rPr>
            </w:pPr>
            <w:r w:rsidRPr="008D3110">
              <w:rPr>
                <w:rFonts w:ascii="Times New Roman" w:hAnsi="Times New Roman" w:cs="Times New Roman"/>
                <w:noProof/>
                <w:lang/>
              </w:rPr>
              <mc:AlternateContent>
                <mc:Choice Requires="wps">
                  <w:drawing>
                    <wp:anchor distT="4294967295" distB="4294967295" distL="114300" distR="114300" simplePos="0" relativeHeight="251687936" behindDoc="0" locked="0" layoutInCell="1" allowOverlap="1" wp14:anchorId="18B559DF" wp14:editId="00457A16">
                      <wp:simplePos x="0" y="0"/>
                      <wp:positionH relativeFrom="column">
                        <wp:posOffset>66675</wp:posOffset>
                      </wp:positionH>
                      <wp:positionV relativeFrom="paragraph">
                        <wp:posOffset>139065</wp:posOffset>
                      </wp:positionV>
                      <wp:extent cx="5715000" cy="0"/>
                      <wp:effectExtent l="0" t="19050" r="38100" b="3810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j2fGwIAADsEAAAOAAAAZHJzL2Uyb0RvYy54bWysU8GO2jAQvVfqP1i5QxIaWDYirKoEeqFd&#10;pKUfYGyHWOvYlm0IqOq/d2wSxLaXarUczDieeX4z73nxdG4FOjFjuZJFlI6TCDFJFOXyUEQ/d+vR&#10;PELWYUmxUJIV0YXZ6Gn5+dOi0zmbqEYJygwCEGnzThdR45zO49iShrXYjpVmEg5rZVrsYGsOMTW4&#10;A/RWxJMkmcWdMlQbRZi18LW6HkbLgF/XjLjnurbMIVFEwM2F1YR179d4ucD5wWDdcNLTwO9g0WIu&#10;4dIbVIUdRkfD/4FqOTHKqtqNiWpjVdecsNADdJMmf3Xz0mDNQi8wHKtvY7IfB0t+nLYGcVpEE1BK&#10;4hY02nDJ0MSPptM2h4xSbo1vjpzli94o8mqRVGWD5YEFiruLhrLUV8RvSvzGarhg331XFHLw0akw&#10;p3NtWg8JE0DnIMflJgc7O0Tg4/QhnSYJqEaGsxjnQ6E21n1jqkU+KCIBnAMwPm2s80RwPqT4e6Ra&#10;cyGC2kKirgcH6FZD767hcgcOeA0QVglOfbovtOawL4VBJ+wdFH6hTzi5TzPqKGmAbximqz52mItr&#10;DHSE9HjQHBDso6tFfj0mj6v5ap6NsslsNcqSqhp9XZfZaLZOH6bVl6osq/S3p5ZmecMpZdKzG+ya&#10;Zv9nh/7hXI12M+xtMPFb9DBBIDv8B9JBXS/o1Rp7RS9bM6gODg3J/WvyT+B+D/H9m1/+AQ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Zaj2f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AE1D18" w:rsidRDefault="00AE1D18" w:rsidP="006A4C7E">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46948B5" wp14:editId="5616E966">
                  <wp:extent cx="809625" cy="809625"/>
                  <wp:effectExtent l="0" t="0" r="9525" b="9525"/>
                  <wp:docPr id="29"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AE1D18" w:rsidRDefault="00AE1D18" w:rsidP="006A4C7E">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AE1D18" w:rsidRDefault="00AE1D18" w:rsidP="006A4C7E">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AE1D18" w:rsidRPr="00543EA4" w:rsidRDefault="00AE1D18" w:rsidP="006A4C7E">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AE1D18" w:rsidRPr="003A0985" w:rsidRDefault="00AE1D18" w:rsidP="00AE1D18">
      <w:pPr>
        <w:spacing w:line="252" w:lineRule="auto"/>
        <w:rPr>
          <w:rFonts w:ascii="Times New Roman" w:hAnsi="Times New Roman"/>
          <w:b/>
          <w:lang w:val="ky-KG"/>
        </w:rPr>
      </w:pPr>
    </w:p>
    <w:p w:rsidR="00AE1D18" w:rsidRPr="00456757" w:rsidRDefault="00AE1D18" w:rsidP="00AE1D18">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AE1D18" w:rsidRPr="00CD43C0" w:rsidRDefault="00AE1D18" w:rsidP="00AE1D18">
      <w:pPr>
        <w:pStyle w:val="a3"/>
        <w:jc w:val="center"/>
        <w:rPr>
          <w:lang w:val="ky-KG" w:eastAsia="ru-RU"/>
        </w:rPr>
      </w:pPr>
    </w:p>
    <w:p w:rsidR="00AE1D18" w:rsidRPr="00CD43C0" w:rsidRDefault="00AE1D18" w:rsidP="00AE1D18">
      <w:pPr>
        <w:pStyle w:val="a3"/>
        <w:rPr>
          <w:lang w:val="ky-KG" w:eastAsia="ru-RU"/>
        </w:rPr>
      </w:pPr>
      <w:r w:rsidRPr="00CD43C0">
        <w:rPr>
          <w:lang w:val="ky-KG" w:eastAsia="ru-RU"/>
        </w:rPr>
        <w:t xml:space="preserve">                                                                                                                                                                                                                                                                                                                                                                          </w:t>
      </w:r>
    </w:p>
    <w:p w:rsidR="00AE1D18" w:rsidRPr="00AE1D18" w:rsidRDefault="00AE1D18" w:rsidP="00AE1D18">
      <w:pPr>
        <w:pStyle w:val="a3"/>
        <w:rPr>
          <w:rFonts w:ascii="Times New Roman" w:hAnsi="Times New Roman"/>
          <w:lang w:val="ky-KG" w:eastAsia="ru-RU"/>
        </w:rPr>
      </w:pPr>
      <w:r w:rsidRPr="003A2A04">
        <w:rPr>
          <w:rFonts w:ascii="Times New Roman" w:hAnsi="Times New Roman"/>
          <w:lang w:val="ky-KG" w:eastAsia="ru-RU"/>
        </w:rPr>
        <w:t xml:space="preserve">          </w:t>
      </w:r>
      <w:r>
        <w:rPr>
          <w:rFonts w:ascii="Times New Roman" w:hAnsi="Times New Roman"/>
          <w:lang w:val="ky-KG" w:eastAsia="ru-RU"/>
        </w:rPr>
        <w:t xml:space="preserve">                               </w:t>
      </w:r>
      <w:r>
        <w:rPr>
          <w:rFonts w:ascii="Times New Roman" w:hAnsi="Times New Roman"/>
          <w:lang w:val="ky-KG" w:eastAsia="ru-RU"/>
        </w:rPr>
        <w:tab/>
      </w:r>
      <w:r>
        <w:rPr>
          <w:rFonts w:ascii="Times New Roman" w:hAnsi="Times New Roman"/>
          <w:lang w:val="ky-KG" w:eastAsia="ru-RU"/>
        </w:rPr>
        <w:tab/>
      </w: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9</w:t>
      </w:r>
    </w:p>
    <w:p w:rsidR="00AE1D18" w:rsidRPr="00D219A1" w:rsidRDefault="00AE1D18" w:rsidP="00AE1D18">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AE1D18" w:rsidRDefault="00AE1D18" w:rsidP="00AE1D18">
      <w:pPr>
        <w:rPr>
          <w:lang w:val="ky-KG"/>
        </w:rPr>
      </w:pPr>
    </w:p>
    <w:p w:rsidR="001117B2" w:rsidRPr="005E0C33" w:rsidRDefault="001117B2" w:rsidP="001117B2">
      <w:pPr>
        <w:pStyle w:val="a5"/>
        <w:spacing w:line="254" w:lineRule="auto"/>
        <w:ind w:left="284"/>
        <w:jc w:val="center"/>
        <w:rPr>
          <w:rFonts w:ascii="Times New Roman" w:hAnsi="Times New Roman"/>
          <w:b/>
          <w:bCs/>
          <w:sz w:val="24"/>
          <w:lang w:val="ky-KG"/>
        </w:rPr>
      </w:pPr>
      <w:r>
        <w:rPr>
          <w:rFonts w:ascii="Times New Roman" w:hAnsi="Times New Roman"/>
          <w:b/>
          <w:bCs/>
          <w:sz w:val="24"/>
          <w:lang w:val="ky-KG"/>
        </w:rPr>
        <w:t>Биргелешкен мониторинг жана баалоо</w:t>
      </w:r>
      <w:r w:rsidRPr="00AF4F28">
        <w:rPr>
          <w:rFonts w:ascii="Times New Roman" w:hAnsi="Times New Roman"/>
          <w:b/>
          <w:bCs/>
          <w:sz w:val="24"/>
          <w:lang w:val="ky-KG"/>
        </w:rPr>
        <w:t xml:space="preserve"> </w:t>
      </w:r>
      <w:r>
        <w:rPr>
          <w:rFonts w:ascii="Times New Roman" w:hAnsi="Times New Roman"/>
          <w:b/>
          <w:bCs/>
          <w:sz w:val="24"/>
          <w:lang w:val="ky-KG"/>
        </w:rPr>
        <w:t>тобун түзүү</w:t>
      </w:r>
      <w:r w:rsidRPr="005E0C33">
        <w:rPr>
          <w:rFonts w:ascii="Times New Roman" w:hAnsi="Times New Roman"/>
          <w:b/>
          <w:bCs/>
          <w:sz w:val="24"/>
          <w:lang w:val="ky-KG"/>
        </w:rPr>
        <w:t xml:space="preserve"> жѳнүндѳ</w:t>
      </w:r>
      <w:r>
        <w:rPr>
          <w:rFonts w:ascii="Times New Roman" w:hAnsi="Times New Roman"/>
          <w:b/>
          <w:bCs/>
          <w:sz w:val="24"/>
          <w:lang w:val="ky-KG"/>
        </w:rPr>
        <w:t xml:space="preserve"> </w:t>
      </w:r>
    </w:p>
    <w:p w:rsidR="001117B2" w:rsidRDefault="001117B2" w:rsidP="001117B2">
      <w:pPr>
        <w:pStyle w:val="a5"/>
        <w:spacing w:line="254" w:lineRule="auto"/>
        <w:ind w:left="284" w:firstLine="424"/>
        <w:jc w:val="both"/>
        <w:rPr>
          <w:rFonts w:ascii="Times New Roman" w:hAnsi="Times New Roman"/>
          <w:b/>
          <w:sz w:val="24"/>
          <w:lang w:val="ky-KG"/>
        </w:rPr>
      </w:pPr>
      <w:r>
        <w:rPr>
          <w:rFonts w:ascii="Times New Roman" w:hAnsi="Times New Roman"/>
          <w:sz w:val="24"/>
          <w:szCs w:val="24"/>
          <w:lang w:val="ky-KG"/>
        </w:rPr>
        <w:t xml:space="preserve">Муниципалдык кызмат көрсөтүү боюнча маалыматтын ачыктыгын жана жалпыга жеткиликтүүлүгүн арттыруу, жарандарга жана юридикалык жактарга муниципалдык кызмат көрсөтүүлөрдүн сапатын жакшыртуу максатында, “Жергиликтүү мамлекеттик администрация жана жергиликтүү өз алдынча башкаруу органдары жөнүндө” КР мыйзамынын, КР Бюджеттик Кодексинин жана ЖӨБЭММАнын 2019-жылдын 5-сентябрындагы №01-18/84 “Биргелешкен мониторинг жана баалоо топтору жөнүндө  Жобону бекитүү тууралуу” Буйругунун негизинде, ошондой эле </w:t>
      </w:r>
      <w:r w:rsidRPr="00033F4B">
        <w:rPr>
          <w:rFonts w:ascii="Times New Roman" w:hAnsi="Times New Roman"/>
          <w:sz w:val="24"/>
          <w:szCs w:val="24"/>
          <w:lang w:val="ky-KG"/>
        </w:rPr>
        <w:t>USAID</w:t>
      </w:r>
      <w:r>
        <w:rPr>
          <w:rFonts w:ascii="Times New Roman" w:hAnsi="Times New Roman"/>
          <w:sz w:val="24"/>
          <w:szCs w:val="24"/>
          <w:lang w:val="ky-KG"/>
        </w:rPr>
        <w:t>дин “Ийгиликтүү Аймак 2” долбоорунун алкагында кызмат көрсөтүүлөрдү жакшыртуу планында белгиленген кызматтардын аткарылуусуна баа берүү жана көзөмөлд</w:t>
      </w:r>
      <w:r>
        <w:rPr>
          <w:rFonts w:ascii="Times New Roman" w:hAnsi="Times New Roman"/>
          <w:sz w:val="24"/>
          <w:szCs w:val="24"/>
          <w:lang w:val="kk-KZ"/>
        </w:rPr>
        <w:t>ү</w:t>
      </w:r>
      <w:r>
        <w:rPr>
          <w:rFonts w:ascii="Times New Roman" w:hAnsi="Times New Roman"/>
          <w:sz w:val="24"/>
          <w:szCs w:val="24"/>
          <w:lang w:val="ky-KG"/>
        </w:rPr>
        <w:t xml:space="preserve"> жакшыртуу үчүн Биргелешкен Мониторинг жана Баалоо тобун түзүү максатында,</w:t>
      </w:r>
      <w:r w:rsidRPr="0069611F">
        <w:rPr>
          <w:rFonts w:ascii="Times New Roman" w:hAnsi="Times New Roman"/>
          <w:sz w:val="24"/>
          <w:szCs w:val="24"/>
          <w:lang w:val="ky-KG"/>
        </w:rPr>
        <w:t xml:space="preserve"> </w:t>
      </w:r>
      <w:r>
        <w:rPr>
          <w:rFonts w:ascii="Times New Roman" w:hAnsi="Times New Roman"/>
          <w:bCs/>
          <w:sz w:val="24"/>
          <w:lang w:val="ky-KG"/>
        </w:rPr>
        <w:t>Депутаттардын Ала-Буга</w:t>
      </w:r>
      <w:r w:rsidRPr="0069611F">
        <w:rPr>
          <w:rFonts w:ascii="Times New Roman" w:hAnsi="Times New Roman"/>
          <w:bCs/>
          <w:sz w:val="24"/>
          <w:lang w:val="ky-KG"/>
        </w:rPr>
        <w:t xml:space="preserve"> айылдык </w:t>
      </w:r>
      <w:r>
        <w:rPr>
          <w:rFonts w:ascii="Times New Roman" w:hAnsi="Times New Roman"/>
          <w:bCs/>
          <w:sz w:val="24"/>
          <w:lang w:val="ky-KG"/>
        </w:rPr>
        <w:t>К</w:t>
      </w:r>
      <w:r w:rsidRPr="0069611F">
        <w:rPr>
          <w:rFonts w:ascii="Times New Roman" w:hAnsi="Times New Roman"/>
          <w:bCs/>
          <w:sz w:val="24"/>
          <w:lang w:val="ky-KG"/>
        </w:rPr>
        <w:t>еңешинин сессиясы</w:t>
      </w:r>
      <w:r w:rsidRPr="0069611F">
        <w:rPr>
          <w:rFonts w:ascii="Times New Roman" w:hAnsi="Times New Roman"/>
          <w:b/>
          <w:sz w:val="24"/>
          <w:lang w:val="ky-KG"/>
        </w:rPr>
        <w:t xml:space="preserve"> токтом кылат:</w:t>
      </w:r>
    </w:p>
    <w:p w:rsidR="001117B2" w:rsidRPr="005E0C33" w:rsidRDefault="001117B2" w:rsidP="001117B2">
      <w:pPr>
        <w:pStyle w:val="a5"/>
        <w:spacing w:line="254" w:lineRule="auto"/>
        <w:ind w:left="284"/>
        <w:jc w:val="center"/>
        <w:rPr>
          <w:rFonts w:ascii="Times New Roman" w:hAnsi="Times New Roman"/>
          <w:sz w:val="24"/>
          <w:lang w:val="ky-KG"/>
        </w:rPr>
      </w:pPr>
    </w:p>
    <w:p w:rsidR="001117B2" w:rsidRPr="0038640B" w:rsidRDefault="001117B2" w:rsidP="00137815">
      <w:pPr>
        <w:pStyle w:val="a5"/>
        <w:numPr>
          <w:ilvl w:val="0"/>
          <w:numId w:val="4"/>
        </w:numPr>
        <w:spacing w:after="0" w:line="240" w:lineRule="auto"/>
        <w:rPr>
          <w:rFonts w:ascii="Times New Roman" w:hAnsi="Times New Roman"/>
          <w:sz w:val="24"/>
          <w:lang w:val="ky-KG"/>
        </w:rPr>
      </w:pPr>
      <w:r>
        <w:rPr>
          <w:rFonts w:ascii="Times New Roman" w:hAnsi="Times New Roman"/>
          <w:sz w:val="24"/>
          <w:lang w:val="ky-KG"/>
        </w:rPr>
        <w:t>Биргелешкен мониторинг жана баалоо тобу (мындан ары БМжБ тобу) курамы түзүлсүн (тиркеме тиркелет).</w:t>
      </w:r>
    </w:p>
    <w:p w:rsidR="001117B2" w:rsidRPr="006E0309" w:rsidRDefault="001117B2" w:rsidP="001117B2">
      <w:pPr>
        <w:pStyle w:val="a5"/>
        <w:spacing w:after="0" w:line="240" w:lineRule="auto"/>
        <w:rPr>
          <w:rFonts w:ascii="Times New Roman" w:hAnsi="Times New Roman"/>
          <w:sz w:val="24"/>
          <w:lang w:val="ky-KG"/>
        </w:rPr>
      </w:pPr>
    </w:p>
    <w:p w:rsidR="001117B2" w:rsidRDefault="001117B2" w:rsidP="00137815">
      <w:pPr>
        <w:pStyle w:val="a5"/>
        <w:numPr>
          <w:ilvl w:val="0"/>
          <w:numId w:val="4"/>
        </w:numPr>
        <w:spacing w:after="0" w:line="240" w:lineRule="auto"/>
        <w:rPr>
          <w:rFonts w:ascii="Times New Roman" w:hAnsi="Times New Roman"/>
          <w:sz w:val="24"/>
          <w:szCs w:val="24"/>
          <w:lang w:val="ky-KG"/>
        </w:rPr>
      </w:pPr>
      <w:r>
        <w:rPr>
          <w:rFonts w:ascii="Times New Roman" w:hAnsi="Times New Roman"/>
          <w:sz w:val="24"/>
          <w:szCs w:val="24"/>
          <w:lang w:val="ky-KG"/>
        </w:rPr>
        <w:t>Биргелешкен мониторинг жана баалоону жүргүзүү жөнүндө Жобо кабыл алынсын (тиркеме тиркелет).</w:t>
      </w:r>
    </w:p>
    <w:p w:rsidR="001117B2" w:rsidRPr="0038640B" w:rsidRDefault="001117B2" w:rsidP="001117B2">
      <w:pPr>
        <w:pStyle w:val="a5"/>
        <w:rPr>
          <w:rFonts w:ascii="Times New Roman" w:hAnsi="Times New Roman"/>
          <w:sz w:val="24"/>
          <w:szCs w:val="24"/>
          <w:lang w:val="ky-KG"/>
        </w:rPr>
      </w:pPr>
    </w:p>
    <w:p w:rsidR="00EA1238" w:rsidRDefault="001117B2" w:rsidP="00137815">
      <w:pPr>
        <w:pStyle w:val="a5"/>
        <w:numPr>
          <w:ilvl w:val="0"/>
          <w:numId w:val="4"/>
        </w:numPr>
        <w:spacing w:after="0" w:line="240" w:lineRule="auto"/>
        <w:rPr>
          <w:rFonts w:ascii="Times New Roman" w:hAnsi="Times New Roman"/>
          <w:sz w:val="24"/>
          <w:szCs w:val="24"/>
          <w:lang w:val="ky-KG"/>
        </w:rPr>
      </w:pPr>
      <w:r>
        <w:rPr>
          <w:rFonts w:ascii="Times New Roman" w:hAnsi="Times New Roman"/>
          <w:sz w:val="24"/>
          <w:szCs w:val="24"/>
          <w:lang w:val="ky-KG"/>
        </w:rPr>
        <w:t>Жогорудагы түзүлгөн БМжБ тобу  Жобого ылайык айыл аймактын чегинде аткарылып жаткан иштерге көзөмөл жүргүзүп, баа берүү жагы тапшырылсын</w:t>
      </w:r>
      <w:r w:rsidRPr="005202FE">
        <w:rPr>
          <w:rFonts w:ascii="Times New Roman" w:hAnsi="Times New Roman"/>
          <w:sz w:val="24"/>
          <w:szCs w:val="24"/>
          <w:lang w:val="ky-KG"/>
        </w:rPr>
        <w:t>.</w:t>
      </w:r>
    </w:p>
    <w:p w:rsidR="001117B2" w:rsidRPr="001117B2" w:rsidRDefault="001117B2" w:rsidP="001117B2">
      <w:pPr>
        <w:pStyle w:val="a5"/>
        <w:rPr>
          <w:rFonts w:ascii="Times New Roman" w:hAnsi="Times New Roman"/>
          <w:sz w:val="24"/>
          <w:szCs w:val="24"/>
          <w:lang w:val="ky-KG"/>
        </w:rPr>
      </w:pPr>
    </w:p>
    <w:p w:rsidR="00EA1238" w:rsidRDefault="001117B2" w:rsidP="00137815">
      <w:pPr>
        <w:pStyle w:val="a5"/>
        <w:numPr>
          <w:ilvl w:val="0"/>
          <w:numId w:val="4"/>
        </w:numPr>
        <w:spacing w:after="0" w:line="240" w:lineRule="auto"/>
        <w:rPr>
          <w:rFonts w:ascii="Times New Roman" w:hAnsi="Times New Roman"/>
          <w:sz w:val="24"/>
          <w:szCs w:val="24"/>
          <w:lang w:val="ky-KG"/>
        </w:rPr>
      </w:pPr>
      <w:r w:rsidRPr="00296087">
        <w:rPr>
          <w:rFonts w:ascii="Times New Roman" w:hAnsi="Times New Roman"/>
          <w:sz w:val="24"/>
          <w:szCs w:val="24"/>
          <w:lang w:val="ky-KG"/>
        </w:rPr>
        <w:t>Токтомдун аткарылышын камсыз кылуу жагы</w:t>
      </w:r>
      <w:r>
        <w:rPr>
          <w:rFonts w:ascii="Times New Roman" w:hAnsi="Times New Roman"/>
          <w:sz w:val="24"/>
          <w:szCs w:val="24"/>
          <w:lang w:val="ky-KG"/>
        </w:rPr>
        <w:t>н Ала-Буга айыл ѳкмѳтүнүн башчысы     У.Нуралиевге милдеттендирилсин.</w:t>
      </w:r>
    </w:p>
    <w:p w:rsidR="001117B2" w:rsidRPr="001117B2" w:rsidRDefault="001117B2" w:rsidP="001117B2">
      <w:pPr>
        <w:pStyle w:val="a5"/>
        <w:rPr>
          <w:rFonts w:ascii="Times New Roman" w:hAnsi="Times New Roman"/>
          <w:sz w:val="24"/>
          <w:szCs w:val="24"/>
          <w:lang w:val="ky-KG"/>
        </w:rPr>
      </w:pPr>
    </w:p>
    <w:p w:rsidR="001117B2" w:rsidRPr="005372C9" w:rsidRDefault="001117B2" w:rsidP="00137815">
      <w:pPr>
        <w:pStyle w:val="a3"/>
        <w:numPr>
          <w:ilvl w:val="0"/>
          <w:numId w:val="4"/>
        </w:numPr>
        <w:tabs>
          <w:tab w:val="left" w:pos="284"/>
          <w:tab w:val="left" w:pos="426"/>
        </w:tabs>
        <w:rPr>
          <w:rFonts w:asciiTheme="majorHAnsi" w:hAnsiTheme="majorHAnsi" w:cstheme="majorHAnsi"/>
          <w:sz w:val="24"/>
          <w:szCs w:val="24"/>
          <w:lang w:val="ky-KG"/>
        </w:rPr>
      </w:pPr>
      <w:r w:rsidRPr="00296087">
        <w:rPr>
          <w:rFonts w:asciiTheme="majorHAnsi" w:hAnsiTheme="majorHAnsi" w:cstheme="majorHAnsi"/>
          <w:sz w:val="24"/>
          <w:szCs w:val="24"/>
          <w:lang w:val="ky-KG"/>
        </w:rPr>
        <w:t>То</w:t>
      </w:r>
      <w:r>
        <w:rPr>
          <w:rFonts w:asciiTheme="majorHAnsi" w:hAnsiTheme="majorHAnsi" w:cstheme="majorHAnsi"/>
          <w:sz w:val="24"/>
          <w:szCs w:val="24"/>
          <w:lang w:val="ky-KG"/>
        </w:rPr>
        <w:t>ктомдун  аткарылышын көзөмөлгѳ</w:t>
      </w:r>
      <w:r w:rsidRPr="00296087">
        <w:rPr>
          <w:rFonts w:asciiTheme="majorHAnsi" w:hAnsiTheme="majorHAnsi" w:cstheme="majorHAnsi"/>
          <w:sz w:val="24"/>
          <w:szCs w:val="24"/>
          <w:lang w:val="ky-KG"/>
        </w:rPr>
        <w:t xml:space="preserve"> алуу жагын өзүмө калтырамын.</w:t>
      </w:r>
    </w:p>
    <w:p w:rsidR="001117B2" w:rsidRPr="001117B2" w:rsidRDefault="001117B2" w:rsidP="001117B2">
      <w:pPr>
        <w:pStyle w:val="a5"/>
        <w:spacing w:after="0" w:line="240" w:lineRule="auto"/>
        <w:rPr>
          <w:rFonts w:ascii="Times New Roman" w:hAnsi="Times New Roman"/>
          <w:sz w:val="24"/>
          <w:szCs w:val="24"/>
          <w:lang w:val="ky-KG"/>
        </w:rPr>
      </w:pPr>
    </w:p>
    <w:p w:rsidR="00EA1238" w:rsidRPr="00784FBA" w:rsidRDefault="00EA1238" w:rsidP="00EA1238">
      <w:pPr>
        <w:pStyle w:val="a5"/>
        <w:spacing w:after="200" w:line="276" w:lineRule="auto"/>
        <w:rPr>
          <w:rFonts w:asciiTheme="majorHAnsi" w:hAnsiTheme="majorHAnsi" w:cstheme="majorHAnsi"/>
          <w:sz w:val="24"/>
          <w:szCs w:val="24"/>
          <w:lang w:val="ky-KG" w:eastAsia="ru-RU"/>
        </w:rPr>
      </w:pPr>
    </w:p>
    <w:p w:rsidR="00EA1238" w:rsidRPr="00784FBA" w:rsidRDefault="00EA1238" w:rsidP="00EA1238">
      <w:pPr>
        <w:pStyle w:val="a5"/>
        <w:spacing w:after="200" w:line="276" w:lineRule="auto"/>
        <w:rPr>
          <w:rFonts w:asciiTheme="majorHAnsi" w:hAnsiTheme="majorHAnsi" w:cstheme="majorHAnsi"/>
          <w:sz w:val="24"/>
          <w:szCs w:val="24"/>
          <w:lang w:val="ky-KG" w:eastAsia="ru-RU"/>
        </w:rPr>
      </w:pPr>
    </w:p>
    <w:p w:rsidR="00EA1238" w:rsidRDefault="00EA1238" w:rsidP="00AE1D18">
      <w:pPr>
        <w:ind w:left="720" w:firstLine="720"/>
        <w:jc w:val="both"/>
        <w:rPr>
          <w:rFonts w:ascii="Times New Roman" w:hAnsi="Times New Roman"/>
          <w:sz w:val="24"/>
          <w:szCs w:val="24"/>
          <w:lang w:val="ky-KG"/>
        </w:rPr>
      </w:pPr>
      <w:r>
        <w:rPr>
          <w:rFonts w:ascii="Times New Roman" w:hAnsi="Times New Roman"/>
          <w:sz w:val="24"/>
          <w:szCs w:val="24"/>
          <w:lang w:val="ky-KG"/>
        </w:rPr>
        <w:t xml:space="preserve"> 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1117B2" w:rsidRPr="00E91833" w:rsidRDefault="001117B2" w:rsidP="001117B2">
      <w:pPr>
        <w:spacing w:after="60"/>
        <w:ind w:firstLine="567"/>
        <w:jc w:val="right"/>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lastRenderedPageBreak/>
        <w:t>Тиркеме</w:t>
      </w:r>
      <w:r w:rsidR="00B40877">
        <w:rPr>
          <w:rFonts w:ascii="Times New Roman" w:eastAsia="Times New Roman" w:hAnsi="Times New Roman" w:cs="Times New Roman"/>
          <w:sz w:val="24"/>
          <w:szCs w:val="24"/>
          <w:lang w:val="ky-KG" w:eastAsia="ru-RU"/>
        </w:rPr>
        <w:t xml:space="preserve"> 1</w:t>
      </w:r>
    </w:p>
    <w:p w:rsidR="001117B2" w:rsidRDefault="001117B2" w:rsidP="001117B2">
      <w:pPr>
        <w:spacing w:after="0" w:line="240" w:lineRule="auto"/>
        <w:rPr>
          <w:rFonts w:ascii="Times New Roman" w:hAnsi="Times New Roman" w:cs="Times New Roman"/>
          <w:sz w:val="24"/>
          <w:szCs w:val="24"/>
          <w:lang w:val="ky-KG"/>
        </w:rPr>
      </w:pPr>
    </w:p>
    <w:p w:rsidR="001117B2" w:rsidRPr="004A746A" w:rsidRDefault="001117B2" w:rsidP="001117B2">
      <w:pPr>
        <w:spacing w:after="0"/>
        <w:ind w:left="5664"/>
        <w:contextualSpacing/>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Ала-Буга</w:t>
      </w:r>
      <w:r w:rsidRPr="004A746A">
        <w:rPr>
          <w:rFonts w:ascii="Times New Roman" w:hAnsi="Times New Roman" w:cs="Times New Roman"/>
          <w:b/>
          <w:bCs/>
          <w:sz w:val="24"/>
          <w:szCs w:val="24"/>
          <w:lang w:val="ky-KG"/>
        </w:rPr>
        <w:t xml:space="preserve"> айылдык Кеңешинин </w:t>
      </w:r>
    </w:p>
    <w:p w:rsidR="001117B2" w:rsidRPr="004A746A" w:rsidRDefault="003A2A04" w:rsidP="001117B2">
      <w:pPr>
        <w:spacing w:after="0"/>
        <w:ind w:left="5664"/>
        <w:contextualSpacing/>
        <w:jc w:val="both"/>
        <w:rPr>
          <w:rFonts w:ascii="Times New Roman" w:hAnsi="Times New Roman" w:cs="Times New Roman"/>
          <w:b/>
          <w:bCs/>
          <w:sz w:val="24"/>
          <w:szCs w:val="24"/>
          <w:lang w:val="ky-KG"/>
        </w:rPr>
      </w:pPr>
      <w:r>
        <w:rPr>
          <w:rFonts w:ascii="Times New Roman" w:hAnsi="Times New Roman" w:cs="Times New Roman"/>
          <w:b/>
          <w:bCs/>
          <w:sz w:val="24"/>
          <w:szCs w:val="24"/>
          <w:lang w:val="ky-KG"/>
        </w:rPr>
        <w:t>“ 13</w:t>
      </w:r>
      <w:r w:rsidR="001117B2" w:rsidRPr="004A746A">
        <w:rPr>
          <w:rFonts w:ascii="Times New Roman" w:hAnsi="Times New Roman" w:cs="Times New Roman"/>
          <w:b/>
          <w:bCs/>
          <w:sz w:val="24"/>
          <w:szCs w:val="24"/>
          <w:lang w:val="ky-KG"/>
        </w:rPr>
        <w:t xml:space="preserve"> ” сентябрь, 2024-жылдын </w:t>
      </w:r>
    </w:p>
    <w:p w:rsidR="001117B2" w:rsidRPr="004A746A" w:rsidRDefault="001117B2" w:rsidP="001117B2">
      <w:pPr>
        <w:spacing w:after="0"/>
        <w:ind w:left="5664"/>
        <w:contextualSpacing/>
        <w:jc w:val="both"/>
        <w:rPr>
          <w:rFonts w:ascii="Times New Roman" w:hAnsi="Times New Roman" w:cs="Times New Roman"/>
          <w:b/>
          <w:bCs/>
          <w:sz w:val="24"/>
          <w:szCs w:val="24"/>
          <w:lang w:val="ky-KG"/>
        </w:rPr>
      </w:pPr>
      <w:r w:rsidRPr="004A746A">
        <w:rPr>
          <w:rFonts w:ascii="Times New Roman" w:hAnsi="Times New Roman" w:cs="Times New Roman"/>
          <w:b/>
          <w:bCs/>
          <w:sz w:val="24"/>
          <w:szCs w:val="24"/>
          <w:lang w:val="ky-KG"/>
        </w:rPr>
        <w:t xml:space="preserve">№ </w:t>
      </w:r>
      <w:r w:rsidR="00B40877">
        <w:rPr>
          <w:rFonts w:ascii="Times New Roman" w:hAnsi="Times New Roman" w:cs="Times New Roman"/>
          <w:b/>
          <w:bCs/>
          <w:sz w:val="24"/>
          <w:szCs w:val="24"/>
          <w:lang w:val="ky-KG"/>
        </w:rPr>
        <w:t>24/9</w:t>
      </w:r>
      <w:r w:rsidRPr="004A746A">
        <w:rPr>
          <w:rFonts w:ascii="Times New Roman" w:hAnsi="Times New Roman" w:cs="Times New Roman"/>
          <w:b/>
          <w:bCs/>
          <w:sz w:val="24"/>
          <w:szCs w:val="24"/>
          <w:lang w:val="ky-KG"/>
        </w:rPr>
        <w:t xml:space="preserve"> токтомуна 1-тиркеме</w:t>
      </w:r>
    </w:p>
    <w:p w:rsidR="001117B2" w:rsidRPr="00A8313A" w:rsidRDefault="001117B2" w:rsidP="001117B2">
      <w:pPr>
        <w:spacing w:after="0"/>
        <w:contextualSpacing/>
        <w:jc w:val="right"/>
        <w:rPr>
          <w:rFonts w:ascii="Times New Roman" w:hAnsi="Times New Roman" w:cs="Times New Roman"/>
          <w:lang w:val="ky-KG"/>
        </w:rPr>
      </w:pPr>
    </w:p>
    <w:p w:rsidR="001117B2" w:rsidRPr="00A8313A" w:rsidRDefault="001117B2" w:rsidP="001117B2">
      <w:pPr>
        <w:spacing w:after="0"/>
        <w:contextualSpacing/>
        <w:rPr>
          <w:rFonts w:ascii="Times New Roman" w:hAnsi="Times New Roman" w:cs="Times New Roman"/>
          <w:lang w:val="ky-KG"/>
        </w:rPr>
      </w:pPr>
    </w:p>
    <w:p w:rsidR="001117B2" w:rsidRPr="00A8313A" w:rsidRDefault="001117B2" w:rsidP="001117B2">
      <w:pPr>
        <w:keepNext/>
        <w:spacing w:after="0"/>
        <w:contextualSpacing/>
        <w:jc w:val="center"/>
        <w:outlineLvl w:val="0"/>
        <w:rPr>
          <w:rFonts w:ascii="Times New Roman" w:hAnsi="Times New Roman" w:cs="Times New Roman"/>
          <w:b/>
          <w:sz w:val="28"/>
          <w:szCs w:val="28"/>
          <w:lang w:val="ky-KG"/>
        </w:rPr>
      </w:pPr>
      <w:r w:rsidRPr="00A8313A">
        <w:rPr>
          <w:rFonts w:ascii="Times New Roman" w:hAnsi="Times New Roman" w:cs="Times New Roman"/>
          <w:b/>
          <w:sz w:val="28"/>
          <w:szCs w:val="28"/>
          <w:lang w:val="ky-KG"/>
        </w:rPr>
        <w:t>Биргелешкен мониторинг  жана баалоо тобунун курамы</w:t>
      </w:r>
    </w:p>
    <w:p w:rsidR="001117B2" w:rsidRPr="00A8313A" w:rsidRDefault="001117B2" w:rsidP="001117B2">
      <w:pPr>
        <w:spacing w:after="0"/>
        <w:contextualSpacing/>
        <w:rPr>
          <w:rFonts w:ascii="Times New Roman" w:hAnsi="Times New Roman" w:cs="Times New Roman"/>
          <w:b/>
          <w:lang w:val="ky-KG"/>
        </w:rPr>
      </w:pPr>
    </w:p>
    <w:p w:rsidR="001117B2" w:rsidRPr="00A8313A" w:rsidRDefault="001117B2" w:rsidP="001117B2">
      <w:pPr>
        <w:spacing w:after="0"/>
        <w:contextualSpacing/>
        <w:rPr>
          <w:rFonts w:ascii="Times New Roman" w:hAnsi="Times New Roman" w:cs="Times New Roman"/>
          <w:lang w:val="ky-KG"/>
        </w:rPr>
      </w:pPr>
    </w:p>
    <w:p w:rsidR="001117B2" w:rsidRPr="00A8313A" w:rsidRDefault="004577A1"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У.Шералы уулу</w:t>
      </w:r>
      <w:r w:rsidR="001117B2" w:rsidRPr="00A8313A">
        <w:rPr>
          <w:rFonts w:ascii="Times New Roman" w:hAnsi="Times New Roman" w:cs="Times New Roman"/>
          <w:sz w:val="24"/>
          <w:szCs w:val="24"/>
          <w:lang w:val="ky-KG"/>
        </w:rPr>
        <w:t xml:space="preserve"> </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айылдык кенешинин депутаты – топтун жетекчиси.</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А.Чоро уулу</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жооптуу катчы – топтун мүчөсү</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М.Эдигейев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Pr>
          <w:rFonts w:ascii="Times New Roman" w:hAnsi="Times New Roman" w:cs="Times New Roman"/>
          <w:sz w:val="24"/>
          <w:szCs w:val="24"/>
          <w:lang w:val="ky-KG"/>
        </w:rPr>
        <w:t>-</w:t>
      </w:r>
      <w:r w:rsidR="001117B2" w:rsidRPr="00A8313A">
        <w:rPr>
          <w:rFonts w:ascii="Times New Roman" w:hAnsi="Times New Roman" w:cs="Times New Roman"/>
          <w:sz w:val="24"/>
          <w:szCs w:val="24"/>
          <w:lang w:val="ky-KG"/>
        </w:rPr>
        <w:t xml:space="preserve"> </w:t>
      </w:r>
      <w:r>
        <w:rPr>
          <w:rFonts w:ascii="Times New Roman" w:hAnsi="Times New Roman" w:cs="Times New Roman"/>
          <w:sz w:val="24"/>
          <w:szCs w:val="24"/>
          <w:lang w:val="ky-KG"/>
        </w:rPr>
        <w:t>Кош-Добо</w:t>
      </w:r>
      <w:r w:rsidR="001117B2">
        <w:rPr>
          <w:rFonts w:ascii="Times New Roman" w:hAnsi="Times New Roman" w:cs="Times New Roman"/>
          <w:sz w:val="24"/>
          <w:szCs w:val="24"/>
          <w:lang w:val="ky-KG"/>
        </w:rPr>
        <w:t xml:space="preserve"> айыл башчысы</w:t>
      </w:r>
      <w:r w:rsidR="001117B2" w:rsidRPr="00A8313A">
        <w:rPr>
          <w:rFonts w:ascii="Times New Roman" w:hAnsi="Times New Roman" w:cs="Times New Roman"/>
          <w:sz w:val="24"/>
          <w:szCs w:val="24"/>
          <w:lang w:val="ky-KG"/>
        </w:rPr>
        <w:t xml:space="preserve"> – топтун мүчөсү</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Т.Кожоманбетов                       </w:t>
      </w:r>
      <w:r w:rsidR="001117B2" w:rsidRPr="00A8313A">
        <w:rPr>
          <w:rFonts w:ascii="Times New Roman" w:hAnsi="Times New Roman" w:cs="Times New Roman"/>
          <w:sz w:val="24"/>
          <w:szCs w:val="24"/>
          <w:lang w:val="ky-KG"/>
        </w:rPr>
        <w:t xml:space="preserve"> – аксакалдар сотунун төрагасы – топтун мүчөсү</w:t>
      </w:r>
    </w:p>
    <w:p w:rsidR="001117B2" w:rsidRPr="00A8313A" w:rsidRDefault="004577A1"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А.Кожоев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мектеп директору – топтун мүчөсү</w:t>
      </w:r>
    </w:p>
    <w:p w:rsidR="001117B2" w:rsidRPr="00A8313A"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 xml:space="preserve">М.Ашырбеков     </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4577A1">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 мектеп директору</w:t>
      </w:r>
      <w:r w:rsidR="001117B2" w:rsidRPr="00A8313A">
        <w:rPr>
          <w:rFonts w:ascii="Times New Roman" w:hAnsi="Times New Roman" w:cs="Times New Roman"/>
          <w:sz w:val="24"/>
          <w:szCs w:val="24"/>
          <w:lang w:val="ky-KG"/>
        </w:rPr>
        <w:t xml:space="preserve"> – топтун мүчөсү</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И.Итикулов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w:t>
      </w:r>
      <w:r w:rsidR="001117B2">
        <w:rPr>
          <w:rFonts w:ascii="Times New Roman" w:hAnsi="Times New Roman" w:cs="Times New Roman"/>
          <w:sz w:val="24"/>
          <w:szCs w:val="24"/>
          <w:lang w:val="ky-KG"/>
        </w:rPr>
        <w:t xml:space="preserve">Жерге-Тал </w:t>
      </w:r>
      <w:r w:rsidR="001117B2" w:rsidRPr="00A8313A">
        <w:rPr>
          <w:rFonts w:ascii="Times New Roman" w:hAnsi="Times New Roman" w:cs="Times New Roman"/>
          <w:sz w:val="24"/>
          <w:szCs w:val="24"/>
          <w:lang w:val="ky-KG"/>
        </w:rPr>
        <w:t xml:space="preserve">айыл </w:t>
      </w:r>
      <w:r w:rsidR="001117B2">
        <w:rPr>
          <w:rFonts w:ascii="Times New Roman" w:hAnsi="Times New Roman" w:cs="Times New Roman"/>
          <w:sz w:val="24"/>
          <w:szCs w:val="24"/>
          <w:lang w:val="ky-KG"/>
        </w:rPr>
        <w:t>башчысы</w:t>
      </w:r>
      <w:r w:rsidR="001117B2" w:rsidRPr="00A8313A">
        <w:rPr>
          <w:rFonts w:ascii="Times New Roman" w:hAnsi="Times New Roman" w:cs="Times New Roman"/>
          <w:sz w:val="24"/>
          <w:szCs w:val="24"/>
          <w:lang w:val="ky-KG"/>
        </w:rPr>
        <w:t xml:space="preserve"> – топтун мүчөсү</w:t>
      </w:r>
    </w:p>
    <w:p w:rsidR="001117B2"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Т.Орунбаев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Pr>
          <w:rFonts w:ascii="Times New Roman" w:hAnsi="Times New Roman" w:cs="Times New Roman"/>
          <w:sz w:val="24"/>
          <w:szCs w:val="24"/>
          <w:lang w:val="ky-KG"/>
        </w:rPr>
        <w:t xml:space="preserve"> </w:t>
      </w:r>
      <w:r w:rsidR="001117B2" w:rsidRPr="00A8313A">
        <w:rPr>
          <w:rFonts w:ascii="Times New Roman" w:hAnsi="Times New Roman" w:cs="Times New Roman"/>
          <w:sz w:val="24"/>
          <w:szCs w:val="24"/>
          <w:lang w:val="ky-KG"/>
        </w:rPr>
        <w:t xml:space="preserve">- </w:t>
      </w:r>
      <w:r w:rsidRPr="00A8313A">
        <w:rPr>
          <w:rFonts w:ascii="Times New Roman" w:hAnsi="Times New Roman" w:cs="Times New Roman"/>
          <w:sz w:val="24"/>
          <w:szCs w:val="24"/>
          <w:lang w:val="ky-KG"/>
        </w:rPr>
        <w:t>айылдык кенешинин депутаты</w:t>
      </w:r>
      <w:r>
        <w:rPr>
          <w:rFonts w:ascii="Times New Roman" w:hAnsi="Times New Roman" w:cs="Times New Roman"/>
          <w:sz w:val="24"/>
          <w:szCs w:val="24"/>
          <w:lang w:val="ky-KG"/>
        </w:rPr>
        <w:t>-</w:t>
      </w:r>
      <w:r w:rsidRPr="00A8313A">
        <w:rPr>
          <w:rFonts w:ascii="Times New Roman" w:hAnsi="Times New Roman" w:cs="Times New Roman"/>
          <w:sz w:val="24"/>
          <w:szCs w:val="24"/>
          <w:lang w:val="ky-KG"/>
        </w:rPr>
        <w:t xml:space="preserve"> </w:t>
      </w:r>
      <w:r w:rsidR="001117B2" w:rsidRPr="00A8313A">
        <w:rPr>
          <w:rFonts w:ascii="Times New Roman" w:hAnsi="Times New Roman" w:cs="Times New Roman"/>
          <w:sz w:val="24"/>
          <w:szCs w:val="24"/>
          <w:lang w:val="ky-KG"/>
        </w:rPr>
        <w:t>топтун мүчөсү</w:t>
      </w:r>
      <w:r w:rsidR="001117B2">
        <w:rPr>
          <w:rFonts w:ascii="Times New Roman" w:hAnsi="Times New Roman" w:cs="Times New Roman"/>
          <w:sz w:val="24"/>
          <w:szCs w:val="24"/>
          <w:lang w:val="ky-KG"/>
        </w:rPr>
        <w:t>.</w:t>
      </w:r>
    </w:p>
    <w:p w:rsidR="001117B2" w:rsidRPr="00A8313A"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Н.Мамбетакунова</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Pr="00A8313A">
        <w:rPr>
          <w:rFonts w:ascii="Times New Roman" w:hAnsi="Times New Roman" w:cs="Times New Roman"/>
          <w:sz w:val="24"/>
          <w:szCs w:val="24"/>
          <w:lang w:val="ky-KG"/>
        </w:rPr>
        <w:t>– айылдын тургуну</w:t>
      </w:r>
      <w:r>
        <w:rPr>
          <w:rFonts w:ascii="Times New Roman" w:hAnsi="Times New Roman" w:cs="Times New Roman"/>
          <w:sz w:val="24"/>
          <w:szCs w:val="24"/>
          <w:lang w:val="ky-KG"/>
        </w:rPr>
        <w:t>-</w:t>
      </w:r>
      <w:r w:rsidRPr="00A8313A">
        <w:rPr>
          <w:rFonts w:ascii="Times New Roman" w:hAnsi="Times New Roman" w:cs="Times New Roman"/>
          <w:sz w:val="24"/>
          <w:szCs w:val="24"/>
          <w:lang w:val="ky-KG"/>
        </w:rPr>
        <w:t xml:space="preserve"> </w:t>
      </w:r>
      <w:r w:rsidRPr="00A8313A">
        <w:rPr>
          <w:rFonts w:ascii="Times New Roman" w:hAnsi="Times New Roman" w:cs="Times New Roman"/>
          <w:sz w:val="24"/>
          <w:szCs w:val="24"/>
          <w:lang w:val="ky-KG"/>
        </w:rPr>
        <w:t>топтун мүчөсү</w:t>
      </w:r>
      <w:r w:rsidR="001117B2">
        <w:rPr>
          <w:rFonts w:ascii="Times New Roman" w:hAnsi="Times New Roman" w:cs="Times New Roman"/>
          <w:sz w:val="24"/>
          <w:szCs w:val="24"/>
          <w:lang w:val="ky-KG"/>
        </w:rPr>
        <w:t xml:space="preserve"> </w:t>
      </w:r>
    </w:p>
    <w:p w:rsidR="001117B2" w:rsidRPr="00A8313A" w:rsidRDefault="00B40877"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К.Токонов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w:t>
      </w:r>
      <w:r w:rsidR="001117B2">
        <w:rPr>
          <w:rFonts w:ascii="Times New Roman" w:hAnsi="Times New Roman" w:cs="Times New Roman"/>
          <w:sz w:val="24"/>
          <w:szCs w:val="24"/>
          <w:lang w:val="ky-KG"/>
        </w:rPr>
        <w:t>Конорчок</w:t>
      </w:r>
      <w:r w:rsidR="001117B2">
        <w:rPr>
          <w:rFonts w:ascii="Times New Roman" w:hAnsi="Times New Roman" w:cs="Times New Roman"/>
          <w:sz w:val="24"/>
          <w:szCs w:val="24"/>
          <w:lang w:val="kk-KZ"/>
        </w:rPr>
        <w:t xml:space="preserve"> </w:t>
      </w:r>
      <w:r w:rsidR="001117B2" w:rsidRPr="00A8313A">
        <w:rPr>
          <w:rFonts w:ascii="Times New Roman" w:hAnsi="Times New Roman" w:cs="Times New Roman"/>
          <w:sz w:val="24"/>
          <w:szCs w:val="24"/>
          <w:lang w:val="ky-KG"/>
        </w:rPr>
        <w:t>айыл</w:t>
      </w:r>
      <w:r w:rsidR="001117B2">
        <w:rPr>
          <w:rFonts w:ascii="Times New Roman" w:hAnsi="Times New Roman" w:cs="Times New Roman"/>
          <w:sz w:val="24"/>
          <w:szCs w:val="24"/>
          <w:lang w:val="ky-KG"/>
        </w:rPr>
        <w:t xml:space="preserve"> башчысы</w:t>
      </w:r>
      <w:r w:rsidR="001117B2" w:rsidRPr="00A8313A">
        <w:rPr>
          <w:rFonts w:ascii="Times New Roman" w:hAnsi="Times New Roman" w:cs="Times New Roman"/>
          <w:sz w:val="24"/>
          <w:szCs w:val="24"/>
          <w:lang w:val="ky-KG"/>
        </w:rPr>
        <w:t xml:space="preserve"> – топтун мүчөсү</w:t>
      </w:r>
    </w:p>
    <w:p w:rsidR="001117B2"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А.Курманбаев</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w:t>
      </w:r>
      <w:r w:rsidRPr="00A8313A">
        <w:rPr>
          <w:rFonts w:ascii="Times New Roman" w:hAnsi="Times New Roman" w:cs="Times New Roman"/>
          <w:sz w:val="24"/>
          <w:szCs w:val="24"/>
          <w:lang w:val="ky-KG"/>
        </w:rPr>
        <w:t xml:space="preserve">айылдык кенешинин депутаты </w:t>
      </w:r>
      <w:r w:rsidR="001117B2" w:rsidRPr="00A8313A">
        <w:rPr>
          <w:rFonts w:ascii="Times New Roman" w:hAnsi="Times New Roman" w:cs="Times New Roman"/>
          <w:sz w:val="24"/>
          <w:szCs w:val="24"/>
          <w:lang w:val="ky-KG"/>
        </w:rPr>
        <w:t>- топтун мүчөсү</w:t>
      </w:r>
      <w:r w:rsidR="001117B2">
        <w:rPr>
          <w:rFonts w:ascii="Times New Roman" w:hAnsi="Times New Roman" w:cs="Times New Roman"/>
          <w:sz w:val="24"/>
          <w:szCs w:val="24"/>
          <w:lang w:val="ky-KG"/>
        </w:rPr>
        <w:t>.</w:t>
      </w:r>
    </w:p>
    <w:p w:rsidR="001117B2" w:rsidRPr="00A8313A"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А.Иманалиев</w:t>
      </w:r>
      <w:r>
        <w:rPr>
          <w:rFonts w:ascii="Times New Roman" w:hAnsi="Times New Roman" w:cs="Times New Roman"/>
          <w:sz w:val="24"/>
          <w:szCs w:val="24"/>
          <w:lang w:val="ky-KG"/>
        </w:rPr>
        <w:tab/>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w:t>
      </w:r>
      <w:r>
        <w:rPr>
          <w:rFonts w:ascii="Times New Roman" w:hAnsi="Times New Roman" w:cs="Times New Roman"/>
          <w:sz w:val="24"/>
          <w:szCs w:val="24"/>
          <w:lang w:val="ky-KG"/>
        </w:rPr>
        <w:t>айылдык кенешинин депутаты-</w:t>
      </w:r>
      <w:r w:rsidR="001117B2" w:rsidRPr="00A8313A">
        <w:rPr>
          <w:rFonts w:ascii="Times New Roman" w:hAnsi="Times New Roman" w:cs="Times New Roman"/>
          <w:sz w:val="24"/>
          <w:szCs w:val="24"/>
          <w:lang w:val="ky-KG"/>
        </w:rPr>
        <w:t>топтун мүчөсү</w:t>
      </w:r>
    </w:p>
    <w:p w:rsidR="001117B2" w:rsidRDefault="00DA124F" w:rsidP="00137815">
      <w:pPr>
        <w:numPr>
          <w:ilvl w:val="0"/>
          <w:numId w:val="5"/>
        </w:numPr>
        <w:spacing w:after="0" w:line="259" w:lineRule="auto"/>
        <w:contextualSpacing/>
        <w:rPr>
          <w:rFonts w:ascii="Times New Roman" w:hAnsi="Times New Roman" w:cs="Times New Roman"/>
          <w:sz w:val="24"/>
          <w:szCs w:val="24"/>
          <w:lang w:val="ky-KG"/>
        </w:rPr>
      </w:pPr>
      <w:r>
        <w:rPr>
          <w:rFonts w:ascii="Times New Roman" w:hAnsi="Times New Roman" w:cs="Times New Roman"/>
          <w:sz w:val="24"/>
          <w:szCs w:val="24"/>
          <w:lang w:val="ky-KG"/>
        </w:rPr>
        <w:t>С.Абдыраймов</w:t>
      </w:r>
      <w:r>
        <w:rPr>
          <w:rFonts w:ascii="Times New Roman" w:hAnsi="Times New Roman" w:cs="Times New Roman"/>
          <w:sz w:val="24"/>
          <w:szCs w:val="24"/>
          <w:lang w:val="ky-KG"/>
        </w:rPr>
        <w:tab/>
      </w:r>
      <w:r>
        <w:rPr>
          <w:rFonts w:ascii="Times New Roman" w:hAnsi="Times New Roman" w:cs="Times New Roman"/>
          <w:sz w:val="24"/>
          <w:szCs w:val="24"/>
          <w:lang w:val="ky-KG"/>
        </w:rPr>
        <w:tab/>
        <w:t xml:space="preserve">   </w:t>
      </w:r>
      <w:r w:rsidR="001117B2" w:rsidRPr="00A8313A">
        <w:rPr>
          <w:rFonts w:ascii="Times New Roman" w:hAnsi="Times New Roman" w:cs="Times New Roman"/>
          <w:sz w:val="24"/>
          <w:szCs w:val="24"/>
          <w:lang w:val="ky-KG"/>
        </w:rPr>
        <w:t xml:space="preserve"> – </w:t>
      </w:r>
      <w:r w:rsidR="006804DA" w:rsidRPr="00A8313A">
        <w:rPr>
          <w:rFonts w:ascii="Times New Roman" w:hAnsi="Times New Roman" w:cs="Times New Roman"/>
          <w:sz w:val="24"/>
          <w:szCs w:val="24"/>
          <w:lang w:val="ky-KG"/>
        </w:rPr>
        <w:t>айылдын тургуну</w:t>
      </w:r>
      <w:r w:rsidR="006804DA">
        <w:rPr>
          <w:rFonts w:ascii="Times New Roman" w:hAnsi="Times New Roman" w:cs="Times New Roman"/>
          <w:sz w:val="24"/>
          <w:szCs w:val="24"/>
          <w:lang w:val="ky-KG"/>
        </w:rPr>
        <w:t>-</w:t>
      </w:r>
      <w:r w:rsidR="001117B2" w:rsidRPr="00A8313A">
        <w:rPr>
          <w:rFonts w:ascii="Times New Roman" w:hAnsi="Times New Roman" w:cs="Times New Roman"/>
          <w:sz w:val="24"/>
          <w:szCs w:val="24"/>
          <w:lang w:val="ky-KG"/>
        </w:rPr>
        <w:t>топтун мүчөсү</w:t>
      </w:r>
    </w:p>
    <w:p w:rsidR="00EA1238" w:rsidRDefault="00EA1238" w:rsidP="00EA1238">
      <w:pPr>
        <w:ind w:left="1080"/>
        <w:jc w:val="both"/>
        <w:rPr>
          <w:rFonts w:ascii="Times New Roman" w:hAnsi="Times New Roman"/>
          <w:sz w:val="24"/>
          <w:szCs w:val="24"/>
          <w:lang w:val="ky-KG"/>
        </w:rPr>
      </w:pPr>
    </w:p>
    <w:p w:rsidR="00EA1238" w:rsidRDefault="00EA1238" w:rsidP="00EA1238">
      <w:pPr>
        <w:rPr>
          <w:rFonts w:ascii="Times New Roman" w:hAnsi="Times New Roman"/>
          <w:sz w:val="24"/>
          <w:szCs w:val="24"/>
          <w:lang w:val="ky-KG" w:eastAsia="ru-RU"/>
        </w:rPr>
      </w:pPr>
    </w:p>
    <w:p w:rsidR="00A1113B" w:rsidRDefault="00A1113B">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Default="00536ED5">
      <w:pPr>
        <w:rPr>
          <w:lang w:val="ky-KG"/>
        </w:rPr>
      </w:pPr>
    </w:p>
    <w:p w:rsidR="00536ED5" w:rsidRPr="00E91833" w:rsidRDefault="00536ED5" w:rsidP="00536ED5">
      <w:pPr>
        <w:spacing w:after="60"/>
        <w:ind w:firstLine="567"/>
        <w:jc w:val="right"/>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lastRenderedPageBreak/>
        <w:t>Тиркеме</w:t>
      </w:r>
      <w:r w:rsidRPr="00E91833">
        <w:rPr>
          <w:rFonts w:ascii="Times New Roman" w:eastAsia="Times New Roman" w:hAnsi="Times New Roman" w:cs="Times New Roman"/>
          <w:sz w:val="24"/>
          <w:szCs w:val="24"/>
          <w:lang w:val="ky-KG" w:eastAsia="ru-RU"/>
        </w:rPr>
        <w:t xml:space="preserve"> 2</w:t>
      </w:r>
    </w:p>
    <w:p w:rsidR="00536ED5" w:rsidRPr="0006757B" w:rsidRDefault="00536ED5" w:rsidP="00536ED5">
      <w:pPr>
        <w:spacing w:after="60"/>
        <w:ind w:left="4248"/>
        <w:jc w:val="both"/>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t>Кыргыз Республикасынын Өкмөтүнө караштуу Жергиликтүү өз алдынча башкаруу иштери жана этностор аралык мамилелер боюнча мамлекеттик агенттиктин 20</w:t>
      </w:r>
      <w:r w:rsidRPr="00E91833">
        <w:rPr>
          <w:rFonts w:ascii="Times New Roman" w:eastAsia="Times New Roman" w:hAnsi="Times New Roman" w:cs="Times New Roman"/>
          <w:sz w:val="24"/>
          <w:szCs w:val="24"/>
          <w:lang w:val="ky-KG" w:eastAsia="ru-RU"/>
        </w:rPr>
        <w:t>19-</w:t>
      </w:r>
      <w:r w:rsidRPr="0006757B">
        <w:rPr>
          <w:rFonts w:ascii="Times New Roman" w:eastAsia="Times New Roman" w:hAnsi="Times New Roman" w:cs="Times New Roman"/>
          <w:sz w:val="24"/>
          <w:szCs w:val="24"/>
          <w:lang w:val="ky-KG" w:eastAsia="ru-RU"/>
        </w:rPr>
        <w:t>жылдын «</w:t>
      </w:r>
      <w:r w:rsidRPr="00E91833">
        <w:rPr>
          <w:rFonts w:ascii="Times New Roman" w:eastAsia="Times New Roman" w:hAnsi="Times New Roman" w:cs="Times New Roman"/>
          <w:sz w:val="24"/>
          <w:szCs w:val="24"/>
          <w:lang w:val="ky-KG" w:eastAsia="ru-RU"/>
        </w:rPr>
        <w:t>05</w:t>
      </w:r>
      <w:r w:rsidRPr="0006757B">
        <w:rPr>
          <w:rFonts w:ascii="Times New Roman" w:eastAsia="Times New Roman" w:hAnsi="Times New Roman" w:cs="Times New Roman"/>
          <w:sz w:val="24"/>
          <w:szCs w:val="24"/>
          <w:lang w:val="ky-KG" w:eastAsia="ru-RU"/>
        </w:rPr>
        <w:t xml:space="preserve">» </w:t>
      </w:r>
      <w:r w:rsidRPr="00E91833">
        <w:rPr>
          <w:rFonts w:ascii="Times New Roman" w:eastAsia="Times New Roman" w:hAnsi="Times New Roman" w:cs="Times New Roman"/>
          <w:sz w:val="24"/>
          <w:szCs w:val="24"/>
          <w:lang w:val="ky-KG" w:eastAsia="ru-RU"/>
        </w:rPr>
        <w:t>сентябр</w:t>
      </w:r>
      <w:r>
        <w:rPr>
          <w:rFonts w:ascii="Times New Roman" w:eastAsia="Times New Roman" w:hAnsi="Times New Roman" w:cs="Times New Roman"/>
          <w:sz w:val="24"/>
          <w:szCs w:val="24"/>
          <w:lang w:val="ky-KG" w:eastAsia="ru-RU"/>
        </w:rPr>
        <w:t>ы</w:t>
      </w:r>
      <w:r w:rsidRPr="00E91833">
        <w:rPr>
          <w:rFonts w:ascii="Times New Roman" w:eastAsia="Times New Roman" w:hAnsi="Times New Roman" w:cs="Times New Roman"/>
          <w:sz w:val="24"/>
          <w:szCs w:val="24"/>
          <w:lang w:val="ky-KG" w:eastAsia="ru-RU"/>
        </w:rPr>
        <w:t>нд</w:t>
      </w:r>
      <w:r>
        <w:rPr>
          <w:rFonts w:ascii="Times New Roman" w:eastAsia="Times New Roman" w:hAnsi="Times New Roman" w:cs="Times New Roman"/>
          <w:sz w:val="24"/>
          <w:szCs w:val="24"/>
          <w:lang w:val="ky-KG" w:eastAsia="ru-RU"/>
        </w:rPr>
        <w:t>агы</w:t>
      </w:r>
      <w:r w:rsidRPr="0006757B">
        <w:rPr>
          <w:rFonts w:ascii="Times New Roman" w:eastAsia="Times New Roman" w:hAnsi="Times New Roman" w:cs="Times New Roman"/>
          <w:sz w:val="24"/>
          <w:szCs w:val="24"/>
          <w:lang w:val="ky-KG" w:eastAsia="ru-RU"/>
        </w:rPr>
        <w:t xml:space="preserve"> №</w:t>
      </w:r>
      <w:r w:rsidRPr="00E91833">
        <w:rPr>
          <w:rFonts w:ascii="Times New Roman" w:eastAsia="Times New Roman" w:hAnsi="Times New Roman" w:cs="Times New Roman"/>
          <w:sz w:val="24"/>
          <w:szCs w:val="24"/>
          <w:lang w:val="ky-KG" w:eastAsia="ru-RU"/>
        </w:rPr>
        <w:t xml:space="preserve">01-18/84 </w:t>
      </w:r>
      <w:r w:rsidRPr="0006757B">
        <w:rPr>
          <w:rFonts w:ascii="Times New Roman" w:eastAsia="Times New Roman" w:hAnsi="Times New Roman" w:cs="Times New Roman"/>
          <w:sz w:val="24"/>
          <w:szCs w:val="24"/>
          <w:lang w:val="ky-KG" w:eastAsia="ru-RU"/>
        </w:rPr>
        <w:t>буйругу менен бекитилген</w:t>
      </w:r>
    </w:p>
    <w:p w:rsidR="00536ED5" w:rsidRPr="00E91833" w:rsidRDefault="00536ED5" w:rsidP="00536ED5">
      <w:pPr>
        <w:spacing w:after="60"/>
        <w:ind w:firstLine="567"/>
        <w:jc w:val="right"/>
        <w:rPr>
          <w:rFonts w:ascii="Times New Roman" w:eastAsia="Times New Roman" w:hAnsi="Times New Roman" w:cs="Times New Roman"/>
          <w:sz w:val="24"/>
          <w:szCs w:val="24"/>
          <w:lang w:val="ky-KG" w:eastAsia="ru-RU"/>
        </w:rPr>
      </w:pPr>
      <w:r w:rsidRPr="0006757B">
        <w:rPr>
          <w:rFonts w:ascii="Times New Roman" w:eastAsia="Times New Roman" w:hAnsi="Times New Roman" w:cs="Times New Roman"/>
          <w:sz w:val="24"/>
          <w:szCs w:val="24"/>
          <w:lang w:val="ky-KG" w:eastAsia="ru-RU"/>
        </w:rPr>
        <w:t> </w:t>
      </w:r>
    </w:p>
    <w:p w:rsidR="00536ED5" w:rsidRPr="0006757B" w:rsidRDefault="00536ED5" w:rsidP="00536ED5">
      <w:pPr>
        <w:spacing w:after="0"/>
        <w:jc w:val="center"/>
        <w:rPr>
          <w:rFonts w:ascii="Times New Roman" w:eastAsia="Calibri" w:hAnsi="Times New Roman" w:cs="Times New Roman"/>
          <w:b/>
          <w:sz w:val="24"/>
          <w:szCs w:val="24"/>
          <w:lang w:val="ky-KG"/>
        </w:rPr>
      </w:pPr>
      <w:r w:rsidRPr="0006757B">
        <w:rPr>
          <w:rFonts w:ascii="Times New Roman" w:eastAsia="Calibri" w:hAnsi="Times New Roman" w:cs="Times New Roman"/>
          <w:b/>
          <w:sz w:val="24"/>
          <w:szCs w:val="24"/>
          <w:lang w:val="ky-KG"/>
        </w:rPr>
        <w:t>Жарандарды жана алардын бирикмелерин тартуу менен жергиликтүү маанидеги маселелерди чечүү боюнча жергиликтүү өз алдынча башкаруу органдарынын ишин</w:t>
      </w:r>
      <w:r>
        <w:rPr>
          <w:rFonts w:ascii="Times New Roman" w:eastAsia="Calibri" w:hAnsi="Times New Roman" w:cs="Times New Roman"/>
          <w:b/>
          <w:sz w:val="24"/>
          <w:szCs w:val="24"/>
          <w:lang w:val="ky-KG"/>
        </w:rPr>
        <w:t>ин</w:t>
      </w:r>
      <w:r w:rsidRPr="0006757B">
        <w:rPr>
          <w:rFonts w:ascii="Times New Roman" w:eastAsia="Calibri" w:hAnsi="Times New Roman" w:cs="Times New Roman"/>
          <w:b/>
          <w:sz w:val="24"/>
          <w:szCs w:val="24"/>
          <w:lang w:val="ky-KG"/>
        </w:rPr>
        <w:t xml:space="preserve"> биргелешкен мониторингин жана баалоону жүргүзүү жөнүндө </w:t>
      </w:r>
    </w:p>
    <w:p w:rsidR="00536ED5" w:rsidRPr="00E91833" w:rsidRDefault="00536ED5" w:rsidP="00536ED5">
      <w:pPr>
        <w:spacing w:after="0"/>
        <w:jc w:val="center"/>
        <w:rPr>
          <w:rFonts w:ascii="Times New Roman" w:eastAsia="Calibri" w:hAnsi="Times New Roman" w:cs="Times New Roman"/>
          <w:b/>
          <w:sz w:val="24"/>
          <w:szCs w:val="24"/>
        </w:rPr>
      </w:pPr>
      <w:r w:rsidRPr="00E91833">
        <w:rPr>
          <w:rFonts w:ascii="Times New Roman" w:eastAsia="Calibri" w:hAnsi="Times New Roman" w:cs="Times New Roman"/>
          <w:b/>
          <w:sz w:val="24"/>
          <w:szCs w:val="24"/>
        </w:rPr>
        <w:t>Типтүү жобо</w:t>
      </w:r>
    </w:p>
    <w:p w:rsidR="00536ED5" w:rsidRPr="00E91833" w:rsidRDefault="00536ED5" w:rsidP="00536ED5">
      <w:pPr>
        <w:spacing w:after="0"/>
        <w:jc w:val="center"/>
        <w:rPr>
          <w:rFonts w:ascii="Times New Roman" w:eastAsia="Calibri" w:hAnsi="Times New Roman" w:cs="Times New Roman"/>
          <w:b/>
          <w:sz w:val="24"/>
          <w:szCs w:val="24"/>
        </w:rPr>
      </w:pPr>
    </w:p>
    <w:p w:rsidR="00536ED5" w:rsidRPr="001A42CE" w:rsidRDefault="00536ED5" w:rsidP="00137815">
      <w:pPr>
        <w:numPr>
          <w:ilvl w:val="0"/>
          <w:numId w:val="6"/>
        </w:numPr>
        <w:tabs>
          <w:tab w:val="left" w:pos="284"/>
        </w:tabs>
        <w:spacing w:after="0"/>
        <w:ind w:left="0" w:firstLine="0"/>
        <w:jc w:val="center"/>
        <w:outlineLvl w:val="1"/>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bCs/>
          <w:sz w:val="24"/>
          <w:szCs w:val="24"/>
          <w:lang w:eastAsia="ru-RU"/>
        </w:rPr>
        <w:t xml:space="preserve"> Жалпы жоболор</w:t>
      </w:r>
    </w:p>
    <w:p w:rsidR="00536ED5" w:rsidRPr="00E91833" w:rsidRDefault="00536ED5" w:rsidP="00536ED5">
      <w:pPr>
        <w:tabs>
          <w:tab w:val="left" w:pos="284"/>
        </w:tabs>
        <w:spacing w:after="0"/>
        <w:outlineLvl w:val="1"/>
        <w:rPr>
          <w:rFonts w:ascii="Times New Roman" w:eastAsia="Times New Roman" w:hAnsi="Times New Roman" w:cs="Times New Roman"/>
          <w:b/>
          <w:sz w:val="24"/>
          <w:szCs w:val="24"/>
          <w:lang w:eastAsia="ru-RU"/>
        </w:rPr>
      </w:pPr>
    </w:p>
    <w:p w:rsidR="00536ED5" w:rsidRPr="00E91833" w:rsidRDefault="00536ED5" w:rsidP="00536ED5">
      <w:pPr>
        <w:tabs>
          <w:tab w:val="left" w:pos="0"/>
        </w:tabs>
        <w:spacing w:after="0"/>
        <w:jc w:val="both"/>
        <w:rPr>
          <w:rFonts w:ascii="Times New Roman" w:eastAsia="Calibri" w:hAnsi="Times New Roman" w:cs="Times New Roman"/>
          <w:sz w:val="24"/>
          <w:szCs w:val="24"/>
        </w:rPr>
      </w:pPr>
      <w:r w:rsidRPr="00E91833">
        <w:rPr>
          <w:rFonts w:ascii="Times New Roman" w:eastAsia="Times New Roman" w:hAnsi="Times New Roman" w:cs="Times New Roman"/>
          <w:sz w:val="24"/>
          <w:szCs w:val="24"/>
          <w:lang w:eastAsia="ru-RU"/>
        </w:rPr>
        <w:tab/>
        <w:t xml:space="preserve">Ушул Типтүү жобо Кыргыз Республикасынын «Жергиликтүү өз алдынча башкаруу жөнүндө» Мыйзамына жана Типтүү жобого ылайык иштелип чыккан, жарандарды жана </w:t>
      </w:r>
      <w:r w:rsidRPr="00E91833">
        <w:rPr>
          <w:rFonts w:ascii="Times New Roman" w:eastAsia="Times New Roman" w:hAnsi="Times New Roman" w:cs="Times New Roman"/>
          <w:sz w:val="24"/>
          <w:szCs w:val="24"/>
          <w:lang w:val="ky-KG" w:eastAsia="ru-RU"/>
        </w:rPr>
        <w:t xml:space="preserve"> </w:t>
      </w:r>
      <w:r w:rsidRPr="00E91833">
        <w:rPr>
          <w:rFonts w:ascii="Times New Roman" w:eastAsia="Times New Roman" w:hAnsi="Times New Roman" w:cs="Times New Roman"/>
          <w:sz w:val="24"/>
          <w:szCs w:val="24"/>
          <w:lang w:eastAsia="ru-RU"/>
        </w:rPr>
        <w:t>алардын бирикмелерин тартуу менен жергиликтүү маанидеги маселелерди чечүү боюнча жергиликтүү өз алдынча башкаруу органдарынын ишинин биргелешкен мониторингин жана баалоону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укуктук негиздерин жана жалпы типтүү шарттарын аныктайт.  </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Жарандардын жана алардын бирикмелеринин катышуусу менен жергиликтүү өз алдынча башкаруу органдарынын ишинин мониторинги жана баалоо биргелешкен мониторинг жана баалоо болуп аталат.</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 органдарынын ишинин биргелешкен мониторингинин жана баалоонун объекттери болуп төмөнкүлө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 саналат:</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жергиликтүү өз алдынча башкаруунун аткаруу органы; </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муниципалдык ишканалар жана мекемелер;</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бюджеттердин каражаттарынын эсебинен мамлекеттик сатып алууларды жүзөгө ашырууда жеткирип берүүчүлө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 (подрядчылар) жана консультанттар;</w:t>
      </w:r>
    </w:p>
    <w:p w:rsidR="00536ED5" w:rsidRPr="00E91833" w:rsidRDefault="00536ED5" w:rsidP="00536ED5">
      <w:pPr>
        <w:shd w:val="clear" w:color="auto" w:fill="FFFFFF"/>
        <w:spacing w:after="0"/>
        <w:ind w:left="142" w:firstLine="566"/>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тиешелүү аймактын жергиликтүү коомдоштугунун турмуш-тиричилигин камсыз кылууга тийиштүү кызматтарды көрсөтүүчү коомдук уюмдар жана бирикмелер</w:t>
      </w:r>
      <w:r>
        <w:rPr>
          <w:rFonts w:ascii="Times New Roman" w:eastAsia="Times New Roman" w:hAnsi="Times New Roman" w:cs="Times New Roman"/>
          <w:sz w:val="24"/>
          <w:szCs w:val="24"/>
          <w:lang w:eastAsia="ru-RU"/>
        </w:rPr>
        <w:t>, муниципалдык ишканалар</w:t>
      </w:r>
      <w:r w:rsidRPr="00E91833">
        <w:rPr>
          <w:rFonts w:ascii="Times New Roman" w:eastAsia="Times New Roman" w:hAnsi="Times New Roman" w:cs="Times New Roman"/>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 органдары биргелешкен мониторингди жана баалоону уюштуруучулар болуп саналышат. Биргелешкен мониторинг жана баалоо жарандарды, алардын бирикмелеринин өкүлдө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үн жана жергиликтүү кеңештин чечими боюнча түзүлүүчү жергиликтүү өз алдынча башкаруу органдарынын өкүлдөрүн камтыган биргелешкен мониторинг жана баалоо (мындан ары – БМ жана Б) тобу тарбынан жүргүзүлөт.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маалыматтык-телекоммуникациялык тутумдарды жана технологияларды, анын ичинде «Интернет» түйүндө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үн пайдалануу менен көпчүлүк алдында ачык жүргүзүлөт.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Жергиликтүү өз алдынча башкаруу органдарынын ишинин мониторинги – </w:t>
      </w:r>
      <w:proofErr w:type="gramStart"/>
      <w:r w:rsidRPr="00E91833">
        <w:rPr>
          <w:rFonts w:ascii="Times New Roman" w:eastAsia="Times New Roman" w:hAnsi="Times New Roman" w:cs="Times New Roman"/>
          <w:sz w:val="24"/>
          <w:szCs w:val="24"/>
          <w:lang w:eastAsia="ru-RU"/>
        </w:rPr>
        <w:t>бул</w:t>
      </w:r>
      <w:proofErr w:type="gramEnd"/>
      <w:r w:rsidRPr="00E91833">
        <w:rPr>
          <w:rFonts w:ascii="Times New Roman" w:eastAsia="Times New Roman" w:hAnsi="Times New Roman" w:cs="Times New Roman"/>
          <w:sz w:val="24"/>
          <w:szCs w:val="24"/>
          <w:lang w:eastAsia="ru-RU"/>
        </w:rPr>
        <w:t xml:space="preserve"> жергиликтүү өз алдынча башкаруу ор</w:t>
      </w:r>
      <w:r>
        <w:rPr>
          <w:rFonts w:ascii="Times New Roman" w:eastAsia="Times New Roman" w:hAnsi="Times New Roman" w:cs="Times New Roman"/>
          <w:sz w:val="24"/>
          <w:szCs w:val="24"/>
          <w:lang w:eastAsia="ru-RU"/>
        </w:rPr>
        <w:t>г</w:t>
      </w:r>
      <w:r w:rsidRPr="00E91833">
        <w:rPr>
          <w:rFonts w:ascii="Times New Roman" w:eastAsia="Times New Roman" w:hAnsi="Times New Roman" w:cs="Times New Roman"/>
          <w:sz w:val="24"/>
          <w:szCs w:val="24"/>
          <w:lang w:eastAsia="ru-RU"/>
        </w:rPr>
        <w:t xml:space="preserve">андары тарабынан уюштурулуучу жана жарандардын жана алардын бирикмелеринин катышуусу менен жүргүзүлүүчү мониторинг жана баалоо объекттеринин ишине туруктуу же убактылуу байкоо жүргүзүү. </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 xml:space="preserve">Жергиликтүү өз алдынча башкаруу органдарынын ишин баалоо – </w:t>
      </w:r>
      <w:proofErr w:type="gramStart"/>
      <w:r w:rsidRPr="00E91833">
        <w:rPr>
          <w:rFonts w:ascii="Times New Roman" w:eastAsia="Times New Roman" w:hAnsi="Times New Roman" w:cs="Times New Roman"/>
          <w:sz w:val="24"/>
          <w:szCs w:val="24"/>
          <w:lang w:eastAsia="ru-RU"/>
        </w:rPr>
        <w:t>бул</w:t>
      </w:r>
      <w:proofErr w:type="gramEnd"/>
      <w:r w:rsidRPr="00E91833">
        <w:rPr>
          <w:rFonts w:ascii="Times New Roman" w:eastAsia="Times New Roman" w:hAnsi="Times New Roman" w:cs="Times New Roman"/>
          <w:sz w:val="24"/>
          <w:szCs w:val="24"/>
          <w:lang w:eastAsia="ru-RU"/>
        </w:rPr>
        <w:t xml:space="preserve"> жергиликтүү өз алдынча башкаруу орандары тарабынан уюштурулуучу жана жарандардын жана алардын бирикмелеринин катышуусу менен жүргүзүлүүчү мониторинг жана баалоо объекттеринин ишинин натыйжаларын дайыма же бир жолку баалоо.</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II. Биргелешкен мониторингдин жана баалоонун </w:t>
      </w:r>
    </w:p>
    <w:p w:rsidR="00536ED5" w:rsidRPr="00E91833" w:rsidRDefault="00536ED5" w:rsidP="00536ED5">
      <w:pPr>
        <w:widowControl w:val="0"/>
        <w:autoSpaceDE w:val="0"/>
        <w:autoSpaceDN w:val="0"/>
        <w:spacing w:after="0"/>
        <w:ind w:firstLine="709"/>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максаттары жана милдеттери</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2.1. Биргелешкен мониторингдин жана баалоонун максаттары төмөнкүлө</w:t>
      </w:r>
      <w:proofErr w:type="gramStart"/>
      <w:r w:rsidRPr="00E91833">
        <w:rPr>
          <w:rFonts w:ascii="Times New Roman" w:eastAsia="Times New Roman" w:hAnsi="Times New Roman" w:cs="Times New Roman"/>
          <w:b/>
          <w:sz w:val="24"/>
          <w:szCs w:val="24"/>
          <w:lang w:eastAsia="ru-RU"/>
        </w:rPr>
        <w:t>р</w:t>
      </w:r>
      <w:proofErr w:type="gramEnd"/>
      <w:r w:rsidRPr="00E91833">
        <w:rPr>
          <w:rFonts w:ascii="Times New Roman" w:eastAsia="Times New Roman" w:hAnsi="Times New Roman" w:cs="Times New Roman"/>
          <w:b/>
          <w:sz w:val="24"/>
          <w:szCs w:val="24"/>
          <w:lang w:eastAsia="ru-RU"/>
        </w:rPr>
        <w:t xml:space="preserve"> болуп саналат: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адамдын жана жарандын укуктарын жана эркиндиктерин, жарандардын бирикмелеринин укуктарын жана мыйзамдуу кызы</w:t>
      </w:r>
      <w:r>
        <w:rPr>
          <w:rFonts w:ascii="Times New Roman" w:eastAsia="Times New Roman" w:hAnsi="Times New Roman" w:cs="Times New Roman"/>
          <w:sz w:val="24"/>
          <w:szCs w:val="24"/>
          <w:lang w:eastAsia="ru-RU"/>
        </w:rPr>
        <w:t>к</w:t>
      </w:r>
      <w:r w:rsidRPr="00E91833">
        <w:rPr>
          <w:rFonts w:ascii="Times New Roman" w:eastAsia="Times New Roman" w:hAnsi="Times New Roman" w:cs="Times New Roman"/>
          <w:sz w:val="24"/>
          <w:szCs w:val="24"/>
          <w:lang w:eastAsia="ru-RU"/>
        </w:rPr>
        <w:t>чылыктарын ишке ашырууну жана коргоону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жергиликтүү өз алдынча башкаруу органдары тарабынан чечимдерди кабыл алууда коомдук пикирлерди, жарандардын жана алардын бирикмелеринин сунуштарын жана сунуштамаларын эсепке алууну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3) мониторинг жана баалоо объекттеринин ишин коомдук баалоо;</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4) коррупциянын алдын алууга жана жоюуга көмөк </w:t>
      </w:r>
      <w:proofErr w:type="gramStart"/>
      <w:r w:rsidRPr="00E91833">
        <w:rPr>
          <w:rFonts w:ascii="Times New Roman" w:eastAsia="Times New Roman" w:hAnsi="Times New Roman" w:cs="Times New Roman"/>
          <w:sz w:val="24"/>
          <w:szCs w:val="24"/>
          <w:lang w:eastAsia="ru-RU"/>
        </w:rPr>
        <w:t>к</w:t>
      </w:r>
      <w:proofErr w:type="gramEnd"/>
      <w:r w:rsidRPr="00E91833">
        <w:rPr>
          <w:rFonts w:ascii="Times New Roman" w:eastAsia="Times New Roman" w:hAnsi="Times New Roman" w:cs="Times New Roman"/>
          <w:sz w:val="24"/>
          <w:szCs w:val="24"/>
          <w:lang w:eastAsia="ru-RU"/>
        </w:rPr>
        <w:t>өрсөтүү</w:t>
      </w:r>
      <w:r>
        <w:rPr>
          <w:rFonts w:ascii="Times New Roman" w:eastAsia="Times New Roman" w:hAnsi="Times New Roman" w:cs="Times New Roman"/>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2.2. Биргелешкен мониторинг жана баалоонун милдеттери төмөнкүлө</w:t>
      </w:r>
      <w:proofErr w:type="gramStart"/>
      <w:r w:rsidRPr="00E91833">
        <w:rPr>
          <w:rFonts w:ascii="Times New Roman" w:eastAsia="Times New Roman" w:hAnsi="Times New Roman" w:cs="Times New Roman"/>
          <w:b/>
          <w:sz w:val="24"/>
          <w:szCs w:val="24"/>
          <w:lang w:eastAsia="ru-RU"/>
        </w:rPr>
        <w:t>р</w:t>
      </w:r>
      <w:proofErr w:type="gramEnd"/>
      <w:r w:rsidRPr="00E91833">
        <w:rPr>
          <w:rFonts w:ascii="Times New Roman" w:eastAsia="Times New Roman" w:hAnsi="Times New Roman" w:cs="Times New Roman"/>
          <w:b/>
          <w:sz w:val="24"/>
          <w:szCs w:val="24"/>
          <w:lang w:eastAsia="ru-RU"/>
        </w:rPr>
        <w:t xml:space="preserve"> болуп саналат: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жергиликтүү өз алдынча башкаруу органдарынын ишинин айкындуулугун жана ачыктыгын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жергиликтүү өз алдынча башкаруу органдарынын коомчулук менен кызматташуу усулдарынын натыйжалуулугун табуу;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3) мониторинг жана баалоо объекттеринин ишинин натыйжалуулугун жогорулатуу;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4)</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мониторинг жана баалоо объекттеринин ишин бүтүндөйүнө</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калк тарабынан жана атап айтканда айрым социалдык топтор (аялдар, жаштар, улгайгандар, жумушсуздар, ДМЧА жана башкалар) тарабынан кана</w:t>
      </w:r>
      <w:r>
        <w:rPr>
          <w:rFonts w:ascii="Times New Roman" w:eastAsia="Times New Roman" w:hAnsi="Times New Roman" w:cs="Times New Roman"/>
          <w:sz w:val="24"/>
          <w:szCs w:val="24"/>
          <w:lang w:eastAsia="ru-RU"/>
        </w:rPr>
        <w:t>а</w:t>
      </w:r>
      <w:r w:rsidRPr="00E91833">
        <w:rPr>
          <w:rFonts w:ascii="Times New Roman" w:eastAsia="Times New Roman" w:hAnsi="Times New Roman" w:cs="Times New Roman"/>
          <w:sz w:val="24"/>
          <w:szCs w:val="24"/>
          <w:lang w:eastAsia="ru-RU"/>
        </w:rPr>
        <w:t>ттануунун деңгээлин изилдөө;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 социалдык-экономикалык программаларды, биргелешип аракеттенүүлөрдүн  пландарын жана гендердик саясатты ишке ашыруу боюнча пландарды жана айылдык аймактын, шаардын башка программалык документтерин (мындан ары –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ишке ашырууда иш жүзүндө пайдаланылуучу убактылуу жана материалдык (анын ичинде финансылык) ресурстарды талдоону жана баалоону табуу, кийин табылган че</w:t>
      </w:r>
      <w:r>
        <w:rPr>
          <w:rFonts w:ascii="Times New Roman" w:eastAsia="Times New Roman" w:hAnsi="Times New Roman" w:cs="Times New Roman"/>
          <w:sz w:val="24"/>
          <w:szCs w:val="24"/>
          <w:lang w:eastAsia="ru-RU"/>
        </w:rPr>
        <w:t>к</w:t>
      </w:r>
      <w:r w:rsidRPr="00E91833">
        <w:rPr>
          <w:rFonts w:ascii="Times New Roman" w:eastAsia="Times New Roman" w:hAnsi="Times New Roman" w:cs="Times New Roman"/>
          <w:sz w:val="24"/>
          <w:szCs w:val="24"/>
          <w:lang w:eastAsia="ru-RU"/>
        </w:rPr>
        <w:t xml:space="preserve">төөлөрдү четтетүү, өнүктүрүү программаларын жана пландарын ишке ашыруунун динамикасын контролдоо боюнча иш-чараларды аныктоо жана ишке ашыруу;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 иштин кемчиликтери жана мониторинг жана баалоо объекттеринин ишине калктын кана</w:t>
      </w:r>
      <w:r>
        <w:rPr>
          <w:rFonts w:ascii="Times New Roman" w:eastAsia="Times New Roman" w:hAnsi="Times New Roman" w:cs="Times New Roman"/>
          <w:sz w:val="24"/>
          <w:szCs w:val="24"/>
          <w:lang w:eastAsia="ru-RU"/>
        </w:rPr>
        <w:t>а</w:t>
      </w:r>
      <w:r w:rsidRPr="00E91833">
        <w:rPr>
          <w:rFonts w:ascii="Times New Roman" w:eastAsia="Times New Roman" w:hAnsi="Times New Roman" w:cs="Times New Roman"/>
          <w:sz w:val="24"/>
          <w:szCs w:val="24"/>
          <w:lang w:eastAsia="ru-RU"/>
        </w:rPr>
        <w:t>ттанбаганы жөнүндө жергиликтүү өз алдынча башкаруу органдарына маалымдоо, аларды четтетүү боюнча сунуштарды жиберүү.</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III. Биргелешкен мониторинг жана баалоо жүргүзүүдө</w:t>
      </w:r>
      <w:proofErr w:type="gramStart"/>
      <w:r w:rsidRPr="00E91833">
        <w:rPr>
          <w:rFonts w:ascii="Times New Roman" w:eastAsia="Times New Roman" w:hAnsi="Times New Roman" w:cs="Times New Roman"/>
          <w:b/>
          <w:sz w:val="24"/>
          <w:szCs w:val="24"/>
          <w:lang w:eastAsia="ru-RU"/>
        </w:rPr>
        <w:t>г</w:t>
      </w:r>
      <w:proofErr w:type="gramEnd"/>
      <w:r w:rsidRPr="00E91833">
        <w:rPr>
          <w:rFonts w:ascii="Times New Roman" w:eastAsia="Times New Roman" w:hAnsi="Times New Roman" w:cs="Times New Roman"/>
          <w:b/>
          <w:sz w:val="24"/>
          <w:szCs w:val="24"/>
          <w:lang w:eastAsia="ru-RU"/>
        </w:rPr>
        <w:t>ү негизги</w:t>
      </w:r>
    </w:p>
    <w:p w:rsidR="00536ED5" w:rsidRDefault="00536ED5" w:rsidP="00536ED5">
      <w:pPr>
        <w:widowControl w:val="0"/>
        <w:autoSpaceDE w:val="0"/>
        <w:autoSpaceDN w:val="0"/>
        <w:spacing w:after="0"/>
        <w:jc w:val="center"/>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 принциптер жана талаптар</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jc w:val="center"/>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3.1. Биргелешкен мониторинг жана баалоо жүргүзүүнү</w:t>
      </w:r>
      <w:proofErr w:type="gramStart"/>
      <w:r w:rsidRPr="00E91833">
        <w:rPr>
          <w:rFonts w:ascii="Times New Roman" w:eastAsia="Times New Roman" w:hAnsi="Times New Roman" w:cs="Times New Roman"/>
          <w:b/>
          <w:sz w:val="24"/>
          <w:szCs w:val="24"/>
          <w:lang w:eastAsia="ru-RU"/>
        </w:rPr>
        <w:t>н</w:t>
      </w:r>
      <w:proofErr w:type="gramEnd"/>
      <w:r w:rsidRPr="00E91833">
        <w:rPr>
          <w:rFonts w:ascii="Times New Roman" w:eastAsia="Times New Roman" w:hAnsi="Times New Roman" w:cs="Times New Roman"/>
          <w:b/>
          <w:sz w:val="24"/>
          <w:szCs w:val="24"/>
          <w:lang w:eastAsia="ru-RU"/>
        </w:rPr>
        <w:t xml:space="preserve"> негизги принциптери </w:t>
      </w:r>
      <w:r w:rsidRPr="00E91833">
        <w:rPr>
          <w:rFonts w:ascii="Times New Roman" w:eastAsia="Times New Roman" w:hAnsi="Times New Roman" w:cs="Times New Roman"/>
          <w:b/>
          <w:sz w:val="24"/>
          <w:szCs w:val="24"/>
          <w:lang w:eastAsia="ru-RU"/>
        </w:rPr>
        <w:lastRenderedPageBreak/>
        <w:t xml:space="preserve">төмөнкүлөр болуп саналат: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адамдын жана жарандын укуктарынын жана мыйзамдуу кызыкчылыктарынын артыкчылыгы, басмырлоонун кандай гана болбосун формаларына чыдамсыздык;</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 органдарынын ишинин ак ниеттүүлүгүн презумпциялоо;</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иштин ыкты</w:t>
      </w:r>
      <w:r>
        <w:rPr>
          <w:rFonts w:ascii="Times New Roman" w:eastAsia="Times New Roman" w:hAnsi="Times New Roman" w:cs="Times New Roman"/>
          <w:sz w:val="24"/>
          <w:szCs w:val="24"/>
          <w:lang w:eastAsia="ru-RU"/>
        </w:rPr>
        <w:t>я</w:t>
      </w:r>
      <w:r w:rsidRPr="00E91833">
        <w:rPr>
          <w:rFonts w:ascii="Times New Roman" w:eastAsia="Times New Roman" w:hAnsi="Times New Roman" w:cs="Times New Roman"/>
          <w:sz w:val="24"/>
          <w:szCs w:val="24"/>
          <w:lang w:eastAsia="ru-RU"/>
        </w:rPr>
        <w:t>рдуулугу жана мыйзамдуулугу, БМжБ топторунун объективдүүлүгү,</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кынтыксыздыгы жана ак ниеттүүлүгү;</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коомдук талкуулоонун жана анын натыйжаларынын айкындыгы, ачыктыгы;</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БМжБ тобунун ишинин натыйжалары боюнча даярдалган жыйынтыктоочу документтерди жергиликтүү өз алдынча башкаруу органдары тарабынан кароонун милдеттүүлүгү жана БМжБ тобунун сунуштарын, сунуштамаларын жана тыянактарын эсепке алуу;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бүтүндүгү жана оперативдүүлүгү.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3.2. Биргелешкен мониторинг жана баалоо жүргүзүү процессине карата негизги талаптар:</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баштапкы маалыматтын объективдүүлүгү жана жетиштүүлүгү;</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маалыматтын кошумча булактарын тартуу;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мониторингдин жана баалоонун натыйжаларын дайыма салыштыруу мүмкүнчүлүгүн камсыз кылуу;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баалоонун зарыл жана жетиштүү критерийлеринин минималдуу санын тандоо;</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Кыргыз Республикасынын мыйзамдарына ылайык мониторингдин жү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үшүндө алынган маалыматтардын купуялуулугун сактоо;</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объекттеринин мыйзамдуу ишине тоскоолдуктарды түзүүнү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жол берилбестиги.</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8"/>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val="en-US" w:eastAsia="ru-RU"/>
        </w:rPr>
        <w:t>IV</w:t>
      </w:r>
      <w:r w:rsidRPr="00E91833">
        <w:rPr>
          <w:rFonts w:ascii="Times New Roman" w:eastAsia="Times New Roman" w:hAnsi="Times New Roman" w:cs="Times New Roman"/>
          <w:b/>
          <w:sz w:val="24"/>
          <w:szCs w:val="24"/>
          <w:lang w:eastAsia="ru-RU"/>
        </w:rPr>
        <w:t>. Биргелешкен мониторингдин жана баалоонун предмети жана объекттери</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8"/>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  </w:t>
      </w:r>
    </w:p>
    <w:p w:rsidR="00536ED5" w:rsidRPr="00E91833" w:rsidRDefault="00536ED5" w:rsidP="00137815">
      <w:pPr>
        <w:numPr>
          <w:ilvl w:val="1"/>
          <w:numId w:val="8"/>
        </w:numPr>
        <w:shd w:val="clear" w:color="auto" w:fill="FFFFFF"/>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b/>
          <w:sz w:val="24"/>
          <w:szCs w:val="24"/>
          <w:lang w:eastAsia="ru-RU"/>
        </w:rPr>
        <w:t xml:space="preserve">Жергиликтүү маанидеги маселелерди чечүүгө багытталган мониторинг жана баалоо объекттеринин ишинин процесси жана натыйжалары биргелешкен мониторингдин жана баалоонун предмети болуп саналат, </w:t>
      </w:r>
      <w:r w:rsidRPr="00E91833">
        <w:rPr>
          <w:rFonts w:ascii="Times New Roman" w:eastAsia="Times New Roman" w:hAnsi="Times New Roman" w:cs="Times New Roman"/>
          <w:sz w:val="24"/>
          <w:szCs w:val="24"/>
          <w:lang w:eastAsia="ru-RU"/>
        </w:rPr>
        <w:t>төмөнкүлөрдү камтыйт:</w:t>
      </w:r>
    </w:p>
    <w:p w:rsidR="00536ED5" w:rsidRPr="00E91833" w:rsidRDefault="00536ED5" w:rsidP="00536ED5">
      <w:pPr>
        <w:shd w:val="clear" w:color="auto" w:fill="FFFFFF"/>
        <w:spacing w:after="0"/>
        <w:ind w:left="142" w:firstLine="567"/>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-айылдык аймакты, шаарды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ишке ашырууну;</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 xml:space="preserve">жергиликтүү жана (же) республикалык бюджеттердин, эл аралык жана </w:t>
      </w:r>
      <w:proofErr w:type="gramStart"/>
      <w:r w:rsidRPr="00E91833">
        <w:rPr>
          <w:rFonts w:ascii="Times New Roman" w:eastAsia="Times New Roman" w:hAnsi="Times New Roman" w:cs="Times New Roman"/>
          <w:sz w:val="24"/>
          <w:szCs w:val="24"/>
          <w:lang w:eastAsia="ru-RU"/>
        </w:rPr>
        <w:t>башка</w:t>
      </w:r>
      <w:proofErr w:type="gramEnd"/>
      <w:r w:rsidRPr="00E91833">
        <w:rPr>
          <w:rFonts w:ascii="Times New Roman" w:eastAsia="Times New Roman" w:hAnsi="Times New Roman" w:cs="Times New Roman"/>
          <w:sz w:val="24"/>
          <w:szCs w:val="24"/>
          <w:lang w:eastAsia="ru-RU"/>
        </w:rPr>
        <w:t xml:space="preserve"> донордук уюмдардын, демөөрчүлөрдүн каражаттарынан жана Кыргыз Республикасынын мыйзамдары менен тыюу салынбаган башка булактардан финансылануучу жергиликтүү демилгелерди, долбоорлорду, программаларды ишке ашырууну;</w:t>
      </w:r>
    </w:p>
    <w:p w:rsidR="00536ED5" w:rsidRPr="00E91833" w:rsidRDefault="00536ED5" w:rsidP="00536ED5">
      <w:pPr>
        <w:shd w:val="clear" w:color="auto" w:fill="FFFFFF"/>
        <w:spacing w:after="0"/>
        <w:ind w:left="142" w:firstLine="566"/>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 xml:space="preserve">жергиликтүү бюджеттердин каражаттарынын эсебинен мамлекеттик сатып алууларды жүзөгө ашырууда товарларды жеткирип берүүнү, кызматтарды көрсөтүүнү жана жумуштарды аткарууну, ошондой </w:t>
      </w:r>
      <w:proofErr w:type="gramStart"/>
      <w:r w:rsidRPr="00E91833">
        <w:rPr>
          <w:rFonts w:ascii="Times New Roman" w:eastAsia="Times New Roman" w:hAnsi="Times New Roman" w:cs="Times New Roman"/>
          <w:sz w:val="24"/>
          <w:szCs w:val="24"/>
          <w:lang w:eastAsia="ru-RU"/>
        </w:rPr>
        <w:t>эле</w:t>
      </w:r>
      <w:proofErr w:type="gramEnd"/>
      <w:r w:rsidRPr="00E91833">
        <w:rPr>
          <w:rFonts w:ascii="Times New Roman" w:eastAsia="Times New Roman" w:hAnsi="Times New Roman" w:cs="Times New Roman"/>
          <w:sz w:val="24"/>
          <w:szCs w:val="24"/>
          <w:lang w:eastAsia="ru-RU"/>
        </w:rPr>
        <w:t xml:space="preserve"> консультациялык кызмат.</w:t>
      </w:r>
    </w:p>
    <w:p w:rsidR="00536ED5" w:rsidRPr="00E91833" w:rsidRDefault="00536ED5" w:rsidP="00137815">
      <w:pPr>
        <w:numPr>
          <w:ilvl w:val="1"/>
          <w:numId w:val="8"/>
        </w:numPr>
        <w:shd w:val="clear" w:color="auto" w:fill="FFFFFF"/>
        <w:spacing w:after="0"/>
        <w:ind w:left="0" w:firstLine="142"/>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Биргелешкен мониторингдин жана баалоонун объекттери төмөнкүлө</w:t>
      </w:r>
      <w:proofErr w:type="gramStart"/>
      <w:r w:rsidRPr="00E91833">
        <w:rPr>
          <w:rFonts w:ascii="Times New Roman" w:eastAsia="Times New Roman" w:hAnsi="Times New Roman" w:cs="Times New Roman"/>
          <w:b/>
          <w:sz w:val="24"/>
          <w:szCs w:val="24"/>
          <w:lang w:eastAsia="ru-RU"/>
        </w:rPr>
        <w:t>р</w:t>
      </w:r>
      <w:proofErr w:type="gramEnd"/>
      <w:r w:rsidRPr="00E91833">
        <w:rPr>
          <w:rFonts w:ascii="Times New Roman" w:eastAsia="Times New Roman" w:hAnsi="Times New Roman" w:cs="Times New Roman"/>
          <w:b/>
          <w:sz w:val="24"/>
          <w:szCs w:val="24"/>
          <w:lang w:eastAsia="ru-RU"/>
        </w:rPr>
        <w:t xml:space="preserve"> болуп саналат:</w:t>
      </w:r>
    </w:p>
    <w:p w:rsidR="00536ED5" w:rsidRPr="00E91833" w:rsidRDefault="00536ED5" w:rsidP="00536ED5">
      <w:pPr>
        <w:spacing w:after="0"/>
        <w:ind w:firstLine="709"/>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жергиликтүү өз алдынча башкаруунун аткаруу органы; </w:t>
      </w:r>
    </w:p>
    <w:p w:rsidR="00536ED5" w:rsidRPr="00E91833" w:rsidRDefault="00536ED5" w:rsidP="00536ED5">
      <w:pPr>
        <w:spacing w:after="0"/>
        <w:ind w:firstLine="709"/>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муниципалдык ишканалар жана мекемелер;</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E91833">
        <w:rPr>
          <w:rFonts w:ascii="Times New Roman" w:eastAsia="Times New Roman" w:hAnsi="Times New Roman" w:cs="Times New Roman"/>
          <w:sz w:val="24"/>
          <w:szCs w:val="24"/>
          <w:lang w:eastAsia="ru-RU"/>
        </w:rPr>
        <w:t>жергиликтүү бюджеттердин каражаттарынын эсебинен мамлекеттик сатып алууларды жүзөгө ашырууда жеткирип берүүчүлө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 (подрядчылар) жана консультанттар;</w:t>
      </w:r>
    </w:p>
    <w:p w:rsidR="00536ED5"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тиешелүү аймактын жергиликтүү коомдоштугунун турмуш-тиричилигин камсыз кылууга тийиштүү кызматтарды көрсөтүүчү коомдук уюмдар жана бирикмелер</w:t>
      </w:r>
      <w:r>
        <w:rPr>
          <w:rFonts w:ascii="Times New Roman" w:eastAsia="Times New Roman" w:hAnsi="Times New Roman" w:cs="Times New Roman"/>
          <w:sz w:val="24"/>
          <w:szCs w:val="24"/>
          <w:lang w:eastAsia="ru-RU"/>
        </w:rPr>
        <w:t>, муниципалдык ишканалар</w:t>
      </w:r>
      <w:r w:rsidRPr="00E9183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ж</w:t>
      </w:r>
      <w:r w:rsidRPr="00E91833">
        <w:rPr>
          <w:rFonts w:ascii="Times New Roman" w:eastAsia="Times New Roman" w:hAnsi="Times New Roman" w:cs="Times New Roman"/>
          <w:sz w:val="24"/>
          <w:szCs w:val="24"/>
          <w:lang w:eastAsia="ru-RU"/>
        </w:rPr>
        <w:t>ана башкалар.</w:t>
      </w:r>
    </w:p>
    <w:p w:rsidR="00536ED5" w:rsidRPr="00E91833" w:rsidRDefault="00536ED5" w:rsidP="00536ED5">
      <w:pPr>
        <w:shd w:val="clear" w:color="auto" w:fill="FFFFFF"/>
        <w:spacing w:after="0"/>
        <w:ind w:firstLine="708"/>
        <w:jc w:val="both"/>
        <w:rPr>
          <w:rFonts w:ascii="Times New Roman" w:eastAsia="Times New Roman" w:hAnsi="Times New Roman" w:cs="Times New Roman"/>
          <w:sz w:val="24"/>
          <w:szCs w:val="24"/>
          <w:lang w:eastAsia="ru-RU"/>
        </w:rPr>
      </w:pPr>
    </w:p>
    <w:p w:rsidR="00536ED5" w:rsidRPr="00E91833" w:rsidRDefault="00536ED5" w:rsidP="00137815">
      <w:pPr>
        <w:numPr>
          <w:ilvl w:val="1"/>
          <w:numId w:val="8"/>
        </w:numPr>
        <w:shd w:val="clear" w:color="auto" w:fill="FFFFFF"/>
        <w:spacing w:after="0"/>
        <w:ind w:left="0" w:firstLine="142"/>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Биргелешкен мониторинг жана баалоонун объекттери төмөкү</w:t>
      </w:r>
      <w:proofErr w:type="gramStart"/>
      <w:r w:rsidRPr="00E91833">
        <w:rPr>
          <w:rFonts w:ascii="Times New Roman" w:eastAsia="Times New Roman" w:hAnsi="Times New Roman" w:cs="Times New Roman"/>
          <w:b/>
          <w:sz w:val="24"/>
          <w:szCs w:val="24"/>
          <w:lang w:eastAsia="ru-RU"/>
        </w:rPr>
        <w:t>л</w:t>
      </w:r>
      <w:proofErr w:type="gramEnd"/>
      <w:r w:rsidRPr="00E91833">
        <w:rPr>
          <w:rFonts w:ascii="Times New Roman" w:eastAsia="Times New Roman" w:hAnsi="Times New Roman" w:cs="Times New Roman"/>
          <w:b/>
          <w:sz w:val="24"/>
          <w:szCs w:val="24"/>
          <w:lang w:eastAsia="ru-RU"/>
        </w:rPr>
        <w:t>өргө милдеттүү:</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Мамлекеттик сырды түзгөн маалыматтарды, Кыргыз Республикасынын мыйзамдары менен ага карата жеткиликтүүлүк чектелген жеке маалыматтар жөнүндө маалыматтарды камтыган маалыматты кошпогондо, биргелешкен мониторингдин жана баалоонун предмети болгон бөлүгүндө өз иши жөнүндө БМжБ тобуна маалымат берүүгө;</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алар тарабынан жиберилген суроо-талаптарды Кыргыз Республикасынын мыйзамдарында белгиленген тартипте жана мөөнө</w:t>
      </w:r>
      <w:proofErr w:type="gramStart"/>
      <w:r w:rsidRPr="00E91833">
        <w:rPr>
          <w:rFonts w:ascii="Times New Roman" w:eastAsia="Times New Roman" w:hAnsi="Times New Roman" w:cs="Times New Roman"/>
          <w:sz w:val="24"/>
          <w:szCs w:val="24"/>
          <w:lang w:eastAsia="ru-RU"/>
        </w:rPr>
        <w:t>тт</w:t>
      </w:r>
      <w:proofErr w:type="gramEnd"/>
      <w:r w:rsidRPr="00E91833">
        <w:rPr>
          <w:rFonts w:ascii="Times New Roman" w:eastAsia="Times New Roman" w:hAnsi="Times New Roman" w:cs="Times New Roman"/>
          <w:sz w:val="24"/>
          <w:szCs w:val="24"/>
          <w:lang w:eastAsia="ru-RU"/>
        </w:rPr>
        <w:t>өрдө кароого;</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табылган өксүктөрдү жана кемчиликтерди четтетүү боюнча сунуштамаларды талкуулоо жана иш-чараларды иштеп чыгуу үчүн БМжБ тобу тарабынан жиберилген биргелешкен мониторингдин жана баалоонун натыйжалары жөнүндө документтерди кароого;</w:t>
      </w:r>
    </w:p>
    <w:p w:rsidR="00536ED5" w:rsidRPr="00E91833" w:rsidRDefault="00536ED5" w:rsidP="00137815">
      <w:pPr>
        <w:widowControl w:val="0"/>
        <w:numPr>
          <w:ilvl w:val="0"/>
          <w:numId w:val="7"/>
        </w:numPr>
        <w:autoSpaceDE w:val="0"/>
        <w:autoSpaceDN w:val="0"/>
        <w:spacing w:after="0"/>
        <w:ind w:left="0" w:firstLine="142"/>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башкаруунун аткаруу органына (биргелешкен мониторингдин жана баалоонун объекти жергиликтүү өз алдынча башкаруунун аткаруу органы болуп саналган учурлардан тышкары) БМжБ тобуна көчүрмө</w:t>
      </w:r>
      <w:proofErr w:type="gramStart"/>
      <w:r w:rsidRPr="00E91833">
        <w:rPr>
          <w:rFonts w:ascii="Times New Roman" w:eastAsia="Times New Roman" w:hAnsi="Times New Roman" w:cs="Times New Roman"/>
          <w:sz w:val="24"/>
          <w:szCs w:val="24"/>
          <w:lang w:eastAsia="ru-RU"/>
        </w:rPr>
        <w:t>сү менен</w:t>
      </w:r>
      <w:proofErr w:type="gramEnd"/>
      <w:r w:rsidRPr="00E91833">
        <w:rPr>
          <w:rFonts w:ascii="Times New Roman" w:eastAsia="Times New Roman" w:hAnsi="Times New Roman" w:cs="Times New Roman"/>
          <w:sz w:val="24"/>
          <w:szCs w:val="24"/>
          <w:lang w:eastAsia="ru-RU"/>
        </w:rPr>
        <w:t xml:space="preserve"> кемчиликтердин себептери жөнүндө жана кырдаалды оңдоо боюнча пландаштырылган чаралар жөнүндө биргелешкен мониторингдин жана баалоонун натыйжалары жөнүндө документти алган учурдан тартып 10 жумушчу күндөн кечиктирбестен маалымат берүүгө.</w:t>
      </w:r>
    </w:p>
    <w:p w:rsidR="00536ED5" w:rsidRDefault="00536ED5" w:rsidP="00536ED5">
      <w:pPr>
        <w:widowControl w:val="0"/>
        <w:autoSpaceDE w:val="0"/>
        <w:autoSpaceDN w:val="0"/>
        <w:spacing w:after="0"/>
        <w:ind w:firstLine="708"/>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Жергиликтүү өз алдынча башкаруунун аткаруу органы</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БМжБ тобунан</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биргелешкен мониторингдин жана баалоонун натыйжалары жөнүндө документти алган учурдан тартып 30 календардык күндөн кечиктирбестен БМжБ тобу тарабынан табылган кемчиликтерди четтетүү үчүн 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үлгөн чаралар жөнүндө жалпылаштырылган маалыматты жергиликтүү кеңешке маалымдоого.</w:t>
      </w:r>
    </w:p>
    <w:p w:rsidR="00536ED5" w:rsidRPr="00E91833" w:rsidRDefault="00536ED5" w:rsidP="00536ED5">
      <w:pPr>
        <w:widowControl w:val="0"/>
        <w:autoSpaceDE w:val="0"/>
        <w:autoSpaceDN w:val="0"/>
        <w:spacing w:after="0"/>
        <w:ind w:firstLine="708"/>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V. Биргелешкен мониторингди жана баалоону уюштуруу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5.1. БМжБ тобун түзүү</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мониторингдин жана баалоонун максаттарына жетүү жана милдеттерин аткарууну камсыз кылуу үчүн жергиликтүү кеңеш БМжБ тобун түзөт.</w:t>
      </w:r>
      <w:r w:rsidRPr="00E91833">
        <w:rPr>
          <w:rFonts w:ascii="Times New Roman" w:eastAsia="Times New Roman" w:hAnsi="Times New Roman" w:cs="Times New Roman"/>
          <w:b/>
          <w:sz w:val="24"/>
          <w:szCs w:val="24"/>
          <w:lang w:eastAsia="ru-RU"/>
        </w:rPr>
        <w:t xml:space="preserve"> </w:t>
      </w:r>
      <w:r w:rsidRPr="00E91833">
        <w:rPr>
          <w:rFonts w:ascii="Times New Roman" w:eastAsia="Times New Roman" w:hAnsi="Times New Roman" w:cs="Times New Roman"/>
          <w:sz w:val="24"/>
          <w:szCs w:val="24"/>
          <w:lang w:eastAsia="ru-RU"/>
        </w:rPr>
        <w:t>БМжБ топторунун ишин жүзөгө ашыруунун тартиби ушул Жобо менен аныкталат.</w:t>
      </w:r>
    </w:p>
    <w:p w:rsidR="00536ED5" w:rsidRPr="00E91833" w:rsidRDefault="00536ED5" w:rsidP="00536ED5">
      <w:pPr>
        <w:shd w:val="clear" w:color="auto" w:fill="FFFFFF"/>
        <w:spacing w:after="0"/>
        <w:ind w:firstLine="708"/>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5.2. БМжБ тобунун курамы</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5.2.1. БМжБ тобу мүчөлөрдүн так санынан – 18 жашка чыккан, тиешелүү жергиликтүү кеңештин мүчөсү болуп саналган 5тен 15ке чейинки Кыргыз Республикасынын жарандарынан турат.</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5.2.2. БМжБ тобунун курамына </w:t>
      </w:r>
      <w:r w:rsidRPr="00E91833">
        <w:rPr>
          <w:rFonts w:ascii="Times New Roman" w:eastAsia="Times New Roman" w:hAnsi="Times New Roman" w:cs="Times New Roman"/>
          <w:sz w:val="24"/>
          <w:szCs w:val="24"/>
          <w:lang w:val="ky-KG" w:eastAsia="ru-RU"/>
        </w:rPr>
        <w:t>жынысы, расасы, тили, майыптуулугу, этноско таандыктыгы, туткан дини, курагы, саясий же башка ынанымдары, билими, теги, мүлктү</w:t>
      </w:r>
      <w:proofErr w:type="gramStart"/>
      <w:r w:rsidRPr="00E91833">
        <w:rPr>
          <w:rFonts w:ascii="Times New Roman" w:eastAsia="Times New Roman" w:hAnsi="Times New Roman" w:cs="Times New Roman"/>
          <w:sz w:val="24"/>
          <w:szCs w:val="24"/>
          <w:lang w:val="ky-KG" w:eastAsia="ru-RU"/>
        </w:rPr>
        <w:t>к</w:t>
      </w:r>
      <w:proofErr w:type="gramEnd"/>
      <w:r w:rsidRPr="00E91833">
        <w:rPr>
          <w:rFonts w:ascii="Times New Roman" w:eastAsia="Times New Roman" w:hAnsi="Times New Roman" w:cs="Times New Roman"/>
          <w:sz w:val="24"/>
          <w:szCs w:val="24"/>
          <w:lang w:val="ky-KG" w:eastAsia="ru-RU"/>
        </w:rPr>
        <w:t xml:space="preserve"> же башка абалы, ошондой эле башка жагдайлары боюнча басмырлоосуз, ушул Жобого ылайык сунуш кылынган жана шайланган адамдар кирет.</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5.2.3. БМжБ тобу төмөнкү курамда түзүлөт:</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БМжБ тобунун курамынын 4/1 кем эмеси – жергиликтүү өз алдынча башкаруунун аткаруу органынын муниципалдык кызматкерлери;</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2) БМжБ тобунун курамынын 4/1 – жергиликтүү кеңештин депутаттары;</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3) БМжБ тобунун курамынын жарымынан кем эмеси - жарандардын жана алардын атынан чыккан жарандар. </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БМжБ тобунун курамына карата кошумча милдеттүү:</w:t>
      </w:r>
      <w:r>
        <w:rPr>
          <w:rFonts w:ascii="Times New Roman" w:eastAsia="Times New Roman" w:hAnsi="Times New Roman" w:cs="Times New Roman"/>
          <w:sz w:val="24"/>
          <w:szCs w:val="24"/>
          <w:lang w:eastAsia="ru-RU"/>
        </w:rPr>
        <w:t xml:space="preserve"> </w:t>
      </w:r>
    </w:p>
    <w:p w:rsidR="00536ED5" w:rsidRPr="00E91833" w:rsidRDefault="00536ED5" w:rsidP="00536ED5">
      <w:pPr>
        <w:shd w:val="clear" w:color="auto" w:fill="FFFFFF"/>
        <w:spacing w:after="0"/>
        <w:ind w:firstLine="540"/>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1) бир жыныстагы адамдар БМжБ тобунун курамынын 70% ашыгын түзбөөгө тийиш;</w:t>
      </w:r>
    </w:p>
    <w:p w:rsidR="00536ED5" w:rsidRDefault="00536ED5" w:rsidP="00536ED5">
      <w:pPr>
        <w:shd w:val="clear" w:color="auto" w:fill="FFFFFF"/>
        <w:spacing w:after="0"/>
        <w:ind w:firstLine="54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БМжБ тобунун мүчөлө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 ушул Жобонун 6-бөлүмүнө ылайык БМжБ тобунун курамында ишти жүзөгө ашыруу жана мониторинг жана баалоо предмети менен байланышкан кызыкчылыктардын кагылышуусуна ээ болбоого тийиш.</w:t>
      </w:r>
      <w:r>
        <w:rPr>
          <w:rFonts w:ascii="Times New Roman" w:eastAsia="Times New Roman" w:hAnsi="Times New Roman" w:cs="Times New Roman"/>
          <w:sz w:val="24"/>
          <w:szCs w:val="24"/>
          <w:lang w:eastAsia="ru-RU"/>
        </w:rPr>
        <w:t xml:space="preserve"> </w:t>
      </w:r>
    </w:p>
    <w:p w:rsidR="00536ED5" w:rsidRPr="00E91833" w:rsidRDefault="00536ED5" w:rsidP="00536ED5">
      <w:pPr>
        <w:shd w:val="clear" w:color="auto" w:fill="FFFFFF"/>
        <w:spacing w:after="0"/>
        <w:ind w:firstLine="540"/>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bookmarkStart w:id="0" w:name="Par66"/>
      <w:bookmarkStart w:id="1" w:name="Par70"/>
      <w:bookmarkStart w:id="2" w:name="Par73"/>
      <w:bookmarkEnd w:id="0"/>
      <w:bookmarkEnd w:id="1"/>
      <w:bookmarkEnd w:id="2"/>
      <w:r w:rsidRPr="00E91833">
        <w:rPr>
          <w:rFonts w:ascii="Times New Roman" w:eastAsia="Times New Roman" w:hAnsi="Times New Roman" w:cs="Times New Roman"/>
          <w:b/>
          <w:sz w:val="24"/>
          <w:szCs w:val="24"/>
          <w:lang w:eastAsia="ru-RU"/>
        </w:rPr>
        <w:t>5.3. БМжМ тобунун ыйгарым укуктарынын мөөнөтү</w:t>
      </w:r>
      <w:r>
        <w:rPr>
          <w:rFonts w:ascii="Times New Roman" w:eastAsia="Times New Roman" w:hAnsi="Times New Roman" w:cs="Times New Roman"/>
          <w:b/>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5.3.1. БМжБ тобунун ыйгарым укуктарынын мөөнөтү </w:t>
      </w:r>
      <w:proofErr w:type="gramStart"/>
      <w:r w:rsidRPr="00E91833">
        <w:rPr>
          <w:rFonts w:ascii="Times New Roman" w:eastAsia="Times New Roman" w:hAnsi="Times New Roman" w:cs="Times New Roman"/>
          <w:sz w:val="24"/>
          <w:szCs w:val="24"/>
          <w:lang w:eastAsia="ru-RU"/>
        </w:rPr>
        <w:t>т</w:t>
      </w:r>
      <w:proofErr w:type="gramEnd"/>
      <w:r w:rsidRPr="00E91833">
        <w:rPr>
          <w:rFonts w:ascii="Times New Roman" w:eastAsia="Times New Roman" w:hAnsi="Times New Roman" w:cs="Times New Roman"/>
          <w:sz w:val="24"/>
          <w:szCs w:val="24"/>
          <w:lang w:eastAsia="ru-RU"/>
        </w:rPr>
        <w:t>үзүлгөн учурдан тартып төрт жылды түзөт.</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5.3.2. БМжБ тобунун биринчи жыйналышы түзүлгөн учурдан тартып 10 жумушчу күндөн кечиктирбестен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үлүүгө тийиш.  </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5.3.3. БМжБ тобунун биринчи жыйналышын өткөргөнгө чейин үч жумушчу күндөн кечиктирбестен жергиликтүү өз алдынча башкаруунун аткаруу органы БМ жана Б тобун түзүү жөнүндө маалыматты (БМ жана Б түзүү жөнүндө жергиликтүү кеңештин токтомун, БМ жана Б тобунун курамын, биринчи жыйналышты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датасын, ордун жана убактысын жана башкаларды) жергиликтүү өз алдынча башкаруу органдарынын расмий сайтына жарыялайт жана (же) билим берүүнү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атайын орундарында (такталарда, стенддерде) жайгаштырат.</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5.4. БМжБ тобун түзүү тартиби</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5.4.1.Жергиликтүү кеңешти түзгөн учурдан тартып бир айдан кечиктирбестен жергиликтүү өз алдынча башкаруунун аткаруу органы БМжБ тобун түзүү жол-жобосу башталганы жөнүндө маалыматты жергиликтүү өз алдынча башкаруу органдарынын расмий сайтына жарыялайт жана (же) билим берүүнү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атайын орундарында (такталарда, стенддерде) жайгаштырат.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bookmarkStart w:id="3" w:name="Par105"/>
      <w:bookmarkEnd w:id="3"/>
      <w:r w:rsidRPr="00E91833">
        <w:rPr>
          <w:rFonts w:ascii="Times New Roman" w:eastAsia="Times New Roman" w:hAnsi="Times New Roman" w:cs="Times New Roman"/>
          <w:sz w:val="24"/>
          <w:szCs w:val="24"/>
          <w:lang w:eastAsia="ru-RU"/>
        </w:rPr>
        <w:t xml:space="preserve">5.4.2. Жергиликтүү өз алдынча башкаруунун аткаруу органынын жетекчиси БМжБ тобун түзүү жол-жобосу башталган күндөн тартып 15 жумушчу күндөн кечиктирбестен БМжБ тобунун курамына муниципалдык кызматчылардын ичинен талапкерлерди дайындайт жана талапкерлердин тизмесин жергиликтүү кеңешке жиберет.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5.4.3. Жергиликтүү кеңештин төрагасы БМжБ тобун түзүү жол-жобосу башталган күндөн тартып 15 жумушчу күндөн </w:t>
      </w:r>
      <w:r>
        <w:rPr>
          <w:rFonts w:ascii="Times New Roman" w:eastAsia="Times New Roman" w:hAnsi="Times New Roman" w:cs="Times New Roman"/>
          <w:sz w:val="24"/>
          <w:szCs w:val="24"/>
          <w:lang w:eastAsia="ru-RU"/>
        </w:rPr>
        <w:t>кечиктирбестен жергиликтүү кеңе</w:t>
      </w:r>
      <w:r>
        <w:rPr>
          <w:rFonts w:ascii="Times New Roman" w:eastAsia="Times New Roman" w:hAnsi="Times New Roman" w:cs="Times New Roman"/>
          <w:sz w:val="24"/>
          <w:szCs w:val="24"/>
          <w:lang w:val="ky-KG" w:eastAsia="ru-RU"/>
        </w:rPr>
        <w:t>ш</w:t>
      </w:r>
      <w:r w:rsidRPr="00E91833">
        <w:rPr>
          <w:rFonts w:ascii="Times New Roman" w:eastAsia="Times New Roman" w:hAnsi="Times New Roman" w:cs="Times New Roman"/>
          <w:sz w:val="24"/>
          <w:szCs w:val="24"/>
          <w:lang w:eastAsia="ru-RU"/>
        </w:rPr>
        <w:t>ин</w:t>
      </w:r>
      <w:r>
        <w:rPr>
          <w:rFonts w:ascii="Times New Roman" w:eastAsia="Times New Roman" w:hAnsi="Times New Roman" w:cs="Times New Roman"/>
          <w:sz w:val="24"/>
          <w:szCs w:val="24"/>
          <w:lang w:val="ky-KG" w:eastAsia="ru-RU"/>
        </w:rPr>
        <w:t>ин</w:t>
      </w:r>
      <w:r w:rsidRPr="00E91833">
        <w:rPr>
          <w:rFonts w:ascii="Times New Roman" w:eastAsia="Times New Roman" w:hAnsi="Times New Roman" w:cs="Times New Roman"/>
          <w:sz w:val="24"/>
          <w:szCs w:val="24"/>
          <w:lang w:eastAsia="ru-RU"/>
        </w:rPr>
        <w:t xml:space="preserve"> депутаттарынын ичинен БМжБ тобунун мүчөлө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үн бекитет.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5.4.4.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курамына жарандардын жана алардын бирикмелеринин атынан чыккан талапкерлерди шайлоо Жергиликтүү коомдоштуктун уставына ылайык өткөрүлүүчү жергиликтүү коомдоштуктун жыйынында (же ушул жергиликтүү коомдоштукка ылайык келген башка ыкма менен) жүргүзүлөт. Добуш берүүнүн жыйынтыктары боюнча жыйындын катышуучуларынын добуштарынын санынын көпчүлүгүн алган жарандар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курамына талапкерлер деп эсептелет.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курамына талапкерлер боюнча добуш берүүнүн жыйынтыктары протокол менен жол-жоболоштурулат жана жергиликтүү кеңешке жиберилет.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lastRenderedPageBreak/>
        <w:t>БМжБ тобунун курамына талапкерлерди көрсөтүү үчүн жергиликтүү өз алдынча башкаруу органдары зарыл уюштуруучулук шарттарды (маалыматтык кампанияны, чакырууларды таратууну, өтүнмөлөрдү кабыл алууну жыйноону добуш берүү жолу менен тандоо жол-жобосун жана д.</w:t>
      </w:r>
      <w:proofErr w:type="gramStart"/>
      <w:r w:rsidRPr="00E91833">
        <w:rPr>
          <w:rFonts w:ascii="Times New Roman" w:eastAsia="Times New Roman" w:hAnsi="Times New Roman" w:cs="Times New Roman"/>
          <w:sz w:val="24"/>
          <w:szCs w:val="24"/>
          <w:lang w:eastAsia="ru-RU"/>
        </w:rPr>
        <w:t>у</w:t>
      </w:r>
      <w:proofErr w:type="gramEnd"/>
      <w:r w:rsidRPr="00E91833">
        <w:rPr>
          <w:rFonts w:ascii="Times New Roman" w:eastAsia="Times New Roman" w:hAnsi="Times New Roman" w:cs="Times New Roman"/>
          <w:sz w:val="24"/>
          <w:szCs w:val="24"/>
          <w:lang w:eastAsia="ru-RU"/>
        </w:rPr>
        <w:t>.с. уюштурат) түзөт.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5.4.5. Жергиликтүү кеңеш БМжБ тобун түзүү жөнүндө тескеме кабыл 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5.4.6. БМжБ тобунун төрагасы жарандардын жана алардын бирикмелеринин атынан чыккан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ичинен ачык добуш берүү менен БМжБ тобунун мүчөлүгүнө шайланат.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5.4.7. Жергиликтүү өз алдынча башкаруунун аткаруу органы БМжБ тобун түзүү жана курамы жөнүндө жергиликтүү кеңештин токтомунун көчүрмөсүн жергиликтүү өз алдынча башкаруу органдарынын расмий сайтыны жарыялоо жана (же) билим берүүнү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атайын орундарында (такталарда, стенддерде) жайгаштыруу жолу менен БМжБ тобун түзүү жөнүндө жергиликтүү коомдоштукка маалымдоону камсыз кылат.</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5.4.8. БМжБ тобунун мүчөлөрү чыгып кеткен учурда, БМжБ тобунун курамына киргизүү ушул Жобонун ушул бөлүмүнү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жол-жоболору боюнча жүзөгө ашырылат.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V</w:t>
      </w:r>
      <w:r w:rsidRPr="00E91833">
        <w:rPr>
          <w:rFonts w:ascii="Times New Roman" w:eastAsia="Times New Roman" w:hAnsi="Times New Roman" w:cs="Times New Roman"/>
          <w:b/>
          <w:sz w:val="24"/>
          <w:szCs w:val="24"/>
          <w:lang w:val="en-US" w:eastAsia="ru-RU"/>
        </w:rPr>
        <w:t>I</w:t>
      </w:r>
      <w:r w:rsidRPr="00E91833">
        <w:rPr>
          <w:rFonts w:ascii="Times New Roman" w:eastAsia="Times New Roman" w:hAnsi="Times New Roman" w:cs="Times New Roman"/>
          <w:b/>
          <w:sz w:val="24"/>
          <w:szCs w:val="24"/>
          <w:lang w:eastAsia="ru-RU"/>
        </w:rPr>
        <w:t>. Кызыкчылыктардын кагылышуусу</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6.1. Кызыкчылыктардын кагылышуусу – мында БМжБ тобунун мүчөсүнү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жеке кызыкчылыгы же болбосо БМжБ тобунун мүчөсүнө таасир (кысым) көсөтүү БМжБ тобунун мүчөсү катары өз ыйгарым укуктарын талаптагыдай аткарууга таасир көрсөтсө же таасир көрсөтүшү мүмкүн болгон кырдаал.</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6.2. Анын өз ыйгарым укуктарын объективдүү жүзөгө ашырууга таасир көрсөткөн же таасир көрсөтүшү мүмкүн болгон БМжБ тобунун мүчөсүнү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жеке кызыкчылыгы деп БМжБ тобунун мүчөсү тарабынан акчалай же болбосо накталай формада кирешелерди, түздөн-түз БМжБ тобунун мүчөсү, анын үй-бүлөсү же жакын туугандары үчүн, ошондой </w:t>
      </w:r>
      <w:proofErr w:type="gramStart"/>
      <w:r w:rsidRPr="00E91833">
        <w:rPr>
          <w:rFonts w:ascii="Times New Roman" w:eastAsia="Times New Roman" w:hAnsi="Times New Roman" w:cs="Times New Roman"/>
          <w:sz w:val="24"/>
          <w:szCs w:val="24"/>
          <w:lang w:eastAsia="ru-RU"/>
        </w:rPr>
        <w:t>эле</w:t>
      </w:r>
      <w:proofErr w:type="gramEnd"/>
      <w:r w:rsidRPr="00E91833">
        <w:rPr>
          <w:rFonts w:ascii="Times New Roman" w:eastAsia="Times New Roman" w:hAnsi="Times New Roman" w:cs="Times New Roman"/>
          <w:sz w:val="24"/>
          <w:szCs w:val="24"/>
          <w:lang w:eastAsia="ru-RU"/>
        </w:rPr>
        <w:t xml:space="preserve"> БМжБ мүчөсү финансылык же башка жагдайлар менен байланышкан башка жактар үчүн кирешелерди алуу (негизсиз баюу) мүмкүнчүлүгү түшүнүлөт.</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6.3. БМжБ тобунун мүчөсүндө кызыкчылыктардын кагылышуусуна алып келген же алып келиши мүмкүн болгон жеке кызыкчылык келип чыккан учурда же болбосо БМжБ тобунун мүчөсүнө анын өз ыйгарым укуктарын жүзөгө ашыруу менен байланышкан таасир (кысым) көрсөтүү кырдаалы келип чыкканда БМжБ тобунун мүчөсү </w:t>
      </w:r>
      <w:proofErr w:type="gramStart"/>
      <w:r w:rsidRPr="00E91833">
        <w:rPr>
          <w:rFonts w:ascii="Times New Roman" w:eastAsia="Times New Roman" w:hAnsi="Times New Roman" w:cs="Times New Roman"/>
          <w:sz w:val="24"/>
          <w:szCs w:val="24"/>
          <w:lang w:eastAsia="ru-RU"/>
        </w:rPr>
        <w:t>бул</w:t>
      </w:r>
      <w:proofErr w:type="gramEnd"/>
      <w:r w:rsidRPr="00E91833">
        <w:rPr>
          <w:rFonts w:ascii="Times New Roman" w:eastAsia="Times New Roman" w:hAnsi="Times New Roman" w:cs="Times New Roman"/>
          <w:sz w:val="24"/>
          <w:szCs w:val="24"/>
          <w:lang w:eastAsia="ru-RU"/>
        </w:rPr>
        <w:t xml:space="preserve"> тууралуу БМжБ тобунун төрагасына жана жергиликтүү кеңешке кыска мөөнө</w:t>
      </w:r>
      <w:proofErr w:type="gramStart"/>
      <w:r w:rsidRPr="00E91833">
        <w:rPr>
          <w:rFonts w:ascii="Times New Roman" w:eastAsia="Times New Roman" w:hAnsi="Times New Roman" w:cs="Times New Roman"/>
          <w:sz w:val="24"/>
          <w:szCs w:val="24"/>
          <w:lang w:eastAsia="ru-RU"/>
        </w:rPr>
        <w:t>тт</w:t>
      </w:r>
      <w:proofErr w:type="gramEnd"/>
      <w:r w:rsidRPr="00E91833">
        <w:rPr>
          <w:rFonts w:ascii="Times New Roman" w:eastAsia="Times New Roman" w:hAnsi="Times New Roman" w:cs="Times New Roman"/>
          <w:sz w:val="24"/>
          <w:szCs w:val="24"/>
          <w:lang w:eastAsia="ru-RU"/>
        </w:rPr>
        <w:t>ө жазуу жүзүндө маалымдоого милдеттүү.</w:t>
      </w:r>
      <w:bookmarkStart w:id="4" w:name="P223"/>
      <w:bookmarkEnd w:id="4"/>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6.4. Жергиликтүү кеңештин төрагасы кызыкчылыктардын кагылышуусунун бар экени жөнүндө маалымат алган учурда, ага карата кызыкчылыктардын кагылышуусу келип чыккан БМжБ тобунун мүчөсүн предмети боюнча мониторинг жана баалоо процессинен убактылуу четтетүүгө тийиш.</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VI</w:t>
      </w:r>
      <w:r w:rsidRPr="00E91833">
        <w:rPr>
          <w:rFonts w:ascii="Times New Roman" w:eastAsia="Times New Roman" w:hAnsi="Times New Roman" w:cs="Times New Roman"/>
          <w:b/>
          <w:sz w:val="24"/>
          <w:szCs w:val="24"/>
          <w:lang w:val="en-US" w:eastAsia="ru-RU"/>
        </w:rPr>
        <w:t>I</w:t>
      </w:r>
      <w:r w:rsidRPr="00E91833">
        <w:rPr>
          <w:rFonts w:ascii="Times New Roman" w:eastAsia="Times New Roman" w:hAnsi="Times New Roman" w:cs="Times New Roman"/>
          <w:b/>
          <w:sz w:val="24"/>
          <w:szCs w:val="24"/>
          <w:lang w:eastAsia="ru-RU"/>
        </w:rPr>
        <w:t>. БМжБ тобунун ишин уюштуруучулук-техникалык камсыз кылуу</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7.1.</w:t>
      </w:r>
      <w:r w:rsidRPr="00E91833">
        <w:rPr>
          <w:rFonts w:ascii="Times New Roman" w:eastAsia="Calibri" w:hAnsi="Times New Roman" w:cs="Times New Roman"/>
          <w:b/>
          <w:sz w:val="24"/>
          <w:szCs w:val="24"/>
        </w:rPr>
        <w:t xml:space="preserve"> </w:t>
      </w:r>
      <w:r w:rsidRPr="00E91833">
        <w:rPr>
          <w:rFonts w:ascii="Times New Roman" w:eastAsia="Times New Roman" w:hAnsi="Times New Roman" w:cs="Times New Roman"/>
          <w:sz w:val="24"/>
          <w:szCs w:val="24"/>
          <w:lang w:eastAsia="ru-RU"/>
        </w:rPr>
        <w:t>БМжБ тобунун ишин уюштуруучулук-техникалык камсыз кылуу жергиликтүү бюджеттин каражаттарынын эсебинен жергиликтүү өз алдынча башкаруунун аткаруу органы тарабынан жүзөгө ашырылат.</w:t>
      </w:r>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БМ</w:t>
      </w:r>
      <w:r>
        <w:rPr>
          <w:rFonts w:ascii="Times New Roman" w:eastAsia="Times New Roman" w:hAnsi="Times New Roman" w:cs="Times New Roman"/>
          <w:sz w:val="24"/>
          <w:szCs w:val="24"/>
          <w:lang w:eastAsia="ru-RU"/>
        </w:rPr>
        <w:t>ж</w:t>
      </w:r>
      <w:r w:rsidRPr="00E91833">
        <w:rPr>
          <w:rFonts w:ascii="Times New Roman" w:eastAsia="Times New Roman" w:hAnsi="Times New Roman" w:cs="Times New Roman"/>
          <w:sz w:val="24"/>
          <w:szCs w:val="24"/>
          <w:lang w:eastAsia="ru-RU"/>
        </w:rPr>
        <w:t>Б тобу өз ишинде зарыл шарттар (биргелешкен мониторинг жана баалоо объекттери турган жерлерге баруу үчүн, жыйналыштарды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үү үчүн жайлар, зарыл канцелярдык товарлар, документтерди даярдоо, мониторингдин жана баалоонун </w:t>
      </w:r>
      <w:r w:rsidRPr="00E91833">
        <w:rPr>
          <w:rFonts w:ascii="Times New Roman" w:eastAsia="Times New Roman" w:hAnsi="Times New Roman" w:cs="Times New Roman"/>
          <w:sz w:val="24"/>
          <w:szCs w:val="24"/>
          <w:lang w:eastAsia="ru-RU"/>
        </w:rPr>
        <w:lastRenderedPageBreak/>
        <w:t>натыйжаларын кайра иштеп чыгуу үчүн офистик жабдууларга жеткиликтүүлүккө ээ болуу жана башка шарттар) менен камсыз кылынууга тийиш.</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7.2. БМжБ тобунун ишинин негизги формалары</w:t>
      </w:r>
      <w:r>
        <w:rPr>
          <w:rFonts w:ascii="Times New Roman" w:eastAsia="Times New Roman" w:hAnsi="Times New Roman" w:cs="Times New Roman"/>
          <w:b/>
          <w:sz w:val="24"/>
          <w:szCs w:val="24"/>
          <w:lang w:eastAsia="ru-RU"/>
        </w:rPr>
        <w:t>.</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7.2.1. БМжБ тобунун ишинин негизги формалары</w:t>
      </w:r>
      <w:r w:rsidRPr="00E91833">
        <w:rPr>
          <w:rFonts w:ascii="Times New Roman" w:eastAsia="Times New Roman" w:hAnsi="Times New Roman" w:cs="Times New Roman"/>
          <w:b/>
          <w:sz w:val="24"/>
          <w:szCs w:val="24"/>
          <w:lang w:eastAsia="ru-RU"/>
        </w:rPr>
        <w:t xml:space="preserve"> </w:t>
      </w:r>
      <w:r w:rsidRPr="00E91833">
        <w:rPr>
          <w:rFonts w:ascii="Times New Roman" w:eastAsia="Times New Roman" w:hAnsi="Times New Roman" w:cs="Times New Roman"/>
          <w:sz w:val="24"/>
          <w:szCs w:val="24"/>
          <w:lang w:eastAsia="ru-RU"/>
        </w:rPr>
        <w:t>болуп БМжБ тобунун жыйналыштары, жумушчу топтордун жыйналыштары, коомдук талкуулоолорго катышуу (жыйындар, чогулуштар, коомдук угуулар) жана башкалар саналат.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7.2.2. БМжБ тобунун жыйналышы БМжБ тобунун ишинин планына ылайык (мындан ары – Иш план), бирок кварталда бир жолудан кө</w:t>
      </w:r>
      <w:proofErr w:type="gramStart"/>
      <w:r w:rsidRPr="00E91833">
        <w:rPr>
          <w:rFonts w:ascii="Times New Roman" w:eastAsia="Times New Roman" w:hAnsi="Times New Roman" w:cs="Times New Roman"/>
          <w:sz w:val="24"/>
          <w:szCs w:val="24"/>
          <w:lang w:eastAsia="ru-RU"/>
        </w:rPr>
        <w:t>п</w:t>
      </w:r>
      <w:proofErr w:type="gramEnd"/>
      <w:r w:rsidRPr="00E91833">
        <w:rPr>
          <w:rFonts w:ascii="Times New Roman" w:eastAsia="Times New Roman" w:hAnsi="Times New Roman" w:cs="Times New Roman"/>
          <w:sz w:val="24"/>
          <w:szCs w:val="24"/>
          <w:lang w:eastAsia="ru-RU"/>
        </w:rPr>
        <w:t xml:space="preserve"> эмес өткөрүлөт.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7.2.3. Эгерде ага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жалпы санынан жарымынан көбү катышса, жыйналыш ыйгарым укуктуу деп эсептелет. </w:t>
      </w:r>
      <w:bookmarkStart w:id="5" w:name="Par120"/>
      <w:bookmarkEnd w:id="5"/>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7.2.4. </w:t>
      </w:r>
      <w:proofErr w:type="gramStart"/>
      <w:r w:rsidRPr="00E91833">
        <w:rPr>
          <w:rFonts w:ascii="Times New Roman" w:eastAsia="Times New Roman" w:hAnsi="Times New Roman" w:cs="Times New Roman"/>
          <w:sz w:val="24"/>
          <w:szCs w:val="24"/>
          <w:lang w:eastAsia="ru-RU"/>
        </w:rPr>
        <w:t>БМжБ тобунун төрагасы БМжБ тобунун ишин жетектейт жана уюштурат, жергиликтүү өз алдынча башкаруу органдары жана мамлекеттик органдар, башка юридикалык жана жеке жактар менен мамилелерде БМжБ тобунун атынан чыгат, иш кагаздарын уюштуруу, ошондой эле ар жылкы жыйындарды жана башка иш-чараларды (БМжБ тобунун ишинин натыйжаларын даярдоо жана презентациялоо) уюштуруу үчүн жоопкерчилик тартат.</w:t>
      </w:r>
      <w:r>
        <w:rPr>
          <w:rFonts w:ascii="Times New Roman" w:eastAsia="Times New Roman" w:hAnsi="Times New Roman" w:cs="Times New Roman"/>
          <w:sz w:val="24"/>
          <w:szCs w:val="24"/>
          <w:lang w:eastAsia="ru-RU"/>
        </w:rPr>
        <w:t xml:space="preserve"> </w:t>
      </w:r>
      <w:proofErr w:type="gramEnd"/>
    </w:p>
    <w:p w:rsidR="00536ED5"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7.2.5. БМжБ тобунун төрагасы БМжБ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жүрүшүндө пайдаланылган документтердин (анкеталардын, тизмелердин, фото жана башкалардын), ошондой эле БМжБ натыйжаларын чагылдыруучу документтердин (актылардын, отчеттордун жана башкалардын) сакталышын камсыз кылат.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p>
    <w:p w:rsidR="00536ED5"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7.3. БМжБ тобунун ыйгарым укуктары</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7.3.1. Коюлган милдеттерди аткаруу үчүн БМжБ тобу: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иш пландын долбоорун иштеп чыгат;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-иш </w:t>
      </w:r>
      <w:proofErr w:type="gramStart"/>
      <w:r w:rsidRPr="00E91833">
        <w:rPr>
          <w:rFonts w:ascii="Times New Roman" w:eastAsia="Times New Roman" w:hAnsi="Times New Roman" w:cs="Times New Roman"/>
          <w:sz w:val="24"/>
          <w:szCs w:val="24"/>
          <w:lang w:eastAsia="ru-RU"/>
        </w:rPr>
        <w:t>план ж</w:t>
      </w:r>
      <w:proofErr w:type="gramEnd"/>
      <w:r w:rsidRPr="00E91833">
        <w:rPr>
          <w:rFonts w:ascii="Times New Roman" w:eastAsia="Times New Roman" w:hAnsi="Times New Roman" w:cs="Times New Roman"/>
          <w:sz w:val="24"/>
          <w:szCs w:val="24"/>
          <w:lang w:eastAsia="ru-RU"/>
        </w:rPr>
        <w:t>өнүндө жергиликтүү өз алдынча башкаруунун аткаруу органына маалымдайт, иш планды жергиликтүү өз алдынча башкаруунун аткаруу органы менен талкуулагандан кийин, зарыл болгон учурда өзгөртүү жана толуктоо киргизет. Жергиликтүү өз алдынча башкаруунун аткаруу органы өз компетенциясына кирген маселелер боюнча иш-чараларды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үүнү иш планга киргизүү боюнча сунуш киргизүүгө укуктуу;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өз алдынча башкаруунун аткаруу органы менен талкууланган иш планды жергиликтүү кеңештин бекитүүсүнө киргизет;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конкреттүү объекттинин биргелешкен мониторинги жана баалоо мониторингдин жана баалоонун планына ылайык жүргүзүлөт;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сурамжылоолорду (анкеталоону), фокус-топту,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товарларды, жумуштарды жана кызмат көрсөтүүлөрдү, жана (же) ишке ашырылган долбоорлордон, демилгелерден тикелей пайда алуучулар менен, анын ичинде жерине баруу менен, аңмелешүүлөрдү жүргүзөт;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биргелешкен мониторинг жана баалоо процессинде даярдалган, биргелешкен мониторинг жана баалоо объекттеринен алынган документтерди (анкеталарды, графиктерди, отчетторду, каттоо журналдарын, катышуучулардын тизмелерин жана башкаларды) талдоону жүзөгө ашырат;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иш-чараларга (коомдоштуктардын муктаждыктарын биргелешип иликтөө </w:t>
      </w:r>
      <w:r w:rsidRPr="00E91833">
        <w:rPr>
          <w:rFonts w:ascii="Times New Roman" w:eastAsia="Times New Roman" w:hAnsi="Times New Roman" w:cs="Times New Roman"/>
          <w:sz w:val="24"/>
          <w:szCs w:val="24"/>
          <w:lang w:eastAsia="ru-RU"/>
        </w:rPr>
        <w:lastRenderedPageBreak/>
        <w:t>(КМБИ), коомдук угууларга, жыйындарга, курултайларга жана башкаларга) байкоочулар катары катышат;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пландарын ишке ашыруу (демилгелерди, долбоорлорду, программаларды жана башкаларды ишке ашыруу) менен байланышкан иш-чараларга байкоочулар катары катышат;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кеңешке, жергиликтүү өз алдынча башкаруунун аткаруу органына, биргелешкен мониторинг жана баалоо объекттерине жана жергиликтүү коомдоштукка биргелешкен мониторингдин жана баалоонун жү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үшүндө табылган поблемалар жөнүндө өз убагында маалымдайт;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биргелешкен мониторинг жана баалоо объекттерине биргелешкен мониторингдин жана баалоонун предмети боюнча сунуштамаларды берет жана сунуштарды киргизет;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 жергиликтүү өз алдынча башкаруунун аткаруу органына жана жергиликтүү кеңешке биргелешкен мониторинг жана баалоо боюнча отчет берет;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жергиликтүү коомдоштукка биргелешкен мониторинг жана баалоо объекттеринин биргелешкен мониторинги жана баалоо жөнүндө жыйынды отчет берет.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7.3.2. Проблемалардын жана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программаларынын жана пландарынын пландаштырылган параметрлеринен четтөөлөрдүн келип чыгышынын эртелеп алдын алуу үчүн биргелешкен мониторинг жана баалоо объекттеринин ишине биргелешкен мониторингдин жана баалоонун, кызмат көрсөтүүлөрдү камсыз кылуунун максатында БМжБ тобу төмөнкүлөргө укуктуу:</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1) мамлекеттик сырды түзгөн маалыматтарды, Кыргыз Республикасынын мыйзамдары менен ага карата жеткиликтүүлүк чектелген жеке маалымдар жана маалыматтар жөнүндө маалыматтарды камтыган маалыматты кошпогондо, биргелешкен мониторингдин жана баалоонун объекттеринен маалымат суратууга;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2)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ишке ашыруу статусун баалоо, жүргүзүлүүүчү иш-чаралардын өнүктүрүү программаларына жана пландарына, ошондой эле Жергиликтүү коомдоштуктун уставынын талаптарына, мониторингдин планына ылайык келүүсүн баалоо үчүн тиешелүү объекттерге барууга, көрмө кароолорду, өлчөөлөрдү жүргүзүүгө жана мониторингдин башка ыкмаларын пайдаланууга;</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3) жарандардын жана алардын бирикмелеринин биргелешкен мониторинг жана баалоо объекттеринин ишине, ошондой эле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программаларына жана пландарына жана алардын аткарылышына мамилесин аныктоо үчүн коомдук пикирди (жергиликтүү коомдоштуктун ар кыл катмарларын жана социалдык топторунун) иликтөөнү жүргүзүүгө;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4)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 программаларын жана пландарын, долбоорлорду, демилгелерди аткарбоо же талаптагыдай аткарбоо, товарларды, кызмат көрсөтүүлөрдү, жумуштарды жүргүзүүнү сапатсыз же өз убагында бербеген фактылар табылган учурда;</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5) ЖӨБ органдарынын айкындуулугунун деңгээлин, бюджеттик айкындуулуктун муниципалдык индексин, аларды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усулун аныктоочу типтүү жоболорго ылайык муниципалдык кызмат көрсөтүүлөрдүн сапатын баалоону жүргүзүүгө;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6) биргелешкен мониторинг жана баалоо жүргүзүүгө жарандарды жана алардын бирикмелерин, илимий, эксперттик уюмдарды, көз карандысыз эксперттерди, жалпыга маалымдоо каражаттарын жана башкаларды тартууга;</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sz w:val="24"/>
          <w:szCs w:val="24"/>
          <w:lang w:eastAsia="ru-RU"/>
        </w:rPr>
        <w:t>7) биргелешкен мониторингдин жана баалоонун айрым маселелери боюнча жумушчу топторду түзүүгө.</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b/>
          <w:sz w:val="24"/>
          <w:szCs w:val="24"/>
          <w:lang w:eastAsia="ru-RU"/>
        </w:rPr>
      </w:pPr>
      <w:r w:rsidRPr="00E91833">
        <w:rPr>
          <w:rFonts w:ascii="Times New Roman" w:eastAsia="Times New Roman" w:hAnsi="Times New Roman" w:cs="Times New Roman"/>
          <w:b/>
          <w:sz w:val="24"/>
          <w:szCs w:val="24"/>
          <w:lang w:eastAsia="ru-RU"/>
        </w:rPr>
        <w:t xml:space="preserve">VIII. Биргелешкен мониторингдин жана баалоонун натыйжалары жөнүндө </w:t>
      </w:r>
      <w:r w:rsidRPr="00E91833">
        <w:rPr>
          <w:rFonts w:ascii="Times New Roman" w:eastAsia="Times New Roman" w:hAnsi="Times New Roman" w:cs="Times New Roman"/>
          <w:b/>
          <w:sz w:val="24"/>
          <w:szCs w:val="24"/>
          <w:lang w:eastAsia="ru-RU"/>
        </w:rPr>
        <w:lastRenderedPageBreak/>
        <w:t>документтер</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8.1. Иш планга ылайык БМжБ тобу тарабынан жүргүзүлгөн иш-чаралардын натыйжалары боюнча тиешелүү документтер: акт жана жыйынды отчет түзүлөт.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Мониторингдин жана баалоонун актысы (мындан ары – акт) биргелешкен мониторинг жана баалоо жүргүзүү фактысын ырастаган документ болуп саналат. Төмөнкү милдеттүү маалыматтарды камтыйт:</w:t>
      </w:r>
      <w:r>
        <w:rPr>
          <w:rFonts w:ascii="Times New Roman" w:eastAsia="Times New Roman" w:hAnsi="Times New Roman" w:cs="Times New Roman"/>
          <w:sz w:val="24"/>
          <w:szCs w:val="24"/>
          <w:lang w:eastAsia="ru-RU"/>
        </w:rPr>
        <w:t xml:space="preserve"> </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максатын;  </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мониторингдин жана баалоонун предметин жана объектисин;</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ордун;</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 жана баалоо жүргүзүүнү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мөөнөттөрүн;</w:t>
      </w:r>
    </w:p>
    <w:p w:rsidR="00536ED5" w:rsidRPr="00E91833" w:rsidRDefault="00536ED5" w:rsidP="00137815">
      <w:pPr>
        <w:widowControl w:val="0"/>
        <w:numPr>
          <w:ilvl w:val="0"/>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төмөнкүлөрдү кошуп алганда, биргелешкен мониторингдин жана баалоонун натыйжаларын сыпаттоо:</w:t>
      </w:r>
    </w:p>
    <w:p w:rsidR="00536ED5" w:rsidRPr="00E91833" w:rsidRDefault="00536ED5" w:rsidP="00137815">
      <w:pPr>
        <w:widowControl w:val="0"/>
        <w:numPr>
          <w:ilvl w:val="1"/>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фактыларды, же </w:t>
      </w:r>
    </w:p>
    <w:p w:rsidR="00536ED5" w:rsidRPr="00E91833" w:rsidRDefault="00536ED5" w:rsidP="00137815">
      <w:pPr>
        <w:widowControl w:val="0"/>
        <w:numPr>
          <w:ilvl w:val="1"/>
          <w:numId w:val="9"/>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баалоонун натыйжаларын табуу (анкеталоо, изилдөө, фокус топтор, коомдук пикирди сурамжылоо жана д.</w:t>
      </w:r>
      <w:proofErr w:type="gramStart"/>
      <w:r w:rsidRPr="00E91833">
        <w:rPr>
          <w:rFonts w:ascii="Times New Roman" w:eastAsia="Times New Roman" w:hAnsi="Times New Roman" w:cs="Times New Roman"/>
          <w:sz w:val="24"/>
          <w:szCs w:val="24"/>
          <w:lang w:eastAsia="ru-RU"/>
        </w:rPr>
        <w:t>у</w:t>
      </w:r>
      <w:proofErr w:type="gramEnd"/>
      <w:r w:rsidRPr="00E91833">
        <w:rPr>
          <w:rFonts w:ascii="Times New Roman" w:eastAsia="Times New Roman" w:hAnsi="Times New Roman" w:cs="Times New Roman"/>
          <w:sz w:val="24"/>
          <w:szCs w:val="24"/>
          <w:lang w:eastAsia="ru-RU"/>
        </w:rPr>
        <w:t>.с.)</w:t>
      </w:r>
    </w:p>
    <w:p w:rsidR="00536ED5" w:rsidRPr="00E91833" w:rsidRDefault="00536ED5" w:rsidP="00137815">
      <w:pPr>
        <w:widowControl w:val="0"/>
        <w:numPr>
          <w:ilvl w:val="0"/>
          <w:numId w:val="10"/>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биргелешкен мониторингдин жана баалоонун натыйжалары боюнча сунуштамалар жана сунуштар;</w:t>
      </w:r>
    </w:p>
    <w:p w:rsidR="00536ED5" w:rsidRPr="00E91833" w:rsidRDefault="00536ED5" w:rsidP="00137815">
      <w:pPr>
        <w:widowControl w:val="0"/>
        <w:numPr>
          <w:ilvl w:val="0"/>
          <w:numId w:val="10"/>
        </w:numPr>
        <w:autoSpaceDE w:val="0"/>
        <w:autoSpaceDN w:val="0"/>
        <w:spacing w:after="0"/>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Актыга тиркемелер (протоколдор, фото, көрмө материалдар жана д.</w:t>
      </w:r>
      <w:proofErr w:type="gramStart"/>
      <w:r w:rsidRPr="00E91833">
        <w:rPr>
          <w:rFonts w:ascii="Times New Roman" w:eastAsia="Times New Roman" w:hAnsi="Times New Roman" w:cs="Times New Roman"/>
          <w:sz w:val="24"/>
          <w:szCs w:val="24"/>
          <w:lang w:eastAsia="ru-RU"/>
        </w:rPr>
        <w:t>у</w:t>
      </w:r>
      <w:proofErr w:type="gramEnd"/>
      <w:r w:rsidRPr="00E91833">
        <w:rPr>
          <w:rFonts w:ascii="Times New Roman" w:eastAsia="Times New Roman" w:hAnsi="Times New Roman" w:cs="Times New Roman"/>
          <w:sz w:val="24"/>
          <w:szCs w:val="24"/>
          <w:lang w:eastAsia="ru-RU"/>
        </w:rPr>
        <w:t>.с.)</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Жыйынды отчет иш планга ылайык биргелешкен мониторингдин жана баалоонун алкагында белгилүү бир мезгилдин убагында (жарым жыл, жыл)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үлгөн иш-чаралар жөнүндө кыскача маалыматты камтыган документ болуп саналат. Жыйынды отчетто биргелешкен мониторингдин жана баалоонун натыйжалары, жергиликтүү өз алдынча башкаруу органдары тарабынан берилген актылар жөнүндө жалпылаштырылган маалыматтар, берилүүчү актыларга жана сунуштамаларга жооп иретинде биргелешкен мониторингдин жана баалоонун объекттеринин иш-аракеттери жөнүндө маалыматтар, ошондой эле биргелешкен мониторинг жана баалоо боюнча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үлгөн иш-чаралардын натыйжалары камтылат.</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 xml:space="preserve">8.2. Акт БМжБ тобу тарабынан биргелешкен мониторинг жана баалоо объекттине, жергиликтүү өз алдынча башкаруунун аткаруу органына жана жергиликтүү кеңешке жиберилет. </w:t>
      </w:r>
      <w:r>
        <w:rPr>
          <w:rFonts w:ascii="Times New Roman" w:eastAsia="Times New Roman" w:hAnsi="Times New Roman" w:cs="Times New Roman"/>
          <w:sz w:val="24"/>
          <w:szCs w:val="24"/>
          <w:lang w:eastAsia="ru-RU"/>
        </w:rPr>
        <w:t xml:space="preserve">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8.3.Акт ушул Жобонун 4.2. пунктуна ылайык</w:t>
      </w:r>
      <w:r w:rsidRPr="00E91833">
        <w:rPr>
          <w:rFonts w:ascii="Times New Roman" w:eastAsia="Calibri" w:hAnsi="Times New Roman" w:cs="Times New Roman"/>
          <w:sz w:val="24"/>
          <w:szCs w:val="24"/>
        </w:rPr>
        <w:t xml:space="preserve"> </w:t>
      </w:r>
      <w:r w:rsidRPr="00E91833">
        <w:rPr>
          <w:rFonts w:ascii="Times New Roman" w:eastAsia="Times New Roman" w:hAnsi="Times New Roman" w:cs="Times New Roman"/>
          <w:sz w:val="24"/>
          <w:szCs w:val="24"/>
          <w:lang w:eastAsia="ru-RU"/>
        </w:rPr>
        <w:t xml:space="preserve">биргелешкен мониторинг жана баалоо объекттери тарабынан милдеттүү каралууга жатат. </w:t>
      </w:r>
    </w:p>
    <w:p w:rsidR="00536ED5" w:rsidRPr="00E91833"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8.4. Биргелешкен мониторингдин жана баалоонун натыйжаларына жараша жергиликтүү кеңеш БМжБ тобунун сунуштамаларын аткаруу боюнча жергиликтүү өз алдынча башкаруунун аткаруу органынын жетекчисинин отчету үчүн жергиликтүү кеңештин кезексиз сессиясын чакырууга же коомдук талкуулоо өткө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үүнү (жыйын, коомдук угуулар, курултай жана башка) демилгелөөгө укуктуу.</w:t>
      </w:r>
      <w:r>
        <w:rPr>
          <w:rFonts w:ascii="Times New Roman" w:eastAsia="Times New Roman" w:hAnsi="Times New Roman" w:cs="Times New Roman"/>
          <w:sz w:val="24"/>
          <w:szCs w:val="24"/>
          <w:lang w:eastAsia="ru-RU"/>
        </w:rPr>
        <w:t xml:space="preserve"> </w:t>
      </w:r>
    </w:p>
    <w:p w:rsidR="00536ED5" w:rsidRPr="00F02870" w:rsidRDefault="00536ED5" w:rsidP="00536ED5">
      <w:pPr>
        <w:widowControl w:val="0"/>
        <w:autoSpaceDE w:val="0"/>
        <w:autoSpaceDN w:val="0"/>
        <w:spacing w:after="0"/>
        <w:ind w:firstLine="709"/>
        <w:jc w:val="both"/>
        <w:rPr>
          <w:rFonts w:ascii="Times New Roman" w:eastAsia="Times New Roman" w:hAnsi="Times New Roman" w:cs="Times New Roman"/>
          <w:sz w:val="24"/>
          <w:szCs w:val="24"/>
          <w:lang w:eastAsia="ru-RU"/>
        </w:rPr>
      </w:pPr>
      <w:r w:rsidRPr="00E91833">
        <w:rPr>
          <w:rFonts w:ascii="Times New Roman" w:eastAsia="Times New Roman" w:hAnsi="Times New Roman" w:cs="Times New Roman"/>
          <w:sz w:val="24"/>
          <w:szCs w:val="24"/>
          <w:lang w:eastAsia="ru-RU"/>
        </w:rPr>
        <w:t>8.5. БМжБ тобунун ишинин натыйжалары боюнча жыйынды отчет БМжБ тобунун мүчөлөрүнү</w:t>
      </w:r>
      <w:proofErr w:type="gramStart"/>
      <w:r w:rsidRPr="00E91833">
        <w:rPr>
          <w:rFonts w:ascii="Times New Roman" w:eastAsia="Times New Roman" w:hAnsi="Times New Roman" w:cs="Times New Roman"/>
          <w:sz w:val="24"/>
          <w:szCs w:val="24"/>
          <w:lang w:eastAsia="ru-RU"/>
        </w:rPr>
        <w:t>н</w:t>
      </w:r>
      <w:proofErr w:type="gramEnd"/>
      <w:r w:rsidRPr="00E91833">
        <w:rPr>
          <w:rFonts w:ascii="Times New Roman" w:eastAsia="Times New Roman" w:hAnsi="Times New Roman" w:cs="Times New Roman"/>
          <w:sz w:val="24"/>
          <w:szCs w:val="24"/>
          <w:lang w:eastAsia="ru-RU"/>
        </w:rPr>
        <w:t xml:space="preserve"> активдүү катышуусу менен БМжБ тобунун төрагасынын жетекчилиги астында даярдалат. БМжБ тобунун төрагасы (БМжБ тобунун төрагасынын мүмкүнчүлүгү болбогон учурда, БМжБ тобунун төрагасы тарабынан аныкталган БМжБ тобунун мүчөсү) ЖӨБ аткаруу органынын өнүктү</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үү программаларынын жана пландарынын аткарылышы тууралуу жыл сайын көпчүлүк алдында берилүүчү отчетунун убагында жергиликтүү коомдоштук үчүн отчеттун презентациясын өткөрөт. Биргелешкен мониторингдин жана баалоонун натыйжалары боюнча даярдалган жыйынды отчет жергиликтүү өз алдынча </w:t>
      </w:r>
      <w:r w:rsidRPr="00E91833">
        <w:rPr>
          <w:rFonts w:ascii="Times New Roman" w:eastAsia="Times New Roman" w:hAnsi="Times New Roman" w:cs="Times New Roman"/>
          <w:sz w:val="24"/>
          <w:szCs w:val="24"/>
          <w:lang w:eastAsia="ru-RU"/>
        </w:rPr>
        <w:lastRenderedPageBreak/>
        <w:t>башкаруу органдарынын расмий сайттарына жарыяланат жана (же) кө</w:t>
      </w:r>
      <w:proofErr w:type="gramStart"/>
      <w:r w:rsidRPr="00E91833">
        <w:rPr>
          <w:rFonts w:ascii="Times New Roman" w:eastAsia="Times New Roman" w:hAnsi="Times New Roman" w:cs="Times New Roman"/>
          <w:sz w:val="24"/>
          <w:szCs w:val="24"/>
          <w:lang w:eastAsia="ru-RU"/>
        </w:rPr>
        <w:t>р</w:t>
      </w:r>
      <w:proofErr w:type="gramEnd"/>
      <w:r w:rsidRPr="00E91833">
        <w:rPr>
          <w:rFonts w:ascii="Times New Roman" w:eastAsia="Times New Roman" w:hAnsi="Times New Roman" w:cs="Times New Roman"/>
          <w:sz w:val="24"/>
          <w:szCs w:val="24"/>
          <w:lang w:eastAsia="ru-RU"/>
        </w:rPr>
        <w:t xml:space="preserve">үнүктүү атайын жайларга (такталарга, стенддерге) жайгаштырылат. </w:t>
      </w:r>
      <w:r>
        <w:rPr>
          <w:rFonts w:ascii="Times New Roman" w:eastAsia="Times New Roman" w:hAnsi="Times New Roman" w:cs="Times New Roman"/>
          <w:sz w:val="24"/>
          <w:szCs w:val="24"/>
          <w:lang w:eastAsia="ru-RU"/>
        </w:rPr>
        <w:t xml:space="preserve">                 </w:t>
      </w:r>
    </w:p>
    <w:p w:rsidR="00536ED5" w:rsidRDefault="00536ED5">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3A2A04" w:rsidRDefault="003A2A04">
      <w:pPr>
        <w:rPr>
          <w:lang w:val="ky-KG"/>
        </w:rPr>
      </w:pPr>
    </w:p>
    <w:p w:rsidR="00434564" w:rsidRPr="00617E41" w:rsidRDefault="00434564" w:rsidP="003A2A04">
      <w:pPr>
        <w:rPr>
          <w:lang w:val="ky-KG"/>
        </w:rPr>
      </w:pPr>
    </w:p>
    <w:tbl>
      <w:tblPr>
        <w:tblW w:w="9214" w:type="dxa"/>
        <w:tblLook w:val="04A0" w:firstRow="1" w:lastRow="0" w:firstColumn="1" w:lastColumn="0" w:noHBand="0" w:noVBand="1"/>
      </w:tblPr>
      <w:tblGrid>
        <w:gridCol w:w="3530"/>
        <w:gridCol w:w="2161"/>
        <w:gridCol w:w="3523"/>
      </w:tblGrid>
      <w:tr w:rsidR="00434564" w:rsidTr="00434564">
        <w:trPr>
          <w:trHeight w:val="1260"/>
        </w:trPr>
        <w:tc>
          <w:tcPr>
            <w:tcW w:w="3530" w:type="dxa"/>
          </w:tcPr>
          <w:p w:rsidR="00434564" w:rsidRPr="008D3110" w:rsidRDefault="00434564" w:rsidP="00434564">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434564" w:rsidRPr="008D3110" w:rsidRDefault="00434564" w:rsidP="00434564">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434564" w:rsidRPr="008D3110" w:rsidRDefault="00434564" w:rsidP="00434564">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434564" w:rsidRPr="008D3110" w:rsidRDefault="00434564" w:rsidP="00434564">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434564" w:rsidRDefault="00434564" w:rsidP="00434564">
            <w:pPr>
              <w:spacing w:after="0" w:line="252" w:lineRule="auto"/>
              <w:jc w:val="center"/>
              <w:rPr>
                <w:rFonts w:ascii="Times New Roman" w:hAnsi="Times New Roman"/>
                <w:lang w:eastAsia="ru-RU"/>
              </w:rPr>
            </w:pPr>
          </w:p>
          <w:p w:rsidR="00434564" w:rsidRDefault="00434564" w:rsidP="00434564">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83840" behindDoc="0" locked="0" layoutInCell="1" allowOverlap="1" wp14:anchorId="2642E597" wp14:editId="6F6EA433">
                      <wp:simplePos x="0" y="0"/>
                      <wp:positionH relativeFrom="column">
                        <wp:posOffset>66675</wp:posOffset>
                      </wp:positionH>
                      <wp:positionV relativeFrom="paragraph">
                        <wp:posOffset>139065</wp:posOffset>
                      </wp:positionV>
                      <wp:extent cx="5715000" cy="0"/>
                      <wp:effectExtent l="0" t="19050" r="38100" b="38100"/>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gg8GwIAADsEAAAOAAAAZHJzL2Uyb0RvYy54bWysU8GO2jAQvVfqP1i5QxI2sGxEWFUJ9EJb&#10;pKUfYGyHWOvYlm0IqOq/d2wSxLaX1aoczDieeX4z73nxfG4FOjFjuZJFlI6TCDFJFOXyUEQ/d+vR&#10;PELWYUmxUJIV0YXZ6Hn5+dOi0zmbqEYJygwCEGnzThdR45zO49iShrXYjpVmEg5rZVrsYGsOMTW4&#10;A/RWxJMkmcWdMlQbRZi18LW6HkbLgF/XjLgfdW2ZQ6KIgJsLqwnr3q/xcoHzg8G64aSngT/AosVc&#10;wqU3qAo7jI6G/wPVcmKUVbUbE9XGqq45YaEH6CZN/urmpcGahV5gOFbfxmT/Hyz5ftoaxClo9xAh&#10;iVvQaMMlQxM/mk7bHDJKuTW+OXKWL3qjyKtFUpUNlgcWKO4uGspSXxG/KfEbq+GCffdNUcjBR6fC&#10;nM61aT0kTACdgxyXmxzs7BCBj9PHdJokoBoZzmKcD4XaWPeVqRb5oIgEcA7A+LSxzhPB+ZDi75Fq&#10;zYUIaguJuh4coFsNvbuGyx044DVAWCU49em+0JrDvhQGnbB3UPiFPuHkPs2oo6QBvmGYrvrYYS6u&#10;MdAR0uNBc0Cwj64W+fWUPK3mq3k2yiaz1ShLqmr0ZV1mo9k6fZxWD1VZVulvTy3N8oZTyqRnN9g1&#10;zd5nh/7hXI12M+xtMPFb9DBBIDv8B9JBXS/o1Rp7RS9bM6gODg3J/WvyT+B+D/H9m1/+AQ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A9Qgg8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434564" w:rsidRDefault="00434564" w:rsidP="00434564">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029E2A46" wp14:editId="08C868B8">
                  <wp:extent cx="809625" cy="809625"/>
                  <wp:effectExtent l="0" t="0" r="9525" b="9525"/>
                  <wp:docPr id="14"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434564" w:rsidRDefault="00434564" w:rsidP="00434564">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434564" w:rsidRDefault="00434564" w:rsidP="00434564">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434564" w:rsidRPr="00543EA4" w:rsidRDefault="00434564" w:rsidP="00434564">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434564" w:rsidRDefault="00434564" w:rsidP="00434564">
      <w:pPr>
        <w:spacing w:line="252" w:lineRule="auto"/>
        <w:rPr>
          <w:rFonts w:ascii="Times New Roman" w:hAnsi="Times New Roman"/>
          <w:b/>
        </w:rPr>
      </w:pPr>
    </w:p>
    <w:p w:rsidR="00434564" w:rsidRPr="00456757" w:rsidRDefault="00434564" w:rsidP="00434564">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434564" w:rsidRPr="003A2A04" w:rsidRDefault="00434564" w:rsidP="00434564">
      <w:pPr>
        <w:pStyle w:val="a3"/>
        <w:jc w:val="center"/>
        <w:rPr>
          <w:rFonts w:ascii="Times New Roman" w:hAnsi="Times New Roman"/>
          <w:lang w:val="ky-KG" w:eastAsia="ru-RU"/>
        </w:rPr>
      </w:pPr>
    </w:p>
    <w:p w:rsidR="00434564" w:rsidRPr="003A2A04" w:rsidRDefault="00434564" w:rsidP="00434564">
      <w:pPr>
        <w:pStyle w:val="a3"/>
        <w:rPr>
          <w:rFonts w:ascii="Times New Roman" w:hAnsi="Times New Roman"/>
          <w:lang w:val="ky-KG" w:eastAsia="ru-RU"/>
        </w:rPr>
      </w:pPr>
      <w:r w:rsidRPr="003A2A04">
        <w:rPr>
          <w:rFonts w:ascii="Times New Roman" w:hAnsi="Times New Roman"/>
          <w:lang w:val="ky-KG" w:eastAsia="ru-RU"/>
        </w:rPr>
        <w:t xml:space="preserve">                                         </w:t>
      </w:r>
    </w:p>
    <w:p w:rsidR="00434564" w:rsidRPr="00D219A1" w:rsidRDefault="00434564" w:rsidP="00434564">
      <w:pPr>
        <w:jc w:val="center"/>
        <w:rPr>
          <w:rFonts w:ascii="Times New Roman" w:hAnsi="Times New Roman"/>
          <w:sz w:val="24"/>
          <w:szCs w:val="24"/>
          <w:lang w:eastAsia="ru-RU"/>
        </w:rPr>
      </w:pP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10</w:t>
      </w:r>
    </w:p>
    <w:p w:rsidR="00434564" w:rsidRPr="00D219A1" w:rsidRDefault="00434564" w:rsidP="00434564">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434564" w:rsidRDefault="00434564" w:rsidP="00434564">
      <w:pPr>
        <w:tabs>
          <w:tab w:val="left" w:pos="975"/>
        </w:tabs>
        <w:jc w:val="center"/>
        <w:rPr>
          <w:rFonts w:ascii="Times New Roman" w:hAnsi="Times New Roman"/>
          <w:b/>
          <w:sz w:val="24"/>
          <w:szCs w:val="24"/>
          <w:lang w:val="ky-KG"/>
        </w:rPr>
      </w:pPr>
      <w:r>
        <w:rPr>
          <w:rFonts w:ascii="Times New Roman" w:hAnsi="Times New Roman"/>
          <w:b/>
          <w:sz w:val="24"/>
          <w:szCs w:val="24"/>
          <w:lang w:val="ky-KG"/>
        </w:rPr>
        <w:t>Атайын каражатка кошумча план кошуу жѳнүндѳ</w:t>
      </w:r>
    </w:p>
    <w:p w:rsidR="00434564" w:rsidRDefault="00434564" w:rsidP="00434564">
      <w:pPr>
        <w:jc w:val="center"/>
        <w:rPr>
          <w:rFonts w:ascii="Times New Roman" w:hAnsi="Times New Roman"/>
          <w:sz w:val="24"/>
          <w:szCs w:val="24"/>
          <w:lang w:val="ky-KG" w:eastAsia="ru-RU"/>
        </w:rPr>
      </w:pPr>
      <w:r>
        <w:rPr>
          <w:rFonts w:ascii="Times New Roman" w:hAnsi="Times New Roman"/>
          <w:sz w:val="24"/>
          <w:szCs w:val="24"/>
          <w:lang w:val="ky-KG" w:eastAsia="ru-RU"/>
        </w:rPr>
        <w:t>Кыргыз Республикасынын бюджеттик</w:t>
      </w:r>
      <w:r w:rsidRPr="00D219A1">
        <w:rPr>
          <w:rFonts w:ascii="Times New Roman" w:hAnsi="Times New Roman"/>
          <w:sz w:val="24"/>
          <w:szCs w:val="24"/>
          <w:lang w:val="ky-KG" w:eastAsia="ru-RU"/>
        </w:rPr>
        <w:t xml:space="preserve"> кодексине ылайык депутаттардын Ала-Буга айылдык </w:t>
      </w:r>
      <w:r>
        <w:rPr>
          <w:rFonts w:ascii="Times New Roman" w:hAnsi="Times New Roman"/>
          <w:sz w:val="24"/>
          <w:szCs w:val="24"/>
          <w:lang w:val="ky-KG" w:eastAsia="ru-RU"/>
        </w:rPr>
        <w:t xml:space="preserve">Кенешинин сессиясы </w:t>
      </w:r>
    </w:p>
    <w:p w:rsidR="00434564" w:rsidRDefault="00434564" w:rsidP="00434564">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434564" w:rsidRPr="00BA4824" w:rsidRDefault="00434564" w:rsidP="00137815">
      <w:pPr>
        <w:pStyle w:val="a5"/>
        <w:numPr>
          <w:ilvl w:val="0"/>
          <w:numId w:val="12"/>
        </w:numPr>
        <w:tabs>
          <w:tab w:val="left" w:pos="975"/>
        </w:tabs>
        <w:rPr>
          <w:rFonts w:ascii="Times New Roman" w:hAnsi="Times New Roman"/>
          <w:sz w:val="24"/>
          <w:szCs w:val="24"/>
          <w:lang w:val="ky-KG"/>
        </w:rPr>
      </w:pPr>
      <w:r>
        <w:rPr>
          <w:rFonts w:ascii="Times New Roman" w:hAnsi="Times New Roman"/>
          <w:sz w:val="24"/>
          <w:szCs w:val="24"/>
          <w:lang w:val="ky-KG"/>
        </w:rPr>
        <w:t xml:space="preserve"> Бала бакчалардагы балдардын тамак ашы үчүн ата-энелердин тѳлѳмү </w:t>
      </w:r>
      <w:r w:rsidR="00E47781">
        <w:rPr>
          <w:rFonts w:ascii="Times New Roman" w:hAnsi="Times New Roman"/>
          <w:sz w:val="24"/>
          <w:szCs w:val="24"/>
          <w:lang w:val="ky-KG"/>
        </w:rPr>
        <w:t xml:space="preserve"> </w:t>
      </w:r>
      <w:r>
        <w:rPr>
          <w:rFonts w:ascii="Times New Roman" w:hAnsi="Times New Roman"/>
          <w:sz w:val="24"/>
          <w:szCs w:val="24"/>
          <w:lang w:val="ky-KG"/>
        </w:rPr>
        <w:t>кѳбѳйгѳндүгүнѳ байланыштуу</w:t>
      </w:r>
    </w:p>
    <w:p w:rsidR="00434564" w:rsidRDefault="00434564" w:rsidP="00137815">
      <w:pPr>
        <w:pStyle w:val="a5"/>
        <w:numPr>
          <w:ilvl w:val="0"/>
          <w:numId w:val="12"/>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Бала-Бакча разделинин 2218-статьясына 819,5 миң сом план кошулуп берилсин.</w:t>
      </w:r>
    </w:p>
    <w:p w:rsidR="00434564" w:rsidRDefault="00434564" w:rsidP="00137815">
      <w:pPr>
        <w:pStyle w:val="a5"/>
        <w:numPr>
          <w:ilvl w:val="0"/>
          <w:numId w:val="12"/>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камсыз кылуу жагын сатып алуу адиси жана башкы бухгалтерге жүктѳлсүн.</w:t>
      </w:r>
    </w:p>
    <w:p w:rsidR="00434564" w:rsidRPr="00DE514A" w:rsidRDefault="00434564" w:rsidP="00137815">
      <w:pPr>
        <w:pStyle w:val="a5"/>
        <w:numPr>
          <w:ilvl w:val="0"/>
          <w:numId w:val="12"/>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өзүмө калтырамын. </w:t>
      </w:r>
    </w:p>
    <w:p w:rsidR="00434564" w:rsidRDefault="00434564" w:rsidP="00434564">
      <w:pPr>
        <w:pStyle w:val="a5"/>
        <w:spacing w:after="200" w:line="276" w:lineRule="auto"/>
        <w:rPr>
          <w:rFonts w:ascii="Times New Roman" w:hAnsi="Times New Roman"/>
          <w:sz w:val="24"/>
          <w:szCs w:val="24"/>
          <w:lang w:val="ky-KG" w:eastAsia="ru-RU"/>
        </w:rPr>
      </w:pPr>
    </w:p>
    <w:p w:rsidR="00434564" w:rsidRPr="00ED458E" w:rsidRDefault="00434564" w:rsidP="00434564">
      <w:pPr>
        <w:rPr>
          <w:rFonts w:ascii="Times New Roman" w:hAnsi="Times New Roman"/>
          <w:sz w:val="24"/>
          <w:szCs w:val="24"/>
          <w:lang w:val="ky-KG" w:eastAsia="ru-RU"/>
        </w:rPr>
      </w:pPr>
    </w:p>
    <w:p w:rsidR="00434564" w:rsidRPr="00ED458E" w:rsidRDefault="00434564" w:rsidP="00434564">
      <w:pPr>
        <w:rPr>
          <w:rFonts w:ascii="Times New Roman" w:hAnsi="Times New Roman"/>
          <w:sz w:val="24"/>
          <w:szCs w:val="24"/>
          <w:lang w:val="ky-KG" w:eastAsia="ru-RU"/>
        </w:rPr>
      </w:pPr>
    </w:p>
    <w:p w:rsidR="00434564" w:rsidRPr="00096AB7" w:rsidRDefault="00434564" w:rsidP="00434564">
      <w:pPr>
        <w:rPr>
          <w:rFonts w:ascii="Times New Roman" w:hAnsi="Times New Roman"/>
          <w:sz w:val="24"/>
          <w:szCs w:val="24"/>
          <w:lang w:val="ky-KG" w:eastAsia="ru-RU"/>
        </w:rPr>
      </w:pPr>
    </w:p>
    <w:p w:rsidR="00434564" w:rsidRDefault="00434564" w:rsidP="00434564">
      <w:pPr>
        <w:jc w:val="both"/>
        <w:rPr>
          <w:rFonts w:ascii="Times New Roman" w:hAnsi="Times New Roman"/>
          <w:sz w:val="24"/>
          <w:szCs w:val="24"/>
          <w:lang w:val="ky-KG"/>
        </w:rPr>
      </w:pPr>
    </w:p>
    <w:p w:rsidR="00434564" w:rsidRDefault="00434564" w:rsidP="00434564">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434564" w:rsidRDefault="00434564" w:rsidP="00434564">
      <w:pPr>
        <w:jc w:val="both"/>
        <w:rPr>
          <w:rFonts w:ascii="Times New Roman" w:hAnsi="Times New Roman"/>
          <w:sz w:val="24"/>
          <w:szCs w:val="24"/>
          <w:lang w:val="ky-KG"/>
        </w:rPr>
      </w:pPr>
    </w:p>
    <w:p w:rsidR="00434564" w:rsidRDefault="00434564" w:rsidP="00434564">
      <w:pPr>
        <w:jc w:val="both"/>
        <w:rPr>
          <w:rFonts w:ascii="Times New Roman" w:hAnsi="Times New Roman"/>
          <w:sz w:val="24"/>
          <w:szCs w:val="24"/>
          <w:lang w:val="ky-KG"/>
        </w:rPr>
      </w:pPr>
    </w:p>
    <w:p w:rsidR="00434564" w:rsidRDefault="00434564" w:rsidP="003A2A04">
      <w:pPr>
        <w:rPr>
          <w:lang w:val="ky-KG"/>
        </w:rPr>
      </w:pPr>
    </w:p>
    <w:p w:rsidR="00617E41" w:rsidRDefault="00617E41" w:rsidP="003A2A04">
      <w:pPr>
        <w:rPr>
          <w:lang w:val="ky-KG"/>
        </w:rPr>
      </w:pPr>
    </w:p>
    <w:p w:rsidR="00617E41" w:rsidRDefault="00617E41" w:rsidP="003A2A04">
      <w:pPr>
        <w:rPr>
          <w:lang w:val="ky-KG"/>
        </w:rPr>
      </w:pPr>
    </w:p>
    <w:p w:rsidR="00617E41" w:rsidRDefault="00617E41" w:rsidP="003A2A04">
      <w:pPr>
        <w:rPr>
          <w:lang w:val="ky-KG"/>
        </w:rPr>
      </w:pPr>
    </w:p>
    <w:tbl>
      <w:tblPr>
        <w:tblW w:w="9214" w:type="dxa"/>
        <w:tblLook w:val="04A0" w:firstRow="1" w:lastRow="0" w:firstColumn="1" w:lastColumn="0" w:noHBand="0" w:noVBand="1"/>
      </w:tblPr>
      <w:tblGrid>
        <w:gridCol w:w="3530"/>
        <w:gridCol w:w="2161"/>
        <w:gridCol w:w="3523"/>
      </w:tblGrid>
      <w:tr w:rsidR="00617E41" w:rsidTr="00FC0CFB">
        <w:trPr>
          <w:trHeight w:val="1260"/>
        </w:trPr>
        <w:tc>
          <w:tcPr>
            <w:tcW w:w="3530" w:type="dxa"/>
          </w:tcPr>
          <w:p w:rsidR="00617E41" w:rsidRPr="008D3110" w:rsidRDefault="00617E41" w:rsidP="00FC0CFB">
            <w:pPr>
              <w:spacing w:after="0" w:line="240" w:lineRule="auto"/>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lastRenderedPageBreak/>
              <w:t>КЫРГЫЗ РЕСПУБЛИКАСЫ</w:t>
            </w:r>
          </w:p>
          <w:p w:rsidR="00617E41" w:rsidRPr="008D3110" w:rsidRDefault="00617E41" w:rsidP="00FC0CF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НАРЫН ОБЛУСУ</w:t>
            </w:r>
          </w:p>
          <w:p w:rsidR="00617E41" w:rsidRPr="008D3110" w:rsidRDefault="00617E41" w:rsidP="00FC0CFB">
            <w:pPr>
              <w:spacing w:after="0" w:line="240" w:lineRule="auto"/>
              <w:jc w:val="center"/>
              <w:rPr>
                <w:rFonts w:ascii="Times New Roman" w:eastAsia="Times New Roman" w:hAnsi="Times New Roman" w:cs="Times New Roman"/>
                <w:b/>
                <w:lang w:eastAsia="ru-RU"/>
              </w:rPr>
            </w:pPr>
            <w:r w:rsidRPr="008D3110">
              <w:rPr>
                <w:rFonts w:ascii="Times New Roman" w:eastAsia="Times New Roman" w:hAnsi="Times New Roman" w:cs="Times New Roman"/>
                <w:b/>
                <w:lang w:eastAsia="ru-RU"/>
              </w:rPr>
              <w:t>АК-ТАЛАА РАЙОНУ</w:t>
            </w:r>
          </w:p>
          <w:p w:rsidR="00617E41" w:rsidRPr="008D3110" w:rsidRDefault="00617E41" w:rsidP="00FC0CFB">
            <w:pPr>
              <w:spacing w:after="0" w:line="240" w:lineRule="auto"/>
              <w:jc w:val="center"/>
              <w:rPr>
                <w:rFonts w:ascii="Times New Roman" w:hAnsi="Times New Roman" w:cs="Times New Roman"/>
                <w:b/>
              </w:rPr>
            </w:pPr>
            <w:proofErr w:type="gramStart"/>
            <w:r w:rsidRPr="008D3110">
              <w:rPr>
                <w:rFonts w:ascii="Times New Roman" w:eastAsia="Times New Roman" w:hAnsi="Times New Roman" w:cs="Times New Roman"/>
                <w:b/>
                <w:lang w:eastAsia="ru-RU"/>
              </w:rPr>
              <w:t>АЛА-БУГА</w:t>
            </w:r>
            <w:proofErr w:type="gramEnd"/>
            <w:r w:rsidRPr="008D3110">
              <w:rPr>
                <w:rFonts w:ascii="Times New Roman" w:eastAsia="Times New Roman" w:hAnsi="Times New Roman" w:cs="Times New Roman"/>
                <w:b/>
                <w:lang w:eastAsia="ru-RU"/>
              </w:rPr>
              <w:t xml:space="preserve"> АЙЫЛ </w:t>
            </w:r>
            <w:r w:rsidRPr="008D3110">
              <w:rPr>
                <w:rFonts w:ascii="Times New Roman" w:hAnsi="Times New Roman" w:cs="Times New Roman"/>
                <w:b/>
                <w:lang w:val="ky-KG" w:eastAsia="ru-RU"/>
              </w:rPr>
              <w:t>АЙМАГЫНЫН АЙЫЛДЫК КЕ</w:t>
            </w:r>
            <w:r w:rsidRPr="008D3110">
              <w:rPr>
                <w:rFonts w:ascii="Cambria Math" w:hAnsi="Cambria Math" w:cs="Cambria Math"/>
                <w:b/>
                <w:lang w:val="ky-KG" w:eastAsia="ru-RU"/>
              </w:rPr>
              <w:t>Ӊ</w:t>
            </w:r>
            <w:r w:rsidRPr="008D3110">
              <w:rPr>
                <w:rFonts w:ascii="Times New Roman" w:hAnsi="Times New Roman" w:cs="Times New Roman"/>
                <w:b/>
                <w:lang w:val="ky-KG" w:eastAsia="ru-RU"/>
              </w:rPr>
              <w:t>ЕШИ</w:t>
            </w:r>
          </w:p>
          <w:p w:rsidR="00617E41" w:rsidRDefault="00617E41" w:rsidP="00FC0CFB">
            <w:pPr>
              <w:spacing w:after="0" w:line="252" w:lineRule="auto"/>
              <w:jc w:val="center"/>
              <w:rPr>
                <w:rFonts w:ascii="Times New Roman" w:hAnsi="Times New Roman"/>
                <w:lang w:eastAsia="ru-RU"/>
              </w:rPr>
            </w:pPr>
          </w:p>
          <w:p w:rsidR="00617E41" w:rsidRDefault="00617E41" w:rsidP="00FC0CFB">
            <w:pPr>
              <w:spacing w:line="252" w:lineRule="auto"/>
              <w:jc w:val="center"/>
              <w:rPr>
                <w:rFonts w:ascii="Times New Roman" w:hAnsi="Times New Roman"/>
              </w:rPr>
            </w:pPr>
            <w:r>
              <w:rPr>
                <w:noProof/>
                <w:lang/>
              </w:rPr>
              <mc:AlternateContent>
                <mc:Choice Requires="wps">
                  <w:drawing>
                    <wp:anchor distT="4294967295" distB="4294967295" distL="114300" distR="114300" simplePos="0" relativeHeight="251689984" behindDoc="0" locked="0" layoutInCell="1" allowOverlap="1" wp14:anchorId="20093C10" wp14:editId="1D51F7DF">
                      <wp:simplePos x="0" y="0"/>
                      <wp:positionH relativeFrom="column">
                        <wp:posOffset>66675</wp:posOffset>
                      </wp:positionH>
                      <wp:positionV relativeFrom="paragraph">
                        <wp:posOffset>139065</wp:posOffset>
                      </wp:positionV>
                      <wp:extent cx="5715000" cy="0"/>
                      <wp:effectExtent l="0" t="19050" r="38100" b="38100"/>
                      <wp:wrapNone/>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0.95pt" to="455.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FYnGwIAADsEAAAOAAAAZHJzL2Uyb0RvYy54bWysU8GO2jAQvVfqP1i5QxIaWIgIqyqBXmgX&#10;aekHGNsh1jq2ZRsCqvrvHZsEse2lqsrBjOOZ5zfznpfPl1agMzOWK1lE6TiJEJNEUS6PRfR9vxnN&#10;I2QdlhQLJVkRXZmNnlcfPyw7nbOJapSgzCAAkTbvdBE1zuk8ji1pWIvtWGkm4bBWpsUOtuYYU4M7&#10;QG9FPEmSWdwpQ7VRhFkLX6vbYbQK+HXNiHupa8scEkUE3FxYTVgPfo1XS5wfDdYNJz0N/A8sWswl&#10;XHqHqrDD6GT4H1AtJ0ZZVbsxUW2s6poTFnqAbtLkt25eG6xZ6AWGY/V9TPb/wZJv551BnIJ2iwhJ&#10;3IJGWy4ZmvjRdNrmkFHKnfHNkYt81VtF3iySqmywPLJAcX/VUJb6ivhdid9YDRccuq+KQg4+ORXm&#10;dKlN6yFhAugS5Lje5WAXhwh8nD6l0yQB1chwFuN8KNTGui9MtcgHRSSAcwDG5611ngjOhxR/j1Qb&#10;LkRQW0jU9eAA3Wro3TVc7sEBbwHCKsGpT/eF1hwPpTDojL2Dwi/0CSePaUadJA3wDcN03ccOc3GL&#10;gY6QHg+aA4J9dLPIj0WyWM/X82yUTWbrUZZU1ejzpsxGs036NK0+VWVZpT89tTTLG04pk57dYNc0&#10;+zs79A/nZrS7Ye+Did+jhwkC2eE/kA7qekFv1jgoet2ZQXVwaEjuX5N/Ao97iB/f/OoXAAAA//8D&#10;AFBLAwQUAAYACAAAACEA2OG3edwAAAAIAQAADwAAAGRycy9kb3ducmV2LnhtbEyPTU/CQBCG7yb8&#10;h82YeCGyBSMptVtCiF48mAAe9LZ0x7axO1t2F1r99Y54wOP7kXeeyZeDbcUJfWgcKZhOEhBIpTMN&#10;VQped0+3KYgQNRndOkIFXxhgWYyucp0Z19MGT9tYCR6hkGkFdYxdJmUoa7Q6TFyHxNmH81ZHlr6S&#10;xuuex20rZ0kyl1Y3xBdq3eG6xvJze7QKzCaEx/WQft+9+OfD4S0dv/e7sVI318PqAUTEIV7K8IvP&#10;6FAw094dyQTRsk7uualgNl2A4HxxNvZ/hixy+f+B4gcAAP//AwBQSwECLQAUAAYACAAAACEAtoM4&#10;kv4AAADhAQAAEwAAAAAAAAAAAAAAAAAAAAAAW0NvbnRlbnRfVHlwZXNdLnhtbFBLAQItABQABgAI&#10;AAAAIQA4/SH/1gAAAJQBAAALAAAAAAAAAAAAAAAAAC8BAABfcmVscy8ucmVsc1BLAQItABQABgAI&#10;AAAAIQBAvFYnGwIAADsEAAAOAAAAAAAAAAAAAAAAAC4CAABkcnMvZTJvRG9jLnhtbFBLAQItABQA&#10;BgAIAAAAIQDY4bd53AAAAAgBAAAPAAAAAAAAAAAAAAAAAHUEAABkcnMvZG93bnJldi54bWxQSwUG&#10;AAAAAAQABADzAAAAfgUAAAAA&#10;" strokeweight="4.5pt">
                      <v:stroke linestyle="thinThick"/>
                    </v:line>
                  </w:pict>
                </mc:Fallback>
              </mc:AlternateContent>
            </w:r>
          </w:p>
        </w:tc>
        <w:tc>
          <w:tcPr>
            <w:tcW w:w="2161" w:type="dxa"/>
            <w:hideMark/>
          </w:tcPr>
          <w:p w:rsidR="00617E41" w:rsidRDefault="00617E41" w:rsidP="00FC0CFB">
            <w:pPr>
              <w:spacing w:after="0" w:line="240" w:lineRule="auto"/>
              <w:jc w:val="center"/>
              <w:rPr>
                <w:rFonts w:ascii="Times New Roman" w:eastAsia="Times New Roman" w:hAnsi="Times New Roman"/>
                <w:b/>
                <w:lang w:val="ky-KG" w:eastAsia="ru-RU"/>
              </w:rPr>
            </w:pPr>
            <w:r>
              <w:rPr>
                <w:rFonts w:ascii="Times New Roman" w:eastAsia="Times New Roman" w:hAnsi="Times New Roman"/>
                <w:b/>
                <w:noProof/>
                <w:lang/>
              </w:rPr>
              <w:drawing>
                <wp:inline distT="0" distB="0" distL="0" distR="0" wp14:anchorId="6C9EF97B" wp14:editId="29D5CADD">
                  <wp:extent cx="809625" cy="809625"/>
                  <wp:effectExtent l="0" t="0" r="9525" b="9525"/>
                  <wp:docPr id="22" name="Рисунок 85" descr="gerb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descr="gerb_k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tc>
        <w:tc>
          <w:tcPr>
            <w:tcW w:w="3523" w:type="dxa"/>
            <w:hideMark/>
          </w:tcPr>
          <w:p w:rsidR="00617E41" w:rsidRDefault="00617E41" w:rsidP="00FC0CFB">
            <w:pPr>
              <w:spacing w:after="0" w:line="252" w:lineRule="auto"/>
              <w:jc w:val="center"/>
              <w:rPr>
                <w:rFonts w:ascii="Times New Roman" w:hAnsi="Times New Roman"/>
                <w:b/>
                <w:lang w:val="ky-KG"/>
              </w:rPr>
            </w:pPr>
            <w:r>
              <w:rPr>
                <w:rFonts w:ascii="Times New Roman" w:hAnsi="Times New Roman"/>
                <w:b/>
                <w:lang w:val="ky-KG" w:eastAsia="ru-RU"/>
              </w:rPr>
              <w:t>КЫРГЫЗСКАЯ РЕСПУБЛИКА</w:t>
            </w:r>
          </w:p>
          <w:p w:rsidR="00617E41" w:rsidRDefault="00617E41" w:rsidP="00FC0CFB">
            <w:pPr>
              <w:spacing w:after="0" w:line="252" w:lineRule="auto"/>
              <w:jc w:val="center"/>
              <w:rPr>
                <w:rFonts w:ascii="Times New Roman" w:hAnsi="Times New Roman"/>
                <w:b/>
                <w:lang w:val="ky-KG" w:eastAsia="ru-RU"/>
              </w:rPr>
            </w:pPr>
            <w:r>
              <w:rPr>
                <w:rFonts w:ascii="Times New Roman" w:hAnsi="Times New Roman"/>
                <w:b/>
                <w:lang w:val="ky-KG" w:eastAsia="ru-RU"/>
              </w:rPr>
              <w:t>НАРЫНСКАЯ ОБЛАСТЬ</w:t>
            </w:r>
          </w:p>
          <w:p w:rsidR="00617E41" w:rsidRPr="00543EA4" w:rsidRDefault="00617E41" w:rsidP="00FC0CFB">
            <w:pPr>
              <w:spacing w:after="0" w:line="252" w:lineRule="auto"/>
              <w:jc w:val="center"/>
              <w:rPr>
                <w:rFonts w:ascii="Times New Roman" w:hAnsi="Times New Roman"/>
                <w:b/>
                <w:lang w:val="ky-KG" w:eastAsia="ru-RU"/>
              </w:rPr>
            </w:pPr>
            <w:r>
              <w:rPr>
                <w:rFonts w:ascii="Times New Roman" w:hAnsi="Times New Roman"/>
                <w:b/>
                <w:lang w:val="ky-KG" w:eastAsia="ru-RU"/>
              </w:rPr>
              <w:t>АК-ТАЛИНСКИЙ РАЙОН АЙЫЛЬНЫЙ КЕНЕШ        АЛА-БУГИНСКОГО АЙЫЛЬНОГО АЙМАКА</w:t>
            </w:r>
          </w:p>
        </w:tc>
      </w:tr>
    </w:tbl>
    <w:p w:rsidR="00617E41" w:rsidRDefault="00617E41" w:rsidP="00617E41">
      <w:pPr>
        <w:spacing w:line="252" w:lineRule="auto"/>
        <w:rPr>
          <w:rFonts w:ascii="Times New Roman" w:hAnsi="Times New Roman"/>
          <w:b/>
        </w:rPr>
      </w:pPr>
    </w:p>
    <w:p w:rsidR="00617E41" w:rsidRPr="00456757" w:rsidRDefault="00617E41" w:rsidP="00617E41">
      <w:pPr>
        <w:pStyle w:val="a3"/>
        <w:jc w:val="center"/>
        <w:rPr>
          <w:rFonts w:ascii="Times New Roman" w:hAnsi="Times New Roman"/>
          <w:sz w:val="24"/>
          <w:szCs w:val="24"/>
          <w:lang w:val="ky-KG" w:eastAsia="ru-RU"/>
        </w:rPr>
      </w:pPr>
      <w:r w:rsidRPr="00CD43C0">
        <w:rPr>
          <w:rFonts w:ascii="Times New Roman" w:hAnsi="Times New Roman"/>
          <w:sz w:val="24"/>
          <w:szCs w:val="24"/>
          <w:lang w:val="ky-KG" w:eastAsia="ru-RU"/>
        </w:rPr>
        <w:t>Ала-Буга ай</w:t>
      </w:r>
      <w:r>
        <w:rPr>
          <w:rFonts w:ascii="Times New Roman" w:hAnsi="Times New Roman"/>
          <w:sz w:val="24"/>
          <w:szCs w:val="24"/>
          <w:lang w:val="ky-KG" w:eastAsia="ru-RU"/>
        </w:rPr>
        <w:t xml:space="preserve">ыл аймагынын айылдык кеңешинин </w:t>
      </w:r>
      <w:r w:rsidRPr="00584A6D">
        <w:rPr>
          <w:rFonts w:ascii="Times New Roman" w:hAnsi="Times New Roman"/>
          <w:sz w:val="24"/>
          <w:szCs w:val="24"/>
          <w:lang w:val="ky-KG" w:eastAsia="ru-RU"/>
        </w:rPr>
        <w:t>V</w:t>
      </w:r>
      <w:r w:rsidRPr="00CD43C0">
        <w:rPr>
          <w:rFonts w:ascii="Times New Roman" w:hAnsi="Times New Roman"/>
          <w:sz w:val="24"/>
          <w:szCs w:val="24"/>
          <w:lang w:val="ky-KG" w:eastAsia="ru-RU"/>
        </w:rPr>
        <w:t>II-</w:t>
      </w:r>
      <w:r>
        <w:rPr>
          <w:rFonts w:ascii="Times New Roman" w:hAnsi="Times New Roman"/>
          <w:sz w:val="24"/>
          <w:szCs w:val="24"/>
          <w:lang w:val="ky-KG" w:eastAsia="ru-RU"/>
        </w:rPr>
        <w:t xml:space="preserve">чакырылыштагы депутаттарынын кезектүү     </w:t>
      </w:r>
      <w:r w:rsidRPr="00CD43C0">
        <w:rPr>
          <w:rFonts w:ascii="Times New Roman" w:hAnsi="Times New Roman"/>
          <w:sz w:val="24"/>
          <w:szCs w:val="24"/>
          <w:lang w:val="ky-KG" w:eastAsia="ru-RU"/>
        </w:rPr>
        <w:t>X</w:t>
      </w:r>
      <w:r>
        <w:rPr>
          <w:rFonts w:ascii="Times New Roman" w:hAnsi="Times New Roman"/>
          <w:sz w:val="24"/>
          <w:szCs w:val="24"/>
          <w:lang w:val="ky-KG" w:eastAsia="ru-RU"/>
        </w:rPr>
        <w:t>Х</w:t>
      </w:r>
      <w:r w:rsidRPr="00CD43C0">
        <w:rPr>
          <w:rFonts w:ascii="Times New Roman" w:hAnsi="Times New Roman"/>
          <w:sz w:val="24"/>
          <w:szCs w:val="24"/>
          <w:lang w:val="ky-KG" w:eastAsia="ru-RU"/>
        </w:rPr>
        <w:t>I</w:t>
      </w:r>
      <w:r w:rsidRPr="00556694">
        <w:rPr>
          <w:rFonts w:ascii="Times New Roman" w:hAnsi="Times New Roman"/>
          <w:sz w:val="24"/>
          <w:szCs w:val="24"/>
          <w:lang w:val="ky-KG" w:eastAsia="ru-RU"/>
        </w:rPr>
        <w:t>V</w:t>
      </w:r>
      <w:r w:rsidRPr="00CD43C0">
        <w:rPr>
          <w:rFonts w:ascii="Times New Roman" w:hAnsi="Times New Roman"/>
          <w:sz w:val="24"/>
          <w:szCs w:val="24"/>
          <w:lang w:val="ky-KG" w:eastAsia="ru-RU"/>
        </w:rPr>
        <w:t xml:space="preserve"> </w:t>
      </w:r>
      <w:r>
        <w:rPr>
          <w:rFonts w:ascii="Times New Roman" w:hAnsi="Times New Roman"/>
          <w:sz w:val="24"/>
          <w:szCs w:val="24"/>
          <w:lang w:val="ky-KG" w:eastAsia="ru-RU"/>
        </w:rPr>
        <w:t>сессиясынын</w:t>
      </w:r>
    </w:p>
    <w:p w:rsidR="00617E41" w:rsidRPr="003A2A04" w:rsidRDefault="00617E41" w:rsidP="00617E41">
      <w:pPr>
        <w:pStyle w:val="a3"/>
        <w:jc w:val="center"/>
        <w:rPr>
          <w:rFonts w:ascii="Times New Roman" w:hAnsi="Times New Roman"/>
          <w:lang w:val="ky-KG" w:eastAsia="ru-RU"/>
        </w:rPr>
      </w:pPr>
    </w:p>
    <w:p w:rsidR="00617E41" w:rsidRPr="003A2A04" w:rsidRDefault="00617E41" w:rsidP="00617E41">
      <w:pPr>
        <w:pStyle w:val="a3"/>
        <w:rPr>
          <w:rFonts w:ascii="Times New Roman" w:hAnsi="Times New Roman"/>
          <w:lang w:val="ky-KG" w:eastAsia="ru-RU"/>
        </w:rPr>
      </w:pPr>
      <w:r w:rsidRPr="003A2A04">
        <w:rPr>
          <w:rFonts w:ascii="Times New Roman" w:hAnsi="Times New Roman"/>
          <w:lang w:val="ky-KG" w:eastAsia="ru-RU"/>
        </w:rPr>
        <w:t xml:space="preserve">                                         </w:t>
      </w:r>
    </w:p>
    <w:p w:rsidR="00617E41" w:rsidRPr="00D219A1" w:rsidRDefault="00617E41" w:rsidP="00617E41">
      <w:pPr>
        <w:jc w:val="center"/>
        <w:rPr>
          <w:rFonts w:ascii="Times New Roman" w:hAnsi="Times New Roman"/>
          <w:sz w:val="24"/>
          <w:szCs w:val="24"/>
          <w:lang w:eastAsia="ru-RU"/>
        </w:rPr>
      </w:pPr>
      <w:r>
        <w:rPr>
          <w:rFonts w:ascii="Times New Roman" w:hAnsi="Times New Roman"/>
          <w:sz w:val="24"/>
          <w:szCs w:val="24"/>
          <w:lang w:val="ky-KG" w:eastAsia="ru-RU"/>
        </w:rPr>
        <w:t>ТОКТОМУ №24</w:t>
      </w:r>
      <w:r w:rsidRPr="00D219A1">
        <w:rPr>
          <w:rFonts w:ascii="Times New Roman" w:hAnsi="Times New Roman"/>
          <w:sz w:val="24"/>
          <w:szCs w:val="24"/>
          <w:lang w:val="ky-KG" w:eastAsia="ru-RU"/>
        </w:rPr>
        <w:t>/</w:t>
      </w:r>
      <w:r>
        <w:rPr>
          <w:rFonts w:ascii="Times New Roman" w:hAnsi="Times New Roman"/>
          <w:sz w:val="24"/>
          <w:szCs w:val="24"/>
          <w:lang w:val="ky-KG" w:eastAsia="ru-RU"/>
        </w:rPr>
        <w:t>11</w:t>
      </w:r>
    </w:p>
    <w:p w:rsidR="00617E41" w:rsidRPr="00D219A1" w:rsidRDefault="00617E41" w:rsidP="00617E41">
      <w:pPr>
        <w:rPr>
          <w:rFonts w:ascii="Times New Roman" w:hAnsi="Times New Roman"/>
          <w:sz w:val="24"/>
          <w:szCs w:val="24"/>
          <w:lang w:val="ky-KG" w:eastAsia="ru-RU"/>
        </w:rPr>
      </w:pPr>
      <w:r>
        <w:rPr>
          <w:rFonts w:ascii="Times New Roman" w:hAnsi="Times New Roman"/>
          <w:sz w:val="24"/>
          <w:szCs w:val="24"/>
          <w:lang w:val="ky-KG" w:eastAsia="ru-RU"/>
        </w:rPr>
        <w:t>2024-жыл 13-сентябрь</w:t>
      </w:r>
      <w:r w:rsidRPr="00D219A1">
        <w:rPr>
          <w:rFonts w:ascii="Times New Roman" w:hAnsi="Times New Roman"/>
          <w:sz w:val="24"/>
          <w:szCs w:val="24"/>
          <w:lang w:val="ky-KG" w:eastAsia="ru-RU"/>
        </w:rPr>
        <w:t xml:space="preserve">                                                                                 Чолок-Кайың айылы</w:t>
      </w:r>
    </w:p>
    <w:p w:rsidR="00617E41" w:rsidRDefault="00B15995" w:rsidP="00617E41">
      <w:pPr>
        <w:tabs>
          <w:tab w:val="left" w:pos="975"/>
        </w:tabs>
        <w:jc w:val="center"/>
        <w:rPr>
          <w:rFonts w:ascii="Times New Roman" w:hAnsi="Times New Roman"/>
          <w:b/>
          <w:sz w:val="24"/>
          <w:szCs w:val="24"/>
          <w:lang w:val="ky-KG"/>
        </w:rPr>
      </w:pPr>
      <w:r>
        <w:rPr>
          <w:rFonts w:ascii="Times New Roman" w:hAnsi="Times New Roman"/>
          <w:b/>
          <w:sz w:val="24"/>
          <w:szCs w:val="24"/>
          <w:lang w:val="ky-KG"/>
        </w:rPr>
        <w:t>Ала-Буга айыл аймагынын 2024-2029</w:t>
      </w:r>
      <w:r w:rsidR="00617E41">
        <w:rPr>
          <w:rFonts w:ascii="Times New Roman" w:hAnsi="Times New Roman"/>
          <w:b/>
          <w:sz w:val="24"/>
          <w:szCs w:val="24"/>
          <w:lang w:val="ky-KG"/>
        </w:rPr>
        <w:t xml:space="preserve"> жылдарга туруктуу өнүгүүнүн стратегиялык планын бекитүү жөнүндө </w:t>
      </w:r>
    </w:p>
    <w:p w:rsidR="00617E41" w:rsidRPr="00176867" w:rsidRDefault="00617E41" w:rsidP="00617E41">
      <w:pPr>
        <w:spacing w:after="0"/>
        <w:jc w:val="center"/>
        <w:rPr>
          <w:rFonts w:ascii="Times New Roman" w:hAnsi="Times New Roman"/>
          <w:b/>
          <w:sz w:val="24"/>
          <w:lang w:val="ky-KG"/>
        </w:rPr>
      </w:pPr>
      <w:r w:rsidRPr="00176867">
        <w:rPr>
          <w:rFonts w:ascii="Times New Roman" w:hAnsi="Times New Roman"/>
          <w:sz w:val="24"/>
          <w:lang w:val="ky-KG"/>
        </w:rPr>
        <w:t xml:space="preserve">Кыргыз Республикасынын«Жергиликтүү мамлекеттик администрация жана жергиликтүү </w:t>
      </w:r>
      <w:r w:rsidRPr="00176867">
        <w:rPr>
          <w:rFonts w:ascii="Cambria Math" w:hAnsi="Cambria Math" w:cs="Cambria Math"/>
          <w:sz w:val="24"/>
          <w:lang w:val="ky-KG"/>
        </w:rPr>
        <w:t>ѳ</w:t>
      </w:r>
      <w:r w:rsidRPr="00176867">
        <w:rPr>
          <w:rFonts w:ascii="Times New Roman" w:hAnsi="Times New Roman"/>
          <w:sz w:val="24"/>
          <w:lang w:val="ky-KG"/>
        </w:rPr>
        <w:t>з алдынча башкаруу органдары ж</w:t>
      </w:r>
      <w:r w:rsidRPr="00176867">
        <w:rPr>
          <w:rFonts w:ascii="Cambria Math" w:hAnsi="Cambria Math" w:cs="Cambria Math"/>
          <w:sz w:val="24"/>
          <w:lang w:val="ky-KG"/>
        </w:rPr>
        <w:t>ѳ</w:t>
      </w:r>
      <w:r w:rsidRPr="00176867">
        <w:rPr>
          <w:rFonts w:ascii="Times New Roman" w:hAnsi="Times New Roman"/>
          <w:sz w:val="24"/>
          <w:lang w:val="ky-KG"/>
        </w:rPr>
        <w:t>нүнд</w:t>
      </w:r>
      <w:r w:rsidRPr="00176867">
        <w:rPr>
          <w:rFonts w:ascii="Cambria Math" w:hAnsi="Cambria Math" w:cs="Cambria Math"/>
          <w:sz w:val="24"/>
          <w:lang w:val="ky-KG"/>
        </w:rPr>
        <w:t>ѳ</w:t>
      </w:r>
      <w:r w:rsidRPr="00176867">
        <w:rPr>
          <w:rFonts w:ascii="Times New Roman" w:hAnsi="Times New Roman"/>
          <w:sz w:val="24"/>
          <w:lang w:val="ky-KG"/>
        </w:rPr>
        <w:t>” мыйзамын</w:t>
      </w:r>
      <w:r>
        <w:rPr>
          <w:rFonts w:ascii="Times New Roman" w:hAnsi="Times New Roman"/>
          <w:sz w:val="24"/>
          <w:lang w:val="ky-KG"/>
        </w:rPr>
        <w:t>а ылайык депутаттардын Ала-Буга</w:t>
      </w:r>
      <w:r w:rsidRPr="00176867">
        <w:rPr>
          <w:rFonts w:ascii="Times New Roman" w:hAnsi="Times New Roman"/>
          <w:sz w:val="24"/>
          <w:lang w:val="ky-KG"/>
        </w:rPr>
        <w:t xml:space="preserve"> айылдык Кеңешинин сессиясы  </w:t>
      </w:r>
    </w:p>
    <w:p w:rsidR="00617E41" w:rsidRDefault="00617E41" w:rsidP="00617E41">
      <w:pPr>
        <w:jc w:val="center"/>
        <w:rPr>
          <w:rFonts w:ascii="Times New Roman" w:hAnsi="Times New Roman"/>
          <w:sz w:val="24"/>
          <w:szCs w:val="24"/>
          <w:lang w:val="ky-KG" w:eastAsia="ru-RU"/>
        </w:rPr>
      </w:pPr>
    </w:p>
    <w:p w:rsidR="00617E41" w:rsidRDefault="00617E41" w:rsidP="00617E41">
      <w:pPr>
        <w:jc w:val="center"/>
        <w:rPr>
          <w:rFonts w:ascii="Times New Roman" w:hAnsi="Times New Roman"/>
          <w:b/>
          <w:sz w:val="24"/>
          <w:szCs w:val="24"/>
          <w:lang w:val="ky-KG" w:eastAsia="ru-RU"/>
        </w:rPr>
      </w:pPr>
      <w:r w:rsidRPr="00096AB7">
        <w:rPr>
          <w:rFonts w:ascii="Times New Roman" w:hAnsi="Times New Roman"/>
          <w:b/>
          <w:sz w:val="24"/>
          <w:szCs w:val="24"/>
          <w:lang w:val="ky-KG" w:eastAsia="ru-RU"/>
        </w:rPr>
        <w:t>ТОКТОМ КЫЛАТ;</w:t>
      </w:r>
    </w:p>
    <w:p w:rsidR="00617E41" w:rsidRPr="00BA4824" w:rsidRDefault="00617E41" w:rsidP="00617E41">
      <w:pPr>
        <w:pStyle w:val="a5"/>
        <w:numPr>
          <w:ilvl w:val="0"/>
          <w:numId w:val="75"/>
        </w:numPr>
        <w:tabs>
          <w:tab w:val="left" w:pos="975"/>
        </w:tabs>
        <w:rPr>
          <w:rFonts w:ascii="Times New Roman" w:hAnsi="Times New Roman"/>
          <w:sz w:val="24"/>
          <w:szCs w:val="24"/>
          <w:lang w:val="ky-KG"/>
        </w:rPr>
      </w:pPr>
      <w:r w:rsidRPr="00BA4824">
        <w:rPr>
          <w:rFonts w:ascii="Times New Roman" w:hAnsi="Times New Roman"/>
          <w:sz w:val="24"/>
          <w:szCs w:val="24"/>
          <w:lang w:val="ky-KG"/>
        </w:rPr>
        <w:t xml:space="preserve">Ала-Буга айыл аймагынын </w:t>
      </w:r>
      <w:r>
        <w:rPr>
          <w:rFonts w:ascii="Times New Roman" w:hAnsi="Times New Roman"/>
          <w:sz w:val="24"/>
          <w:szCs w:val="24"/>
          <w:lang w:val="ky-KG"/>
        </w:rPr>
        <w:t>айыл өкмөт башчысыны</w:t>
      </w:r>
      <w:r w:rsidR="00B15995">
        <w:rPr>
          <w:rFonts w:ascii="Times New Roman" w:hAnsi="Times New Roman"/>
          <w:sz w:val="24"/>
          <w:szCs w:val="24"/>
          <w:lang w:val="ky-KG"/>
        </w:rPr>
        <w:t>н2024-2029</w:t>
      </w:r>
      <w:r w:rsidRPr="00BA4824">
        <w:rPr>
          <w:rFonts w:ascii="Times New Roman" w:hAnsi="Times New Roman"/>
          <w:sz w:val="24"/>
          <w:szCs w:val="24"/>
          <w:lang w:val="ky-KG"/>
        </w:rPr>
        <w:t xml:space="preserve"> жылдарга </w:t>
      </w:r>
      <w:r>
        <w:rPr>
          <w:rFonts w:ascii="Times New Roman" w:hAnsi="Times New Roman"/>
          <w:sz w:val="24"/>
          <w:szCs w:val="24"/>
          <w:lang w:val="ky-KG"/>
        </w:rPr>
        <w:t>карата туруктуу өнүгүүсүнүн</w:t>
      </w:r>
      <w:r w:rsidRPr="00BA4824">
        <w:rPr>
          <w:rFonts w:ascii="Times New Roman" w:hAnsi="Times New Roman"/>
          <w:sz w:val="24"/>
          <w:szCs w:val="24"/>
          <w:lang w:val="ky-KG"/>
        </w:rPr>
        <w:t xml:space="preserve"> стр</w:t>
      </w:r>
      <w:r>
        <w:rPr>
          <w:rFonts w:ascii="Times New Roman" w:hAnsi="Times New Roman"/>
          <w:sz w:val="24"/>
          <w:szCs w:val="24"/>
          <w:lang w:val="ky-KG"/>
        </w:rPr>
        <w:t>атегиялык планы бекитилсин.</w:t>
      </w:r>
    </w:p>
    <w:p w:rsidR="00617E41" w:rsidRDefault="00617E41" w:rsidP="00617E41">
      <w:pPr>
        <w:pStyle w:val="a5"/>
        <w:numPr>
          <w:ilvl w:val="0"/>
          <w:numId w:val="75"/>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 xml:space="preserve">Кабыл алынган туруктуу өнүктүрүү </w:t>
      </w:r>
      <w:r w:rsidRPr="00BA4824">
        <w:rPr>
          <w:rFonts w:ascii="Times New Roman" w:hAnsi="Times New Roman"/>
          <w:sz w:val="24"/>
          <w:szCs w:val="24"/>
          <w:lang w:val="ky-KG"/>
        </w:rPr>
        <w:t>стр</w:t>
      </w:r>
      <w:r>
        <w:rPr>
          <w:rFonts w:ascii="Times New Roman" w:hAnsi="Times New Roman"/>
          <w:sz w:val="24"/>
          <w:szCs w:val="24"/>
          <w:lang w:val="ky-KG"/>
        </w:rPr>
        <w:t>атегиялык программасын аткарууга айыл өкмөт башчысы  У.Нуралиевге милдеттендирилсин. (</w:t>
      </w:r>
      <w:r w:rsidRPr="00BA4824">
        <w:rPr>
          <w:rFonts w:ascii="Times New Roman" w:hAnsi="Times New Roman"/>
          <w:sz w:val="24"/>
          <w:szCs w:val="24"/>
          <w:lang w:val="ky-KG"/>
        </w:rPr>
        <w:t>стр</w:t>
      </w:r>
      <w:r>
        <w:rPr>
          <w:rFonts w:ascii="Times New Roman" w:hAnsi="Times New Roman"/>
          <w:sz w:val="24"/>
          <w:szCs w:val="24"/>
          <w:lang w:val="ky-KG"/>
        </w:rPr>
        <w:t>атегиялык план тиркелет)</w:t>
      </w:r>
      <w:r w:rsidRPr="00DE514A">
        <w:rPr>
          <w:rFonts w:ascii="Times New Roman" w:hAnsi="Times New Roman"/>
          <w:sz w:val="24"/>
          <w:szCs w:val="24"/>
          <w:lang w:val="ky-KG"/>
        </w:rPr>
        <w:t xml:space="preserve"> </w:t>
      </w:r>
    </w:p>
    <w:p w:rsidR="00617E41" w:rsidRPr="00DE514A" w:rsidRDefault="00617E41" w:rsidP="00617E41">
      <w:pPr>
        <w:pStyle w:val="a5"/>
        <w:numPr>
          <w:ilvl w:val="0"/>
          <w:numId w:val="75"/>
        </w:numPr>
        <w:tabs>
          <w:tab w:val="left" w:pos="975"/>
        </w:tabs>
        <w:spacing w:after="200" w:line="276" w:lineRule="auto"/>
        <w:ind w:left="786"/>
        <w:rPr>
          <w:rFonts w:ascii="Times New Roman" w:hAnsi="Times New Roman"/>
          <w:sz w:val="24"/>
          <w:szCs w:val="24"/>
          <w:lang w:val="ky-KG"/>
        </w:rPr>
      </w:pPr>
      <w:r>
        <w:rPr>
          <w:rFonts w:ascii="Times New Roman" w:hAnsi="Times New Roman"/>
          <w:sz w:val="24"/>
          <w:szCs w:val="24"/>
          <w:lang w:val="ky-KG"/>
        </w:rPr>
        <w:t>Токтомдун  аткарылышын к</w:t>
      </w:r>
      <w:r w:rsidRPr="003B32B6">
        <w:rPr>
          <w:rFonts w:ascii="Times New Roman" w:hAnsi="Times New Roman"/>
          <w:sz w:val="24"/>
          <w:szCs w:val="24"/>
          <w:lang w:val="ky-KG"/>
        </w:rPr>
        <w:t>ө</w:t>
      </w:r>
      <w:r>
        <w:rPr>
          <w:rFonts w:ascii="Times New Roman" w:hAnsi="Times New Roman"/>
          <w:sz w:val="24"/>
          <w:szCs w:val="24"/>
          <w:lang w:val="ky-KG"/>
        </w:rPr>
        <w:t>з</w:t>
      </w:r>
      <w:r w:rsidRPr="003B32B6">
        <w:rPr>
          <w:rFonts w:ascii="Times New Roman" w:hAnsi="Times New Roman"/>
          <w:sz w:val="24"/>
          <w:szCs w:val="24"/>
          <w:lang w:val="ky-KG"/>
        </w:rPr>
        <w:t>ө</w:t>
      </w:r>
      <w:r>
        <w:rPr>
          <w:rFonts w:ascii="Times New Roman" w:hAnsi="Times New Roman"/>
          <w:sz w:val="24"/>
          <w:szCs w:val="24"/>
          <w:lang w:val="ky-KG"/>
        </w:rPr>
        <w:t>м</w:t>
      </w:r>
      <w:r w:rsidRPr="003B32B6">
        <w:rPr>
          <w:rFonts w:ascii="Times New Roman" w:hAnsi="Times New Roman"/>
          <w:sz w:val="24"/>
          <w:szCs w:val="24"/>
          <w:lang w:val="ky-KG"/>
        </w:rPr>
        <w:t>ө</w:t>
      </w:r>
      <w:r>
        <w:rPr>
          <w:rFonts w:ascii="Times New Roman" w:hAnsi="Times New Roman"/>
          <w:sz w:val="24"/>
          <w:szCs w:val="24"/>
          <w:lang w:val="ky-KG"/>
        </w:rPr>
        <w:t xml:space="preserve">лдөө жагын өзүмө калтырамын. </w:t>
      </w:r>
    </w:p>
    <w:p w:rsidR="00617E41" w:rsidRDefault="00617E41" w:rsidP="00617E41">
      <w:pPr>
        <w:pStyle w:val="a5"/>
        <w:spacing w:after="200" w:line="276" w:lineRule="auto"/>
        <w:rPr>
          <w:rFonts w:ascii="Times New Roman" w:hAnsi="Times New Roman"/>
          <w:sz w:val="24"/>
          <w:szCs w:val="24"/>
          <w:lang w:val="ky-KG" w:eastAsia="ru-RU"/>
        </w:rPr>
      </w:pPr>
    </w:p>
    <w:p w:rsidR="00617E41" w:rsidRPr="00ED458E" w:rsidRDefault="00617E41" w:rsidP="00617E41">
      <w:pPr>
        <w:rPr>
          <w:rFonts w:ascii="Times New Roman" w:hAnsi="Times New Roman"/>
          <w:sz w:val="24"/>
          <w:szCs w:val="24"/>
          <w:lang w:val="ky-KG" w:eastAsia="ru-RU"/>
        </w:rPr>
      </w:pPr>
    </w:p>
    <w:p w:rsidR="00617E41" w:rsidRPr="00ED458E" w:rsidRDefault="00617E41" w:rsidP="00617E41">
      <w:pPr>
        <w:rPr>
          <w:rFonts w:ascii="Times New Roman" w:hAnsi="Times New Roman"/>
          <w:sz w:val="24"/>
          <w:szCs w:val="24"/>
          <w:lang w:val="ky-KG" w:eastAsia="ru-RU"/>
        </w:rPr>
      </w:pPr>
    </w:p>
    <w:p w:rsidR="00617E41" w:rsidRPr="00096AB7" w:rsidRDefault="00617E41" w:rsidP="00617E41">
      <w:pPr>
        <w:rPr>
          <w:rFonts w:ascii="Times New Roman" w:hAnsi="Times New Roman"/>
          <w:sz w:val="24"/>
          <w:szCs w:val="24"/>
          <w:lang w:val="ky-KG" w:eastAsia="ru-RU"/>
        </w:rPr>
      </w:pPr>
    </w:p>
    <w:p w:rsidR="00617E41" w:rsidRDefault="00617E41" w:rsidP="00617E41">
      <w:pPr>
        <w:jc w:val="both"/>
        <w:rPr>
          <w:rFonts w:ascii="Times New Roman" w:hAnsi="Times New Roman"/>
          <w:sz w:val="24"/>
          <w:szCs w:val="24"/>
          <w:lang w:val="ky-KG"/>
        </w:rPr>
      </w:pPr>
    </w:p>
    <w:p w:rsidR="00617E41" w:rsidRDefault="00617E41" w:rsidP="00617E41">
      <w:pPr>
        <w:ind w:firstLine="720"/>
        <w:jc w:val="both"/>
        <w:rPr>
          <w:rFonts w:ascii="Times New Roman" w:hAnsi="Times New Roman"/>
          <w:sz w:val="24"/>
          <w:szCs w:val="24"/>
          <w:lang w:val="ky-KG"/>
        </w:rPr>
      </w:pPr>
      <w:r>
        <w:rPr>
          <w:rFonts w:ascii="Times New Roman" w:hAnsi="Times New Roman"/>
          <w:sz w:val="24"/>
          <w:szCs w:val="24"/>
          <w:lang w:val="ky-KG"/>
        </w:rPr>
        <w:t>Тѳрага</w:t>
      </w:r>
      <w:r w:rsidRPr="00C36B55">
        <w:rPr>
          <w:rFonts w:ascii="Times New Roman" w:hAnsi="Times New Roman"/>
          <w:sz w:val="24"/>
          <w:szCs w:val="24"/>
          <w:lang w:val="ky-KG"/>
        </w:rPr>
        <w:t xml:space="preserve">                                                     </w:t>
      </w:r>
      <w:r>
        <w:rPr>
          <w:rFonts w:ascii="Times New Roman" w:hAnsi="Times New Roman"/>
          <w:sz w:val="24"/>
          <w:szCs w:val="24"/>
          <w:lang w:val="ky-KG"/>
        </w:rPr>
        <w:t>Шералы уулу Уланбек</w:t>
      </w:r>
    </w:p>
    <w:p w:rsidR="00617E41" w:rsidRDefault="00617E41" w:rsidP="00617E41">
      <w:pPr>
        <w:ind w:firstLine="720"/>
        <w:jc w:val="both"/>
        <w:rPr>
          <w:rFonts w:ascii="Times New Roman" w:hAnsi="Times New Roman"/>
          <w:sz w:val="24"/>
          <w:szCs w:val="24"/>
          <w:lang w:val="ky-KG"/>
        </w:rPr>
      </w:pPr>
    </w:p>
    <w:p w:rsidR="00617E41" w:rsidRDefault="00617E41" w:rsidP="00617E41">
      <w:pPr>
        <w:ind w:firstLine="720"/>
        <w:jc w:val="both"/>
        <w:rPr>
          <w:rFonts w:ascii="Times New Roman" w:hAnsi="Times New Roman"/>
          <w:sz w:val="24"/>
          <w:szCs w:val="24"/>
          <w:lang w:val="ky-KG"/>
        </w:rPr>
      </w:pPr>
    </w:p>
    <w:p w:rsidR="00617E41" w:rsidRDefault="00617E41" w:rsidP="00617E41">
      <w:pPr>
        <w:ind w:firstLine="720"/>
        <w:jc w:val="both"/>
        <w:rPr>
          <w:rFonts w:ascii="Times New Roman" w:hAnsi="Times New Roman"/>
          <w:sz w:val="24"/>
          <w:szCs w:val="24"/>
          <w:lang w:val="ky-KG"/>
        </w:rPr>
      </w:pPr>
    </w:p>
    <w:p w:rsidR="00617E41" w:rsidRDefault="00617E41" w:rsidP="00617E41">
      <w:pPr>
        <w:jc w:val="both"/>
        <w:rPr>
          <w:rFonts w:ascii="Times New Roman" w:hAnsi="Times New Roman"/>
          <w:sz w:val="24"/>
          <w:szCs w:val="24"/>
          <w:lang w:val="ky-KG"/>
        </w:rPr>
      </w:pPr>
    </w:p>
    <w:p w:rsidR="00617E41" w:rsidRDefault="00617E41" w:rsidP="00617E41">
      <w:pPr>
        <w:spacing w:before="240" w:after="0"/>
        <w:jc w:val="both"/>
        <w:rPr>
          <w:rFonts w:ascii="Times New Roman" w:eastAsia="Times New Roman" w:hAnsi="Times New Roman" w:cs="Times New Roman"/>
          <w:b/>
          <w:sz w:val="24"/>
        </w:rPr>
      </w:pPr>
      <w:r>
        <w:rPr>
          <w:rFonts w:ascii="Times New Roman" w:eastAsia="Times New Roman" w:hAnsi="Times New Roman" w:cs="Times New Roman"/>
          <w:b/>
          <w:sz w:val="24"/>
        </w:rPr>
        <w:lastRenderedPageBreak/>
        <w:t>2024-2029 - жылдарга социалдык-экономикалык өнүктү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үү программасы.</w:t>
      </w:r>
    </w:p>
    <w:p w:rsidR="00617E41" w:rsidRDefault="00617E41" w:rsidP="00617E41">
      <w:pPr>
        <w:tabs>
          <w:tab w:val="left" w:pos="8236"/>
        </w:tabs>
        <w:spacing w:before="120" w:after="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w:t>
      </w:r>
    </w:p>
    <w:tbl>
      <w:tblPr>
        <w:tblW w:w="0" w:type="auto"/>
        <w:tblInd w:w="98" w:type="dxa"/>
        <w:tblCellMar>
          <w:left w:w="10" w:type="dxa"/>
          <w:right w:w="10" w:type="dxa"/>
        </w:tblCellMar>
        <w:tblLook w:val="0000" w:firstRow="0" w:lastRow="0" w:firstColumn="0" w:lastColumn="0" w:noHBand="0" w:noVBand="0"/>
      </w:tblPr>
      <w:tblGrid>
        <w:gridCol w:w="1845"/>
        <w:gridCol w:w="279"/>
        <w:gridCol w:w="410"/>
        <w:gridCol w:w="444"/>
        <w:gridCol w:w="771"/>
        <w:gridCol w:w="536"/>
        <w:gridCol w:w="319"/>
        <w:gridCol w:w="847"/>
        <w:gridCol w:w="771"/>
        <w:gridCol w:w="490"/>
        <w:gridCol w:w="364"/>
        <w:gridCol w:w="238"/>
        <w:gridCol w:w="616"/>
        <w:gridCol w:w="771"/>
        <w:gridCol w:w="771"/>
      </w:tblGrid>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1-БӨЛҮМ. АЙМАКТЫН ЖАЛПЫ МҮНӨЗДӨМӨЛӨ</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6908"/>
        </w:trPr>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Географиялык абал</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 Нарын  областынын Ак-Талаа  районунда жайгашкан. Борбор шаар Бишкекке  чейин 540 км. Облустун борбору Нарын шаарына чейин 190 км, райондун борбору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айылынан 60 км алыстыкта жайгашкан.</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Аймак дең</w:t>
            </w:r>
            <w:proofErr w:type="gramStart"/>
            <w:r>
              <w:rPr>
                <w:rFonts w:ascii="Times New Roman" w:eastAsia="Times New Roman" w:hAnsi="Times New Roman" w:cs="Times New Roman"/>
                <w:sz w:val="24"/>
                <w:shd w:val="clear" w:color="auto" w:fill="FFFF00"/>
              </w:rPr>
              <w:t>из</w:t>
            </w:r>
            <w:proofErr w:type="gramEnd"/>
            <w:r>
              <w:rPr>
                <w:rFonts w:ascii="Times New Roman" w:eastAsia="Times New Roman" w:hAnsi="Times New Roman" w:cs="Times New Roman"/>
                <w:sz w:val="24"/>
                <w:shd w:val="clear" w:color="auto" w:fill="FFFF00"/>
              </w:rPr>
              <w:t xml:space="preserve"> деңгээлинен бийиктиги 1874-2150 метрге чейин. Климаты кескин континенталдуу. Чолок-Кайың айылы Ак-Талаа  районунун батыш тарабында жайгашкан жайгашып  батыш  тарабынан Жалал-Абад облусунун Тогуз-Торо, Сузак району менен  тү</w:t>
            </w:r>
            <w:proofErr w:type="gramStart"/>
            <w:r>
              <w:rPr>
                <w:rFonts w:ascii="Times New Roman" w:eastAsia="Times New Roman" w:hAnsi="Times New Roman" w:cs="Times New Roman"/>
                <w:sz w:val="24"/>
                <w:shd w:val="clear" w:color="auto" w:fill="FFFF00"/>
              </w:rPr>
              <w:t>шт</w:t>
            </w:r>
            <w:proofErr w:type="gramEnd"/>
            <w:r>
              <w:rPr>
                <w:rFonts w:ascii="Times New Roman" w:eastAsia="Times New Roman" w:hAnsi="Times New Roman" w:cs="Times New Roman"/>
                <w:sz w:val="24"/>
                <w:shd w:val="clear" w:color="auto" w:fill="FFFF00"/>
              </w:rPr>
              <w:t>үк батыш Ош облусунун Ѳзгѳн району менен түштүк чыгышынан   Ат-Башы  району менен чыгышынан  Кара-Бүргѳн айылы  чектешет.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аркылуу Ак-Сай, Арпа  жайлоолоруна ѳтүшѳт. Жылдан жылга туристтердин саны ѳсүүдѳ. Анткени кооз  жаратылыш, таза аба, таштан-ташка озунуп аккан тунук сууларыбыз, бийик аск</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 xml:space="preserve"> зоолуу тоолорубуз жана тоо коюнундагы байыркы  кѳчмѳн элдин, нарк, үрп-адаттары  сакталып келе жаткан элибиздин мейман достугу чет элдиктердин   кызыгуусун жылдан жылга арттырып келет.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Климаты кескин континенталдуу кышы узак (6-7) </w:t>
            </w:r>
            <w:proofErr w:type="gramStart"/>
            <w:r>
              <w:rPr>
                <w:rFonts w:ascii="Times New Roman" w:eastAsia="Times New Roman" w:hAnsi="Times New Roman" w:cs="Times New Roman"/>
                <w:sz w:val="24"/>
                <w:shd w:val="clear" w:color="auto" w:fill="FFFF00"/>
              </w:rPr>
              <w:t>ай</w:t>
            </w:r>
            <w:proofErr w:type="gramEnd"/>
            <w:r>
              <w:rPr>
                <w:rFonts w:ascii="Times New Roman" w:eastAsia="Times New Roman" w:hAnsi="Times New Roman" w:cs="Times New Roman"/>
                <w:sz w:val="24"/>
                <w:shd w:val="clear" w:color="auto" w:fill="FFFF00"/>
              </w:rPr>
              <w:t xml:space="preserve"> жана суук, каар оор түшөт. Январдын орточо температурасы -25,35 градус суук, жайкысын июль айында 25,35 градуска чейин ысык болот. </w:t>
            </w:r>
          </w:p>
          <w:p w:rsidR="00617E41" w:rsidRDefault="00617E41" w:rsidP="00FC0CFB">
            <w:pPr>
              <w:spacing w:before="40" w:after="40" w:line="240" w:lineRule="auto"/>
              <w:rPr>
                <w:rFonts w:ascii="Times New Roman" w:eastAsia="Times New Roman" w:hAnsi="Times New Roman" w:cs="Times New Roman"/>
                <w:i/>
                <w:sz w:val="24"/>
              </w:rPr>
            </w:pPr>
            <w:r>
              <w:rPr>
                <w:rFonts w:ascii="Times New Roman" w:eastAsia="Times New Roman" w:hAnsi="Times New Roman" w:cs="Times New Roman"/>
                <w:sz w:val="24"/>
                <w:shd w:val="clear" w:color="auto" w:fill="FFFF00"/>
              </w:rPr>
              <w:t xml:space="preserve"> Кыргыз Республикасынын Президентинин 2023-жылдын 3-апрелиндеги “Кыргыз Республикасынын Нарын облусунун айыл аймактарынын деңгээлинде пилоттук режимде административдик-аймактык реформа жѳнүндѳ” </w:t>
            </w:r>
            <w:r>
              <w:rPr>
                <w:rFonts w:ascii="Segoe UI Symbol" w:eastAsia="Segoe UI Symbol" w:hAnsi="Segoe UI Symbol" w:cs="Segoe UI Symbol"/>
                <w:sz w:val="24"/>
                <w:shd w:val="clear" w:color="auto" w:fill="FFFF00"/>
              </w:rPr>
              <w:t>№</w:t>
            </w:r>
            <w:r>
              <w:rPr>
                <w:rFonts w:ascii="Times New Roman" w:eastAsia="Times New Roman" w:hAnsi="Times New Roman" w:cs="Times New Roman"/>
                <w:sz w:val="24"/>
                <w:shd w:val="clear" w:color="auto" w:fill="FFFF00"/>
              </w:rPr>
              <w:t>85  Жарлыгынын  негизинде   Кош-Дѳбѳ</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Конорчок жана Жерге-Тал  биригип  Ала-Буга  айыл  аймагынын  айыл  өкмөтү  болуп  кайрадан  түзүлдү.   Ала-Буга  айыл  аймагынын кураманы   Кош-Дѳбѳ, Конорчок, Чолок-Кайын жана  Жерге-Тал  айылдары  бириктирилди.   Жалпы 1487 тү</w:t>
            </w:r>
            <w:proofErr w:type="gramStart"/>
            <w:r>
              <w:rPr>
                <w:rFonts w:ascii="Times New Roman" w:eastAsia="Times New Roman" w:hAnsi="Times New Roman" w:cs="Times New Roman"/>
                <w:sz w:val="24"/>
                <w:shd w:val="clear" w:color="auto" w:fill="FFFF00"/>
              </w:rPr>
              <w:t>т</w:t>
            </w:r>
            <w:proofErr w:type="gramEnd"/>
            <w:r>
              <w:rPr>
                <w:rFonts w:ascii="Times New Roman" w:eastAsia="Times New Roman" w:hAnsi="Times New Roman" w:cs="Times New Roman"/>
                <w:sz w:val="24"/>
                <w:shd w:val="clear" w:color="auto" w:fill="FFFF00"/>
              </w:rPr>
              <w:t xml:space="preserve">үн   8332 адам жашайт. Калктын дээрлик бардыгы кыргыздар жана мусулман динин тутунгандар. Негизинен айыл Саяк,  Басыз, Моӊолдор   </w:t>
            </w:r>
            <w:proofErr w:type="gramStart"/>
            <w:r>
              <w:rPr>
                <w:rFonts w:ascii="Times New Roman" w:eastAsia="Times New Roman" w:hAnsi="Times New Roman" w:cs="Times New Roman"/>
                <w:sz w:val="24"/>
                <w:shd w:val="clear" w:color="auto" w:fill="FFFF00"/>
              </w:rPr>
              <w:t>башка</w:t>
            </w:r>
            <w:proofErr w:type="gramEnd"/>
            <w:r>
              <w:rPr>
                <w:rFonts w:ascii="Times New Roman" w:eastAsia="Times New Roman" w:hAnsi="Times New Roman" w:cs="Times New Roman"/>
                <w:sz w:val="24"/>
                <w:shd w:val="clear" w:color="auto" w:fill="FFFF00"/>
              </w:rPr>
              <w:t xml:space="preserve">  урууларынан турат.  Айыл  аймактын  жашоочуларынын  негизги киреше булагы айыл чарбасы, анын ичинен мал чарбачылыгы болуп эсептелет.</w:t>
            </w:r>
            <w:r>
              <w:rPr>
                <w:rFonts w:ascii="Times New Roman" w:eastAsia="Times New Roman" w:hAnsi="Times New Roman" w:cs="Times New Roman"/>
                <w:color w:val="FF0000"/>
                <w:sz w:val="24"/>
              </w:rPr>
              <w:t xml:space="preserve"> </w:t>
            </w:r>
          </w:p>
          <w:p w:rsidR="00617E41" w:rsidRDefault="00617E41" w:rsidP="00FC0CFB">
            <w:pPr>
              <w:spacing w:before="40" w:after="40" w:line="240" w:lineRule="auto"/>
              <w:jc w:val="both"/>
            </w:pPr>
          </w:p>
        </w:tc>
      </w:tr>
      <w:tr w:rsidR="00617E41" w:rsidTr="00FC0CFB">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Жалпы аянты (Га)</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Жалпысы:  </w:t>
            </w:r>
            <w:r>
              <w:rPr>
                <w:rFonts w:ascii="Times New Roman" w:eastAsia="Times New Roman" w:hAnsi="Times New Roman" w:cs="Times New Roman"/>
                <w:b/>
                <w:sz w:val="24"/>
                <w:shd w:val="clear" w:color="auto" w:fill="FFFF00"/>
              </w:rPr>
              <w:t xml:space="preserve">  223921,8га</w:t>
            </w: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shd w:val="clear" w:color="auto" w:fill="FFFF00"/>
              </w:rPr>
              <w:t xml:space="preserve">Калктуу конуш: </w:t>
            </w:r>
            <w:r>
              <w:rPr>
                <w:rFonts w:ascii="Times New Roman" w:eastAsia="Times New Roman" w:hAnsi="Times New Roman" w:cs="Times New Roman"/>
                <w:b/>
                <w:sz w:val="24"/>
                <w:shd w:val="clear" w:color="auto" w:fill="FFFF00"/>
              </w:rPr>
              <w:t>253 га</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Айдоо аянты: </w:t>
            </w:r>
            <w:r>
              <w:rPr>
                <w:rFonts w:ascii="Times New Roman" w:eastAsia="Times New Roman" w:hAnsi="Times New Roman" w:cs="Times New Roman"/>
                <w:b/>
                <w:sz w:val="24"/>
                <w:shd w:val="clear" w:color="auto" w:fill="FFFF00"/>
              </w:rPr>
              <w:t>4170га</w:t>
            </w:r>
          </w:p>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 xml:space="preserve">Жайыт: </w:t>
            </w:r>
            <w:r>
              <w:rPr>
                <w:rFonts w:ascii="Times New Roman" w:eastAsia="Times New Roman" w:hAnsi="Times New Roman" w:cs="Times New Roman"/>
                <w:b/>
                <w:sz w:val="24"/>
                <w:shd w:val="clear" w:color="auto" w:fill="FFFF00"/>
              </w:rPr>
              <w:t>119260,28 га</w:t>
            </w:r>
          </w:p>
        </w:tc>
      </w:tr>
      <w:tr w:rsidR="00617E41" w:rsidTr="00FC0CFB">
        <w:trPr>
          <w:trHeight w:val="1749"/>
        </w:trPr>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color w:val="000000"/>
                <w:sz w:val="24"/>
              </w:rPr>
              <w:t>Ландшафт жана жаратылыш шарттары</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rPr>
                <w:rFonts w:ascii="Times New Roman" w:eastAsia="Times New Roman" w:hAnsi="Times New Roman" w:cs="Times New Roman"/>
                <w:i/>
                <w:sz w:val="24"/>
              </w:rPr>
            </w:pPr>
            <w:r>
              <w:rPr>
                <w:rFonts w:ascii="Times New Roman" w:eastAsia="Times New Roman" w:hAnsi="Times New Roman" w:cs="Times New Roman"/>
                <w:sz w:val="24"/>
                <w:shd w:val="clear" w:color="auto" w:fill="FFFF00"/>
              </w:rPr>
              <w:t>Ак-Талаа районунун Ала-Буга айыл аймагынын жаратылышы климаттык шарттардын ар түрдүүлүгү, райондогу аймактардын топурактарынын айырмачылыктары,географиялык чѳйрѳнү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татаалдыгы, суу менен камсыз болуусу, айыл чарба ѳндүрүшүнүн адистешүү  багыттарын жер иштетүү, мал чарбалык, токой чарбачылыгы менен байланышкан кайра иштетүү ѳнѳр  жайын иштетүүгѳ жардам берет.</w:t>
            </w:r>
          </w:p>
          <w:p w:rsidR="00617E41" w:rsidRDefault="00617E41" w:rsidP="00FC0CFB">
            <w:pPr>
              <w:spacing w:before="40" w:after="40" w:line="240" w:lineRule="auto"/>
              <w:jc w:val="both"/>
            </w:pP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АА калкы (адам), аялдардын саны:_________________</w:t>
            </w:r>
          </w:p>
          <w:p w:rsidR="00617E41" w:rsidRDefault="00617E41" w:rsidP="00FC0CFB">
            <w:pPr>
              <w:spacing w:before="40" w:after="40" w:line="240" w:lineRule="auto"/>
              <w:jc w:val="both"/>
            </w:pPr>
            <w:r>
              <w:rPr>
                <w:rFonts w:ascii="Times New Roman" w:eastAsia="Times New Roman" w:hAnsi="Times New Roman" w:cs="Times New Roman"/>
                <w:color w:val="000000"/>
                <w:sz w:val="24"/>
              </w:rPr>
              <w:t>анын ичинде (айылдарда):</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8362</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Айыл Чолок-Кайың (АА борбору)</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2173</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с. Кош-Дөбө</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4315</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с. Жерге-Тал</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581</w:t>
            </w:r>
          </w:p>
        </w:tc>
      </w:tr>
      <w:tr w:rsidR="00617E41" w:rsidTr="00FC0CFB">
        <w:tc>
          <w:tcPr>
            <w:tcW w:w="350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jc w:val="both"/>
            </w:pPr>
            <w:r>
              <w:rPr>
                <w:rFonts w:ascii="Times New Roman" w:eastAsia="Times New Roman" w:hAnsi="Times New Roman" w:cs="Times New Roman"/>
                <w:color w:val="000000"/>
                <w:sz w:val="24"/>
              </w:rPr>
              <w:t>с. Коңорчок</w:t>
            </w:r>
          </w:p>
        </w:tc>
        <w:tc>
          <w:tcPr>
            <w:tcW w:w="11098" w:type="dxa"/>
            <w:gridSpan w:val="1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both"/>
            </w:pPr>
            <w:r>
              <w:rPr>
                <w:rFonts w:ascii="Times New Roman" w:eastAsia="Times New Roman" w:hAnsi="Times New Roman" w:cs="Times New Roman"/>
                <w:sz w:val="24"/>
                <w:shd w:val="clear" w:color="auto" w:fill="FFFF00"/>
              </w:rPr>
              <w:t>1263</w:t>
            </w:r>
          </w:p>
        </w:tc>
      </w:tr>
      <w:tr w:rsidR="00617E41" w:rsidTr="00FC0CFB">
        <w:tc>
          <w:tcPr>
            <w:tcW w:w="2262"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color w:val="000000"/>
                <w:sz w:val="24"/>
              </w:rPr>
              <w:t>СЭӨПнын максаты</w:t>
            </w:r>
          </w:p>
        </w:tc>
        <w:tc>
          <w:tcPr>
            <w:tcW w:w="12338"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Социалдык-экономикалык ѳнүгүү программасы-айыл аймактын ѳнүгүүсүн аныктаган жумушчу документ  болуп саналып, ал ѳзүнѳ айыл ичиндеги жүргүзүлүүчү иш-аракеттерди, алардын ар тараптуулугун жана ѳнүгүүнү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жаӊы кадамдарын ѳзүнѳ  камтыйт. Ала-Буга айыл аймагынын ѳнүгүү программасы айыл аймактын тургундарынын баардык катмарынын кызыкчылыктарын, жашоо ѳзгѳчѳлүктѳ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 эске алуу менен жазылган, коомчулуктун бардык чѳйрѳлѳрүн, ири инвесторлорду, сырттан келген долбоорлорду, бизнес адамдарын ж.б. кѳнүлүн бура алган, жалпы элге түшүнүктүү, так жана маӊыздуу, кѳп жылдык документ.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   Бул  программа Ала-Буга айыл ѳкмѳтүнү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башчысынын буйругу менен түзүлгѳн жумушчу топ  Ала-Буга айыл аймагынын калкынын гендердик аспектерин  эске алуу менен социалдык топторунун муктаждыктарын жана кызыкчылыктарын аныктоо менен айыл аймактын 2024-2029-жылдарга карата социалдык-экономикалык ѳнүгүү планы иштелип чыкты. Планды иштеп чыгуу аймактагы жергиликтүү жамааттардын ѳкүлдѳрүн, аярлуу топторду, ишкерлер чѳйрѳсүн пландаштырууга тартуу процесси менен коштолот. Өнүгүү программасын турмушка ашырууда жамааттардын ѳкүлдѳрүн тартуу, алардын кызыгуусун гана кѳрсѳтпѳстѳн ѳ</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үгүү пландын туруктулуугуна  таасирин тийгизет.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Жумушчу топтун милдеттери жана максаттары: Ала-Буга айыл аймагынын кѳйгѳйлүү  маселелерин аныктап чыгуу, жергиликтүү кеӊештин депутаттарынын сессиясына чечилчү кѳйгѳйлѳрдү сунуштап жана иш-аракеттерди кѳрүү. Аныкталган кѳйгѳйлѳрдү  Ала-Буга айыл аймагынын социалдык-экономикалык маданий жана калктын аярлуу катмарларын колдоону жумушчу топ анализ жүргүзү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негизги иш алып  барууну социалдык-экономикалык программага 2024-2029-жылдарга  камтыйт.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СЭӨ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максаты:  Ала-Буга айыл  аймагынын  2024-2029-  жылдарга карата СЭӨ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айыл  аймагынын 5 жылга конкреттүү ѳнүгүү программасын иштеп  чыгуу  жергиликтүү калктын  жашоо  деӊгээлин жогорулатуу. Өнүгүү программа жергиликтүү социалдык  - </w:t>
            </w:r>
            <w:r>
              <w:rPr>
                <w:rFonts w:ascii="Times New Roman" w:eastAsia="Times New Roman" w:hAnsi="Times New Roman" w:cs="Times New Roman"/>
                <w:sz w:val="24"/>
                <w:shd w:val="clear" w:color="auto" w:fill="FFFF00"/>
              </w:rPr>
              <w:lastRenderedPageBreak/>
              <w:t>экономикалык  ѳнүгүү үчүн жогорку натыйжа  берүүчү каражат  катары кызмат кылат  жана айыл  аймагынын келечегине шарт түзѳт. Ала-Буга айыл  аймагы экономикасы мал чарбачылыгына ѳсүмдүк ѳстү</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үүгѳ жана инновоциялык ыкмаларды колдонуу менен социалдык объектилер калкты тейлѳѳсү менен  айырмаланууда. </w:t>
            </w:r>
            <w:proofErr w:type="gramStart"/>
            <w:r>
              <w:rPr>
                <w:rFonts w:ascii="Times New Roman" w:eastAsia="Times New Roman" w:hAnsi="Times New Roman" w:cs="Times New Roman"/>
                <w:sz w:val="24"/>
                <w:shd w:val="clear" w:color="auto" w:fill="FFFF00"/>
              </w:rPr>
              <w:t>Бул</w:t>
            </w:r>
            <w:proofErr w:type="gramEnd"/>
            <w:r>
              <w:rPr>
                <w:rFonts w:ascii="Times New Roman" w:eastAsia="Times New Roman" w:hAnsi="Times New Roman" w:cs="Times New Roman"/>
                <w:sz w:val="24"/>
                <w:shd w:val="clear" w:color="auto" w:fill="FFFF00"/>
              </w:rPr>
              <w:t xml:space="preserve">  программада каралган  милдеттерди ишке ашыруунун натыйжасында социалдык – коммуналдык инфраструктура жакшыртылып, калктын  баардык катмары үчүн анын  ичинен балдар, жалгыз  бой энелер, кары- картаӊдар, мүмкүнчүлүгү чектелген адамдар үчүн ыӊгайлуу, жагымдуу жана жашоонун  баардык  шарттары менен коопсуз  болгон аймак түзүлѳт.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СЭӨПтө каралган милдеттерди  ишке ашыруунун натыйжасында социалдык </w:t>
            </w:r>
            <w:proofErr w:type="gramStart"/>
            <w:r>
              <w:rPr>
                <w:rFonts w:ascii="Times New Roman" w:eastAsia="Times New Roman" w:hAnsi="Times New Roman" w:cs="Times New Roman"/>
                <w:sz w:val="24"/>
                <w:shd w:val="clear" w:color="auto" w:fill="FFFF00"/>
              </w:rPr>
              <w:t>–к</w:t>
            </w:r>
            <w:proofErr w:type="gramEnd"/>
            <w:r>
              <w:rPr>
                <w:rFonts w:ascii="Times New Roman" w:eastAsia="Times New Roman" w:hAnsi="Times New Roman" w:cs="Times New Roman"/>
                <w:sz w:val="24"/>
                <w:shd w:val="clear" w:color="auto" w:fill="FFFF00"/>
              </w:rPr>
              <w:t>оммуналдык инфраструктура жакшыртылып, айылдын калкы таза суу менен камсыздалып,билим берүү, маданият,спорт,саламаттыкты сактоо,көрктөндүрүү,жашылдандыруу иштерин муниципалдык ишкананын базасын чыңдоо менен биргеликте иш алып барылат.</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Ала-Буга айыл аймагындагы суу өтүүчү арыктар, каналдар ремонттолуп, көчөлө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жарыктандырылып калкка кызмат көрсөтүү иштери уланат.</w:t>
            </w:r>
          </w:p>
          <w:p w:rsidR="00617E41" w:rsidRDefault="00617E41" w:rsidP="00FC0CFB">
            <w:pPr>
              <w:spacing w:before="40" w:after="40" w:line="240" w:lineRule="auto"/>
              <w:rPr>
                <w:rFonts w:ascii="Times New Roman" w:eastAsia="Times New Roman" w:hAnsi="Times New Roman" w:cs="Times New Roman"/>
                <w:i/>
                <w:sz w:val="24"/>
              </w:rPr>
            </w:pPr>
          </w:p>
          <w:p w:rsidR="00617E41" w:rsidRDefault="00617E41" w:rsidP="00FC0CFB">
            <w:pPr>
              <w:spacing w:before="40" w:after="40" w:line="240" w:lineRule="auto"/>
              <w:rPr>
                <w:rFonts w:ascii="Times New Roman" w:eastAsia="Times New Roman" w:hAnsi="Times New Roman" w:cs="Times New Roman"/>
                <w:i/>
                <w:sz w:val="24"/>
              </w:rPr>
            </w:pPr>
          </w:p>
          <w:p w:rsidR="00617E41" w:rsidRDefault="00617E41" w:rsidP="00FC0CFB">
            <w:pPr>
              <w:spacing w:after="0" w:line="240" w:lineRule="auto"/>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2-БӨЛҮМ. КАЛК</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2.1. (таблица) Калк жана эмгек ресурстары</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Жыл башындагы туруктуу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8999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8961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8332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8640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8959</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9240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9581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9935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10302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-7,01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анын ичинде аялдар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4335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4319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4002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4150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4303</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4462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4627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4798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4975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Жыл башындагы эмгекке жарамдуу курактагы туруктуу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5424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5421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5007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5192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5384</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5583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5789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6003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6225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lastRenderedPageBreak/>
              <w:t>Өсүш темпи</w:t>
            </w:r>
            <w:proofErr w:type="gramStart"/>
            <w:r>
              <w:rPr>
                <w:rFonts w:ascii="Times New Roman" w:eastAsia="Times New Roman" w:hAnsi="Times New Roman" w:cs="Times New Roman"/>
                <w:i/>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-0,05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-7,6</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анын ичинде аялдар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2485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2534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2311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2470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2553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2639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2728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2820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Экономикалык ишмердиктин түрлө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боюнча</w:t>
            </w:r>
            <w:r>
              <w:rPr>
                <w:rFonts w:ascii="Times New Roman" w:eastAsia="Times New Roman" w:hAnsi="Times New Roman" w:cs="Times New Roman"/>
                <w:b/>
                <w:sz w:val="24"/>
              </w:rPr>
              <w:t xml:space="preserve"> иштеген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3950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3903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3605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3876</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4019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4482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Айыл чарба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3628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3581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3284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3417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3552</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3692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3838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3999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4144</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i/>
                <w:sz w:val="24"/>
              </w:rPr>
              <w:t>Иштетүүчү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i/>
                <w:sz w:val="24"/>
              </w:rPr>
              <w:t>Электр энергиясы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Курулуш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Соода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23</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26</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Транспорт жана байланыш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кызматтар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291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291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Калдыктарды кайра иштетүү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Жумушсуздардын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86</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101</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86</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20,4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20,4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-14,4</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14,85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-15,11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-15,06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14,51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анын ичинде аялдар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51</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Жакырчылыктын эң төмөнкү чегинде турган калктын саны </w:t>
            </w:r>
            <w:r>
              <w:rPr>
                <w:rFonts w:ascii="Times New Roman" w:eastAsia="Times New Roman" w:hAnsi="Times New Roman" w:cs="Times New Roman"/>
                <w:sz w:val="24"/>
              </w:rPr>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337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253</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210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172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-8,01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-9,31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-9,09</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hd w:val="clear" w:color="auto" w:fill="FFFF00"/>
              </w:rPr>
              <w:t>-8,69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hd w:val="clear" w:color="auto" w:fill="FFFF00"/>
              </w:rPr>
              <w:t>-9,52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9,52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9,47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 xml:space="preserve">Миграцияланган эмгекке жарамдуу калктын саны </w:t>
            </w:r>
            <w:r>
              <w:rPr>
                <w:rFonts w:ascii="Times New Roman" w:eastAsia="Times New Roman" w:hAnsi="Times New Roman" w:cs="Times New Roman"/>
                <w:sz w:val="24"/>
              </w:rPr>
              <w:t>(эл аралык миграция боюнча кеткендер,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66</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66</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Өсүш темпи</w:t>
            </w:r>
            <w:proofErr w:type="gramStart"/>
            <w:r>
              <w:rPr>
                <w:rFonts w:ascii="Times New Roman" w:eastAsia="Times New Roman" w:hAnsi="Times New Roman" w:cs="Times New Roman"/>
                <w:i/>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lastRenderedPageBreak/>
              <w:t>2.2. Эмгекке жарамдуу калктын өсүшүн, иш менен камсыз кылуу жана эмгек миграциясы маселелерин талдоо</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3-БӨЛҮМ. КЫЗМАТТАР ЖАНА ЖЕРГИЛИКТҮҮ ИНФРАСТРУКТУРА</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3.1. (таблица) Кызматтар жана жергиликтүү инфраструктура</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Ичүүчү сууга жеткиликтүүлүк</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75</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Кожолуктарды катуу тиричилик калдыктары (КТК) ташып чыгаруу менен камтуу</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ind w:left="-111"/>
              <w:jc w:val="right"/>
            </w:pPr>
            <w:r>
              <w:rPr>
                <w:rFonts w:ascii="Times New Roman" w:eastAsia="Times New Roman" w:hAnsi="Times New Roman" w:cs="Times New Roman"/>
                <w:sz w:val="24"/>
                <w:shd w:val="clear" w:color="auto" w:fill="FFFF00"/>
              </w:rPr>
              <w:t>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Ички жолдордун жалпы узундугунан канааттандырарлык абалдагы асфальтталган ички жолдордун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Кө</w:t>
            </w:r>
            <w:proofErr w:type="gramStart"/>
            <w:r>
              <w:rPr>
                <w:rFonts w:ascii="Times New Roman" w:eastAsia="Times New Roman" w:hAnsi="Times New Roman" w:cs="Times New Roman"/>
                <w:sz w:val="24"/>
              </w:rPr>
              <w:t>ч</w:t>
            </w:r>
            <w:proofErr w:type="gramEnd"/>
            <w:r>
              <w:rPr>
                <w:rFonts w:ascii="Times New Roman" w:eastAsia="Times New Roman" w:hAnsi="Times New Roman" w:cs="Times New Roman"/>
                <w:sz w:val="24"/>
              </w:rPr>
              <w:t>өлөрдүн жалпы санынан жарыктандырылган көчөлөрдүн үлүшү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Спорттук секцияларга тартылган жарандардын саны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65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ind w:left="-111"/>
              <w:jc w:val="right"/>
            </w:pPr>
            <w:r>
              <w:rPr>
                <w:rFonts w:ascii="Times New Roman" w:eastAsia="Times New Roman" w:hAnsi="Times New Roman" w:cs="Times New Roman"/>
                <w:sz w:val="24"/>
                <w:shd w:val="clear" w:color="auto" w:fill="FFFF00"/>
              </w:rPr>
              <w:t>72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Маданият чөйрөсүндөгү ийримге катышкан жарандардын саны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ind w:left="-111"/>
              <w:jc w:val="right"/>
            </w:pPr>
            <w:r>
              <w:rPr>
                <w:rFonts w:ascii="Times New Roman" w:eastAsia="Times New Roman" w:hAnsi="Times New Roman" w:cs="Times New Roman"/>
                <w:sz w:val="24"/>
                <w:shd w:val="clear" w:color="auto" w:fill="FFFF00"/>
              </w:rPr>
              <w:t>20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58</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61</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Балдарды мектепке чейинки билим берүү менен камтуу</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85</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Балдарды мектептик билим менен камтуу</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УСК</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Медициналык персонал менен камсыздоо деңгээли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38</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38</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40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Калктын турак жай менен камсыз болушу (бир тургунга жалпы аянттын кв. 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65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65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85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i/>
                <w:sz w:val="24"/>
              </w:rPr>
              <w:t>(</w:t>
            </w: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көрсөткүчтөр)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3.2. Учурдагы кырдаалды анализдөө</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Таза суу</w:t>
            </w:r>
            <w:r>
              <w:rPr>
                <w:rFonts w:ascii="Times New Roman" w:eastAsia="Times New Roman" w:hAnsi="Times New Roman" w:cs="Times New Roman"/>
                <w:b/>
                <w:sz w:val="24"/>
                <w:shd w:val="clear" w:color="auto" w:fill="FFFF00"/>
              </w:rPr>
              <w:t>:</w:t>
            </w:r>
            <w:r>
              <w:rPr>
                <w:rFonts w:ascii="Times New Roman" w:eastAsia="Times New Roman" w:hAnsi="Times New Roman" w:cs="Times New Roman"/>
                <w:sz w:val="24"/>
                <w:shd w:val="clear" w:color="auto" w:fill="FFFF00"/>
              </w:rPr>
              <w:t xml:space="preserve">  2023-жылга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айылынын жашоочулары 50% таза суу менен камсыз болгон.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аймагындагы Жерге-Тал айылынын калкын таза суу менен камсыз кылуу долбоору АРИС аркылуу каржыланып 2024 -жылы толук курулуш аяктап пайдаланууга берилет. 2024-жылы Ала-Буга айыл аймагына караштуу Чолок-Кайың  айылынын таза суусуна тиешелүү иш кагаздары даярдалууда. Конорчок айылында 2023-жылы кайрымдуулук фонд аркылуу эки кочого 4 скважиналар курулду, 2024-жылы калган кочолорго толуктап дагы 6 скважина курулуу пландалууда жана долбоор аркылуу ишке ашыруу менен калкты 2029-жылга 100%га таза суу менен камсыз кылуу ишке ашырылат.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Таштанды</w:t>
            </w:r>
            <w:r>
              <w:rPr>
                <w:rFonts w:ascii="Times New Roman" w:eastAsia="Times New Roman" w:hAnsi="Times New Roman" w:cs="Times New Roman"/>
                <w:b/>
                <w:sz w:val="24"/>
                <w:shd w:val="clear" w:color="auto" w:fill="FFFF00"/>
              </w:rPr>
              <w:t>:</w:t>
            </w:r>
            <w:r>
              <w:rPr>
                <w:rFonts w:ascii="Times New Roman" w:eastAsia="Times New Roman" w:hAnsi="Times New Roman" w:cs="Times New Roman"/>
                <w:sz w:val="24"/>
                <w:shd w:val="clear" w:color="auto" w:fill="FFFF00"/>
              </w:rPr>
              <w:t xml:space="preserve">  Ала-Буга айыл аймагынын  айыл ѳкмѳтүнү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алдындагы “Ала-Буга ” муниципалдык ишканасы тарабынан  алтынчы, дем алыш күндѳрү Ала-Буга айыл аймагынын айылдарынын жашоочуларынан чыккан тиричилик таштандыларды техникалары менен чогултуп таштанды</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төгүүчү жайга тѳгүлүп, ѳрттѳлѳт. Калктан таштандыларды чогултуп жана жыйноо бир түтүнгө 50 сомдон бекитилген.</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ыТаштанды тѳккѳндѳ чыккан кѳйгѳйлѳ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1. Таштанды тогучу жайлардын иш кагаздарын толук буткоруу, жайларды тосуу.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2.Жашоочулар таштандынын тѳлѳ</w:t>
            </w:r>
            <w:proofErr w:type="gramStart"/>
            <w:r>
              <w:rPr>
                <w:rFonts w:ascii="Times New Roman" w:eastAsia="Times New Roman" w:hAnsi="Times New Roman" w:cs="Times New Roman"/>
                <w:sz w:val="24"/>
                <w:shd w:val="clear" w:color="auto" w:fill="FFFF00"/>
              </w:rPr>
              <w:t>м</w:t>
            </w:r>
            <w:proofErr w:type="gramEnd"/>
            <w:r>
              <w:rPr>
                <w:rFonts w:ascii="Times New Roman" w:eastAsia="Times New Roman" w:hAnsi="Times New Roman" w:cs="Times New Roman"/>
                <w:sz w:val="24"/>
                <w:shd w:val="clear" w:color="auto" w:fill="FFFF00"/>
              </w:rPr>
              <w:t>үн толук тѳлѳбѳгѳндүгү;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3.Таштандыга болгон тѳлѳмдүн аз бекилип калганы;</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4.Таштандылар утилизация болбойт.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5. Ишкананын тиешелүү техникалары жок болгондугу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6. Таштанды иштетуучу эко пункт ачуу.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Мумкунчулуктө</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shd w:val="clear" w:color="auto" w:fill="FFFF00"/>
              </w:rPr>
              <w:t xml:space="preserve">: </w:t>
            </w:r>
            <w:r>
              <w:rPr>
                <w:rFonts w:ascii="Times New Roman" w:eastAsia="Times New Roman" w:hAnsi="Times New Roman" w:cs="Times New Roman"/>
                <w:sz w:val="24"/>
                <w:shd w:val="clear" w:color="auto" w:fill="FFFF00"/>
              </w:rPr>
              <w:t xml:space="preserve">Таштанды полигондорунун тиешелүү иш кагаздар менен камсыз болсо, толук кандуу ишке кирет.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Муниципалдык ишкана тиешелүү техникалар менен камсыз кылуусу пландалууда.</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sz w:val="24"/>
                <w:shd w:val="clear" w:color="auto" w:fill="FFFF00"/>
              </w:rPr>
              <w:t>Таштандыларды кайра иштетүү үчүн долбоорлорду дайындоо.</w:t>
            </w:r>
          </w:p>
          <w:p w:rsidR="00617E41" w:rsidRDefault="00617E41" w:rsidP="00FC0CFB">
            <w:pPr>
              <w:spacing w:before="40" w:after="40"/>
              <w:rPr>
                <w:rFonts w:ascii="Times New Roman" w:eastAsia="Times New Roman" w:hAnsi="Times New Roman" w:cs="Times New Roman"/>
                <w:i/>
                <w:sz w:val="24"/>
              </w:rPr>
            </w:pPr>
            <w:r>
              <w:rPr>
                <w:rFonts w:ascii="Times New Roman" w:eastAsia="Times New Roman" w:hAnsi="Times New Roman" w:cs="Times New Roman"/>
                <w:b/>
                <w:sz w:val="24"/>
                <w:shd w:val="clear" w:color="auto" w:fill="FFFF00"/>
              </w:rPr>
              <w:t>Ички асфальт жолдор</w:t>
            </w:r>
            <w:r>
              <w:rPr>
                <w:rFonts w:ascii="Times New Roman" w:eastAsia="Times New Roman" w:hAnsi="Times New Roman" w:cs="Times New Roman"/>
                <w:b/>
                <w:sz w:val="24"/>
              </w:rPr>
              <w:t xml:space="preserve">: </w:t>
            </w:r>
            <w:r>
              <w:rPr>
                <w:rFonts w:ascii="Times New Roman" w:eastAsia="Times New Roman" w:hAnsi="Times New Roman" w:cs="Times New Roman"/>
                <w:sz w:val="24"/>
                <w:shd w:val="clear" w:color="auto" w:fill="FFFF00"/>
              </w:rPr>
              <w:t>Ала-Буга айыл аймагынын айылдарынын ички кѳчѳлѳ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үнѳ союз убагында шагыл төгүлгөн. Жолдор улам эскирип ар кандай жаан чачын, суу каптоо болуп айрым жолдор жараксыз абалга келип, айылдын тургундарынын демөөрчүлүгү жана жергиликтүү бюджеттин эсебинен айрым көчөлөргө шагыл төгүү иштери </w:t>
            </w:r>
            <w:r>
              <w:rPr>
                <w:rFonts w:ascii="Times New Roman" w:eastAsia="Times New Roman" w:hAnsi="Times New Roman" w:cs="Times New Roman"/>
                <w:sz w:val="24"/>
                <w:shd w:val="clear" w:color="auto" w:fill="FFFF00"/>
              </w:rPr>
              <w:lastRenderedPageBreak/>
              <w:t>жүргүзүлдү. Ала-Буга айыл аймагынын айылдары Нарын-Казарман мамлекеттин жолунун боюнда жайгашкан. 2024-жылга Кош-Дөбө, Жерге-Тал, Чолок-Кайың, Коңорчок айылдарынын борбордук көчөлө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 асфальт төшөө, ар бир жаранга ынгайлуу шарт тузуу учун  аллея тратуарларды болжолдонууда.</w:t>
            </w:r>
            <w:r>
              <w:rPr>
                <w:rFonts w:ascii="Times New Roman" w:eastAsia="Times New Roman" w:hAnsi="Times New Roman" w:cs="Times New Roman"/>
                <w:sz w:val="24"/>
              </w:rPr>
              <w:t xml:space="preserve"> </w:t>
            </w:r>
            <w:r>
              <w:rPr>
                <w:rFonts w:ascii="Times New Roman" w:eastAsia="Times New Roman" w:hAnsi="Times New Roman" w:cs="Times New Roman"/>
                <w:sz w:val="24"/>
                <w:shd w:val="clear" w:color="auto" w:fill="FFFF00"/>
              </w:rPr>
              <w:t xml:space="preserve">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rPr>
              <w:t xml:space="preserve">Коомдук жайларды жарыктандыруу: </w:t>
            </w:r>
            <w:r>
              <w:rPr>
                <w:rFonts w:ascii="Times New Roman" w:eastAsia="Times New Roman" w:hAnsi="Times New Roman" w:cs="Times New Roman"/>
                <w:sz w:val="24"/>
                <w:shd w:val="clear" w:color="auto" w:fill="FFFF00"/>
              </w:rPr>
              <w:t>Ала-Буга айыл аймагынын тиешелүү айылдардын айрым ички кѳчѳлѳ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үнө кѳчѳ жарыктары орнотулуп, калган айрым көчөлөрү (акча каражатына жараша) жарык менен камсыз кылуу иштери жүрүүдө. 2024-2026 жылдарга айыл аймак боюнча  жарыктандырууну толук коюу болжолдонууда . Кош-Добо айылынын кочолдоруно</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айылынын Тойчун ата кочосуно 12 кочо жарыктарын орнотуу.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Чолок-Кайын айылынын</w:t>
            </w:r>
            <w:r>
              <w:rPr>
                <w:rFonts w:ascii="Times New Roman" w:eastAsia="Times New Roman" w:hAnsi="Times New Roman" w:cs="Times New Roman"/>
                <w:sz w:val="24"/>
              </w:rPr>
              <w:t>_______</w:t>
            </w:r>
            <w:r>
              <w:rPr>
                <w:rFonts w:ascii="Times New Roman" w:eastAsia="Times New Roman" w:hAnsi="Times New Roman" w:cs="Times New Roman"/>
                <w:sz w:val="24"/>
                <w:shd w:val="clear" w:color="auto" w:fill="FFFF00"/>
              </w:rPr>
              <w:t>кочолоруно 68 кочо жарыктарын орнотуу.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айылынын______    кочолоруно 36 кочо жарыктарын орнотуу.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b/>
                <w:sz w:val="24"/>
                <w:shd w:val="clear" w:color="auto" w:fill="FFFF00"/>
              </w:rPr>
              <w:t>Дене</w:t>
            </w:r>
            <w:proofErr w:type="gramEnd"/>
            <w:r>
              <w:rPr>
                <w:rFonts w:ascii="Times New Roman" w:eastAsia="Times New Roman" w:hAnsi="Times New Roman" w:cs="Times New Roman"/>
                <w:b/>
                <w:sz w:val="24"/>
                <w:shd w:val="clear" w:color="auto" w:fill="FFFF00"/>
              </w:rPr>
              <w:t xml:space="preserve"> тарбия жана спорт: </w:t>
            </w:r>
            <w:r>
              <w:rPr>
                <w:rFonts w:ascii="Times New Roman" w:eastAsia="Times New Roman" w:hAnsi="Times New Roman" w:cs="Times New Roman"/>
                <w:sz w:val="24"/>
                <w:shd w:val="clear" w:color="auto" w:fill="FFFF00"/>
              </w:rPr>
              <w:t>Ала-Буга айыл аймагында чакан спорт ийримдери иштпеп жатат</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ндан тышкары ар бир айылда кичи футболдук аянтчалар курулган. Кыз-келиндер ойноочу машыктыруучу залдарды, жана мумкунчулугу чектелген жарандарга  атайын ден соолукту чындоочу залдарды уюштуруп, аны толук кандуу иштетууго атайын адис даярдоо.</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1.Атайын кыз-келиндер ойноочу же машыгуучу фитнес клубдун жоктугу.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2.Ден соолугу чектелген жарандар үчүн атайын ден соолукту чыңдоочу залдын жоктугу.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3.Спорт оюндарын ойноо үчүн шарттардын жоктугу</w:t>
            </w:r>
            <w:r>
              <w:rPr>
                <w:rFonts w:ascii="Times New Roman" w:eastAsia="Times New Roman" w:hAnsi="Times New Roman" w:cs="Times New Roman"/>
                <w:sz w:val="24"/>
              </w:rPr>
              <w:t>.</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Жазала турчу иш чаралар: </w:t>
            </w:r>
            <w:r>
              <w:rPr>
                <w:rFonts w:ascii="Times New Roman" w:eastAsia="Times New Roman" w:hAnsi="Times New Roman" w:cs="Times New Roman"/>
                <w:sz w:val="24"/>
                <w:shd w:val="clear" w:color="auto" w:fill="FFFF00"/>
              </w:rPr>
              <w:t>Айыл аймактын ар бир айылдарына Смарт парктарды куруу, фитнес клубдарды  уюштуруу.</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Маданият чѳйрѳсүндѳгү ийримге катышкан жарандардын саны:</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Маданий иш-чаралар</w:t>
            </w:r>
            <w:proofErr w:type="gramStart"/>
            <w:r>
              <w:rPr>
                <w:rFonts w:ascii="Times New Roman" w:eastAsia="Times New Roman" w:hAnsi="Times New Roman" w:cs="Times New Roman"/>
                <w:sz w:val="24"/>
                <w:shd w:val="clear" w:color="auto" w:fill="FFFF00"/>
              </w:rPr>
              <w:t>,и</w:t>
            </w:r>
            <w:proofErr w:type="gramEnd"/>
            <w:r>
              <w:rPr>
                <w:rFonts w:ascii="Times New Roman" w:eastAsia="Times New Roman" w:hAnsi="Times New Roman" w:cs="Times New Roman"/>
                <w:sz w:val="24"/>
                <w:shd w:val="clear" w:color="auto" w:fill="FFFF00"/>
              </w:rPr>
              <w:t>йримдерди ѳткѳрүүгѳ  Ала-Буга айыл аймагында ар бир айылда айылдык маданият үйлөрү бар. Калктын маданиятын кѳтѳ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үчүн айылдарда  даталуу күндѳрдѳ ѳткѳрүлгѳн иш-чараларга жергиликтүү бюджеттен акча бѳлүнүп сыйлык тапшырып калкка кызмат кѳрсѳтүп келебиз. Донорлор аркылуу ар тараптуу ийримдерди ачуу.</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Маданият маселесине байланышкан 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1.Уюштурулган маданий-иш чараларга коомчулуктун кайдыгер кароосу;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2.Музыкалык аппараттын жетишсиздиги;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3.Клубдарын имараты капиталдык ремонтту жоктугу, талапка ылайык инвентарлардын эскилиги жетүүсү;</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4.Калкты эс алдыруучу иш-чаралар жана маданиятын кѳтѳ</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максатында атайын кызыктыруучу програмалар түзүлбѳйт, атайын билим бар адистердин жетишсиздиги</w:t>
            </w:r>
            <w:r>
              <w:rPr>
                <w:rFonts w:ascii="Times New Roman" w:eastAsia="Times New Roman" w:hAnsi="Times New Roman" w:cs="Times New Roman"/>
                <w:sz w:val="24"/>
              </w:rPr>
              <w:t>.</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Билим берүү:</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 xml:space="preserve">Мектепке чейин билим берүү үчүн </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аймагына караштуу 4 бала-бакча бар. Жалпы 236 бала тарбияланып жатат. Электрондук кезеке тургандардын саны  256 бала, Жалпы эмгек жамаатынын саны  70 адам иш алып барууда. Ѳкмѳт тарабынан жергиликтүү бюджеттен тамак-ашы, кѳмүрдүн акчасы жана керектелүүчү каражаттарын толук камсыз кылып  келет.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50бала тарбияланып кезекте турган балдардын саны 112.</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айылында 40 бала тарбияланып кезекте тургандар жок.</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айылында100 бала тарбияланып кезекте турган балдардын саны 98.</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 46бала тарбияланып кезекте турган балдардын саны 46.</w:t>
            </w:r>
            <w:r>
              <w:rPr>
                <w:rFonts w:ascii="Times New Roman" w:eastAsia="Times New Roman" w:hAnsi="Times New Roman" w:cs="Times New Roman"/>
                <w:sz w:val="24"/>
              </w:rPr>
              <w:t xml:space="preserve"> </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Мектепке чейин билим берүүнү</w:t>
            </w:r>
            <w:proofErr w:type="gramStart"/>
            <w:r>
              <w:rPr>
                <w:rFonts w:ascii="Times New Roman" w:eastAsia="Times New Roman" w:hAnsi="Times New Roman" w:cs="Times New Roman"/>
                <w:b/>
                <w:sz w:val="24"/>
                <w:shd w:val="clear" w:color="auto" w:fill="FFFF00"/>
              </w:rPr>
              <w:t>н</w:t>
            </w:r>
            <w:proofErr w:type="gramEnd"/>
            <w:r>
              <w:rPr>
                <w:rFonts w:ascii="Times New Roman" w:eastAsia="Times New Roman" w:hAnsi="Times New Roman" w:cs="Times New Roman"/>
                <w:b/>
                <w:sz w:val="24"/>
                <w:shd w:val="clear" w:color="auto" w:fill="FFFF00"/>
              </w:rPr>
              <w:t xml:space="preserve"> кѳйгѳйлѳрү: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1.Ала-Буга аймагында бала </w:t>
            </w:r>
            <w:proofErr w:type="gramStart"/>
            <w:r>
              <w:rPr>
                <w:rFonts w:ascii="Times New Roman" w:eastAsia="Times New Roman" w:hAnsi="Times New Roman" w:cs="Times New Roman"/>
                <w:sz w:val="24"/>
                <w:shd w:val="clear" w:color="auto" w:fill="FFFF00"/>
              </w:rPr>
              <w:t>-б</w:t>
            </w:r>
            <w:proofErr w:type="gramEnd"/>
            <w:r>
              <w:rPr>
                <w:rFonts w:ascii="Times New Roman" w:eastAsia="Times New Roman" w:hAnsi="Times New Roman" w:cs="Times New Roman"/>
                <w:sz w:val="24"/>
                <w:shd w:val="clear" w:color="auto" w:fill="FFFF00"/>
              </w:rPr>
              <w:t xml:space="preserve">акчаларда орун жетишсиз кезекке турган балдардын саны кѳп.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бала-бакча  талапка жооп бербеген, чакан,  авариялык абалдагы  жеке менчик турак жайда жайгашкан.</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 xml:space="preserve">Чолок-Кайын айылындагы бала-бакчанын имараты 1960-жылы курулган эски оорукананын имаратын учурдагы ондоодон  откозкуп пайдаланууга берилген. Бирок учурда </w:t>
            </w:r>
            <w:proofErr w:type="gramStart"/>
            <w:r>
              <w:rPr>
                <w:rFonts w:ascii="Times New Roman" w:eastAsia="Times New Roman" w:hAnsi="Times New Roman" w:cs="Times New Roman"/>
                <w:sz w:val="24"/>
                <w:shd w:val="clear" w:color="auto" w:fill="FFFF00"/>
              </w:rPr>
              <w:t>ал</w:t>
            </w:r>
            <w:proofErr w:type="gramEnd"/>
            <w:r>
              <w:rPr>
                <w:rFonts w:ascii="Times New Roman" w:eastAsia="Times New Roman" w:hAnsi="Times New Roman" w:cs="Times New Roman"/>
                <w:sz w:val="24"/>
                <w:shd w:val="clear" w:color="auto" w:fill="FFFF00"/>
              </w:rPr>
              <w:t xml:space="preserve"> имарат дагы талапка жооп бербейт.</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айылындагы  бала-бакчанын имараты талапка жооп бербеген эски оорукананын имаратында жайгашкан</w:t>
            </w:r>
            <w:r>
              <w:rPr>
                <w:rFonts w:ascii="Times New Roman" w:eastAsia="Times New Roman" w:hAnsi="Times New Roman" w:cs="Times New Roman"/>
                <w:sz w:val="24"/>
              </w:rPr>
              <w:t xml:space="preserve">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t>2</w:t>
            </w:r>
            <w:r>
              <w:rPr>
                <w:rFonts w:ascii="Times New Roman" w:eastAsia="Times New Roman" w:hAnsi="Times New Roman" w:cs="Times New Roman"/>
                <w:sz w:val="24"/>
                <w:shd w:val="clear" w:color="auto" w:fill="FFFF00"/>
              </w:rPr>
              <w:t>. Үч айылда типтүү бала бакчанын жоктугуна байланыштуу;</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3.Кыш мезгилинде балдарга дене-тарбия сабагы үчүн жабык </w:t>
            </w:r>
            <w:proofErr w:type="gramStart"/>
            <w:r>
              <w:rPr>
                <w:rFonts w:ascii="Times New Roman" w:eastAsia="Times New Roman" w:hAnsi="Times New Roman" w:cs="Times New Roman"/>
                <w:sz w:val="24"/>
                <w:shd w:val="clear" w:color="auto" w:fill="FFFF00"/>
              </w:rPr>
              <w:t>кичи</w:t>
            </w:r>
            <w:proofErr w:type="gramEnd"/>
            <w:r>
              <w:rPr>
                <w:rFonts w:ascii="Times New Roman" w:eastAsia="Times New Roman" w:hAnsi="Times New Roman" w:cs="Times New Roman"/>
                <w:sz w:val="24"/>
                <w:shd w:val="clear" w:color="auto" w:fill="FFFF00"/>
              </w:rPr>
              <w:t xml:space="preserve"> имараттын жоктугу, азыркы бала-бакчалардын имаратынын тардыгы жана эскилиги;</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4.Балдар үчүн инвентарлардын жетишсиздиги;</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Жалпы билим берүү:</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аймагына караштуу 4 мектеп бар. Жалпы 181 мугалим эмгектенип 1889 окуучу бала билим алууда. Айыл ѳкмѳт тарабынан жергиликтүү бюджеттен мектептин кѳмүрдүн акчасын жана чарбалык иштерине керектелүүчү материалдарды сатып берип турат.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1.Кош-Дөбө, Жерге-Тал айылдарында мектептердин имараты союз убагында курулгандыгы үчүн эскилиги жетип калгандыгына байланыштуу косметикалык ремонттон ѳтү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турат. Орчундуу терезе калгаа, полдорун алмаштырууну талап кылат.</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2. Заманбап инвентарлардын жетишсиздиги;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3.Спорт аянчалардын эскириши, жабдуулардын жоктугу балдардын ден-соолугуна кооптуу.</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4.Мектептердин айланасындагы тосмолордун эскилиги жеткендиги;</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Врачтардын жана орто медициналык персоналдын санынын денгээли: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 2 ГСВ 2 ФАП бар. Аймактык ооруканада 3 дарыгер 31медайым айылдын элдерине кызмат кѳрсѳтү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келүүдѳ. </w:t>
            </w:r>
          </w:p>
          <w:p w:rsidR="00617E41" w:rsidRDefault="00617E41" w:rsidP="00FC0CFB">
            <w:pPr>
              <w:spacing w:after="0" w:line="240" w:lineRule="auto"/>
              <w:jc w:val="both"/>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Кѳйгѳйлѳ</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1.Дарыге</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врачтардын жетишсиздиги;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 Медициналык жабдуулардын жетишсиздиги.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3.Орууканалардын эскилиги.</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4.Имараттын жетишсиздиги;</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5.Алыскы айыл аймак болгондугуна байланыштуу врачтардын депозит менен келип иштеп бербөөсүн эске алсак болот;</w:t>
            </w:r>
          </w:p>
          <w:p w:rsidR="00617E41" w:rsidRDefault="00617E41" w:rsidP="00FC0CFB">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Калкты турак-жай менен камсыз кылуу:</w:t>
            </w:r>
          </w:p>
          <w:p w:rsidR="00617E41" w:rsidRDefault="00617E41" w:rsidP="00FC0CFB">
            <w:pPr>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аймагында жалпы калкты турак-жай менен камсыз кылуу үчүн жерлерди трансформация болууда, </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 жер алуучу учун кезекте тургандардын саны 250</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айылында 80</w:t>
            </w:r>
          </w:p>
          <w:p w:rsidR="00617E41" w:rsidRDefault="00617E41" w:rsidP="00FC0CFB">
            <w:pPr>
              <w:spacing w:after="0" w:line="24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айылында250</w:t>
            </w:r>
          </w:p>
          <w:p w:rsidR="00617E41" w:rsidRDefault="00617E41" w:rsidP="00FC0CFB">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Конорчок айылында 80</w:t>
            </w:r>
          </w:p>
          <w:p w:rsidR="00617E41" w:rsidRDefault="00617E41" w:rsidP="00FC0CFB">
            <w:pPr>
              <w:spacing w:before="40" w:after="40"/>
              <w:rPr>
                <w:rFonts w:ascii="Times New Roman" w:eastAsia="Times New Roman" w:hAnsi="Times New Roman" w:cs="Times New Roman"/>
                <w:i/>
                <w:sz w:val="24"/>
              </w:rPr>
            </w:pPr>
          </w:p>
          <w:p w:rsidR="00617E41" w:rsidRDefault="00617E41" w:rsidP="00FC0CFB">
            <w:pPr>
              <w:spacing w:before="40" w:after="40"/>
              <w:rPr>
                <w:rFonts w:ascii="Times New Roman" w:eastAsia="Times New Roman" w:hAnsi="Times New Roman" w:cs="Times New Roman"/>
                <w:i/>
                <w:sz w:val="24"/>
              </w:rPr>
            </w:pPr>
          </w:p>
          <w:p w:rsidR="00617E41" w:rsidRDefault="00617E41" w:rsidP="00FC0CFB">
            <w:pPr>
              <w:spacing w:before="4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3.3. Жергиликтүү коомчулуктун артыкчылыктуу муктаждыктарына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болгон чаралардын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pPr>
            <w:r>
              <w:rPr>
                <w:rFonts w:ascii="Times New Roman" w:eastAsia="Times New Roman" w:hAnsi="Times New Roman" w:cs="Times New Roman"/>
                <w:sz w:val="24"/>
                <w:shd w:val="clear" w:color="auto" w:fill="FFFF00"/>
              </w:rPr>
              <w:lastRenderedPageBreak/>
              <w:t>Кош-Добо, Жерге-Тал, Чолок Кайын, Конорчок, калкын ичуучу таза суу менен камсыз кылуу.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Ичуучу сууну</w:t>
            </w:r>
            <w:proofErr w:type="gramStart"/>
            <w:r>
              <w:rPr>
                <w:rFonts w:ascii="Times New Roman" w:eastAsia="Times New Roman" w:hAnsi="Times New Roman" w:cs="Times New Roman"/>
                <w:sz w:val="24"/>
                <w:shd w:val="clear" w:color="auto" w:fill="FFFF00"/>
              </w:rPr>
              <w:t>,к</w:t>
            </w:r>
            <w:proofErr w:type="gramEnd"/>
            <w:r>
              <w:rPr>
                <w:rFonts w:ascii="Times New Roman" w:eastAsia="Times New Roman" w:hAnsi="Times New Roman" w:cs="Times New Roman"/>
                <w:sz w:val="24"/>
                <w:shd w:val="clear" w:color="auto" w:fill="FFFF00"/>
              </w:rPr>
              <w:t>ошумча скважина, канализациясын долбоорлоо.</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-долбоорго керектуу мамлекеттик органдардан корутундуларды алуу</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-долбоордун сметалык документацияларын буткоруу</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-оздук салым каттары жумушчу куч </w:t>
            </w:r>
            <w:proofErr w:type="gramStart"/>
            <w:r>
              <w:rPr>
                <w:rFonts w:ascii="Times New Roman" w:eastAsia="Times New Roman" w:hAnsi="Times New Roman" w:cs="Times New Roman"/>
                <w:sz w:val="24"/>
                <w:shd w:val="clear" w:color="auto" w:fill="FFFF00"/>
              </w:rPr>
              <w:t>сменен</w:t>
            </w:r>
            <w:proofErr w:type="gramEnd"/>
            <w:r>
              <w:rPr>
                <w:rFonts w:ascii="Times New Roman" w:eastAsia="Times New Roman" w:hAnsi="Times New Roman" w:cs="Times New Roman"/>
                <w:sz w:val="24"/>
                <w:shd w:val="clear" w:color="auto" w:fill="FFFF00"/>
              </w:rPr>
              <w:t xml:space="preserve"> комоктошуу.</w:t>
            </w:r>
          </w:p>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-Кош-Добо айылындагы резервуарларды кенейтуу.</w:t>
            </w:r>
          </w:p>
          <w:p w:rsidR="00617E41" w:rsidRDefault="00617E41" w:rsidP="00FC0CFB">
            <w:pPr>
              <w:spacing w:before="40" w:after="40"/>
              <w:jc w:val="both"/>
            </w:pPr>
            <w:r>
              <w:rPr>
                <w:rFonts w:ascii="Times New Roman" w:eastAsia="Times New Roman" w:hAnsi="Times New Roman" w:cs="Times New Roman"/>
                <w:sz w:val="24"/>
                <w:shd w:val="clear" w:color="auto" w:fill="FFFF00"/>
              </w:rPr>
              <w:t>-Айыл аймактагы ар бир айыл айылындагы жаны конуштарды ичуучу таза суу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Кош-Добо, Жерге-Тал, Чолок-Кайын, Конорчок айылдары 100%ичуучу таза суу менен жана канализация менен камсыз болот, ар кандай жугуштуу ооруларды алдын алат. АРИС, Катар кайрымдуулук Фонд, ПРООН, Республикалык бюджеттердин эсебинен. </w:t>
            </w:r>
          </w:p>
          <w:p w:rsidR="00617E41" w:rsidRDefault="00617E41" w:rsidP="00FC0CFB">
            <w:pPr>
              <w:spacing w:before="40" w:after="40"/>
              <w:jc w:val="both"/>
            </w:pPr>
            <w:r>
              <w:rPr>
                <w:rFonts w:ascii="Times New Roman" w:eastAsia="Times New Roman" w:hAnsi="Times New Roman" w:cs="Times New Roman"/>
                <w:sz w:val="24"/>
                <w:shd w:val="clear" w:color="auto" w:fill="FFFF00"/>
              </w:rPr>
              <w:t>2024-2029 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Жерге-Тал айылына жаны 175 орунду мектеп имаратынын курулушун баштоо учун.</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Кош-Добо мектебинин эскилиги жеткендигине байланыштуу жаны заманбап 500 орунду </w:t>
            </w:r>
            <w:r>
              <w:rPr>
                <w:rFonts w:ascii="Times New Roman" w:eastAsia="Times New Roman" w:hAnsi="Times New Roman" w:cs="Times New Roman"/>
                <w:sz w:val="24"/>
                <w:shd w:val="clear" w:color="auto" w:fill="FFFF00"/>
              </w:rPr>
              <w:lastRenderedPageBreak/>
              <w:t xml:space="preserve">мектептин курулушун баштоо учун. </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Чолок-Кайын айылындагы курулуп жаткан мектептин курулушун буткоруу учун. Жана</w:t>
            </w:r>
          </w:p>
          <w:p w:rsidR="00617E41" w:rsidRDefault="00617E41" w:rsidP="00FC0CFB">
            <w:pPr>
              <w:spacing w:before="40" w:after="40"/>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ар бир айылындагы жаны конуштарга заманбап мектеп имараттарын курулушу учун комок коргозуу.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 xml:space="preserve">Учурдагы орто мектептердин билим беруунун талаптары сакталган эмес. Учурда болмолорго окуучулар батбай калган кырдаалга жетти. Курулуш </w:t>
            </w:r>
            <w:proofErr w:type="gramStart"/>
            <w:r>
              <w:rPr>
                <w:rFonts w:ascii="Times New Roman" w:eastAsia="Times New Roman" w:hAnsi="Times New Roman" w:cs="Times New Roman"/>
                <w:sz w:val="24"/>
                <w:shd w:val="clear" w:color="auto" w:fill="FFFF00"/>
              </w:rPr>
              <w:t>боло т</w:t>
            </w:r>
            <w:proofErr w:type="gramEnd"/>
            <w:r>
              <w:rPr>
                <w:rFonts w:ascii="Times New Roman" w:eastAsia="Times New Roman" w:hAnsi="Times New Roman" w:cs="Times New Roman"/>
                <w:sz w:val="24"/>
                <w:shd w:val="clear" w:color="auto" w:fill="FFFF00"/>
              </w:rPr>
              <w:t xml:space="preserve"> урчу жер жана уруксат берилуучу иш кагаздарын </w:t>
            </w:r>
            <w:r>
              <w:rPr>
                <w:rFonts w:ascii="Times New Roman" w:eastAsia="Times New Roman" w:hAnsi="Times New Roman" w:cs="Times New Roman"/>
                <w:sz w:val="24"/>
                <w:shd w:val="clear" w:color="auto" w:fill="FFFF00"/>
              </w:rPr>
              <w:lastRenderedPageBreak/>
              <w:t>дайындоо аракеттери корулуп жатат.</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Жергиликтуу калктын эн койгойлуу муктаждыгы чечилет, окуучулардын сапаттуу билим алуусуна ынгайлуу шарттар тузулот</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Жаш уй-булоолордун  айылдан кочуп кетуулору (ички тышкы миграция0азаят. Кошумча иш орундары тузулот. Жергиликтуу бюджеттен имараттын туруктуулугун кармоого кеткен чыгымдар азаят. Миграцияда жургон мигранттардын кочуп келуусу кутулот. Айыл инфраструктурасы жакшырат. Туруктуу жашаган жергиликтуу калктын балдарынын окууга болгон ынтызаары кучойт. Ар кандай ийримдер, кошумча курстарды уюштурууга шарттар тузулот. Капиталдык салымдардын </w:t>
            </w:r>
            <w:r>
              <w:rPr>
                <w:rFonts w:ascii="Times New Roman" w:eastAsia="Times New Roman" w:hAnsi="Times New Roman" w:cs="Times New Roman"/>
                <w:sz w:val="24"/>
                <w:shd w:val="clear" w:color="auto" w:fill="FFFF00"/>
              </w:rPr>
              <w:lastRenderedPageBreak/>
              <w:t>эсебинен.</w:t>
            </w:r>
          </w:p>
          <w:p w:rsidR="00617E41" w:rsidRDefault="00617E41" w:rsidP="00FC0CFB">
            <w:pPr>
              <w:spacing w:before="40" w:after="40"/>
            </w:pPr>
            <w:r>
              <w:rPr>
                <w:rFonts w:ascii="Times New Roman" w:eastAsia="Times New Roman" w:hAnsi="Times New Roman" w:cs="Times New Roman"/>
                <w:sz w:val="24"/>
                <w:shd w:val="clear" w:color="auto" w:fill="FFFF00"/>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 xml:space="preserve">Былкылдактын талаасы(1300,га) Туздун талаасы(1700,0га) жана </w:t>
            </w:r>
            <w:proofErr w:type="gramStart"/>
            <w:r>
              <w:rPr>
                <w:rFonts w:ascii="Times New Roman" w:eastAsia="Times New Roman" w:hAnsi="Times New Roman" w:cs="Times New Roman"/>
                <w:sz w:val="24"/>
                <w:shd w:val="clear" w:color="auto" w:fill="FFFF00"/>
              </w:rPr>
              <w:t>башка</w:t>
            </w:r>
            <w:proofErr w:type="gramEnd"/>
            <w:r>
              <w:rPr>
                <w:rFonts w:ascii="Times New Roman" w:eastAsia="Times New Roman" w:hAnsi="Times New Roman" w:cs="Times New Roman"/>
                <w:sz w:val="24"/>
                <w:shd w:val="clear" w:color="auto" w:fill="FFFF00"/>
              </w:rPr>
              <w:t xml:space="preserve"> айдоого ылайыктуу жайыт жерлерин дыйканчылык кылуу учун сугат суу менен камсыз кылуу. Кара-Терек суу насостук станциясынан 25км жерге суу каналын куруу</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Ак-Сай каналын (600га ) буткоруу.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Талап кылынган жер аянтын жайыт жеринен ондуруш учун трансформация иштерин баштоо жана каналдардын курулушуна керектуу иш кагаздарын буткоруу.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Айыл тургундары 100% </w:t>
            </w:r>
            <w:proofErr w:type="gramStart"/>
            <w:r>
              <w:rPr>
                <w:rFonts w:ascii="Times New Roman" w:eastAsia="Times New Roman" w:hAnsi="Times New Roman" w:cs="Times New Roman"/>
                <w:sz w:val="24"/>
                <w:shd w:val="clear" w:color="auto" w:fill="FFFF00"/>
              </w:rPr>
              <w:t>мал</w:t>
            </w:r>
            <w:proofErr w:type="gramEnd"/>
            <w:r>
              <w:rPr>
                <w:rFonts w:ascii="Times New Roman" w:eastAsia="Times New Roman" w:hAnsi="Times New Roman" w:cs="Times New Roman"/>
                <w:sz w:val="24"/>
                <w:shd w:val="clear" w:color="auto" w:fill="FFFF00"/>
              </w:rPr>
              <w:t xml:space="preserve"> багуу жана дыйканчылык менен алектенгендиктен, дыйканчылык кылууга жерлердин тардыгы коп койгой жаратат. Мал кармоо учун тоют маселеси жыл санап курч маселеге айланды. Таптакыр жер жок жаштар иш издеп ар кандай жакта журот. Аталган жерлерди ишке киргизуу менен эн алгач азык тьулук коопсуздугун алдын алат, жергиликтуу калктын кирешелери кобойот</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жаштарга иш оруну тузулот. Жерлердин дегредация болуусу азаят. Малга тоют маселеси чечилет. Жер кыртышы онолот. Жергиликтуу бюджеттин колому кобойот. 3600га жер аянты суу баскан аянт болуп пайдаланууга берилет.  Капиталдык салымдар.</w:t>
            </w:r>
          </w:p>
          <w:p w:rsidR="00617E41" w:rsidRDefault="00617E41" w:rsidP="00FC0CFB">
            <w:pPr>
              <w:spacing w:before="40" w:after="40"/>
            </w:pPr>
            <w:r>
              <w:rPr>
                <w:rFonts w:ascii="Times New Roman" w:eastAsia="Times New Roman" w:hAnsi="Times New Roman" w:cs="Times New Roman"/>
                <w:sz w:val="24"/>
                <w:shd w:val="clear" w:color="auto" w:fill="FFFF00"/>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Кош-Добо, Чолок-Кайын, Конорчок айылдарына типтуу бала бакча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Аталган айылдардагы учурда иштеп жаткан бала-бакчалар талапка жооп бербейт.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-долбоорго </w:t>
            </w:r>
            <w:r>
              <w:rPr>
                <w:rFonts w:ascii="Times New Roman" w:eastAsia="Times New Roman" w:hAnsi="Times New Roman" w:cs="Times New Roman"/>
                <w:sz w:val="24"/>
              </w:rPr>
              <w:lastRenderedPageBreak/>
              <w:t>керектуу мамлекеттик органдардан тиешелуу документтерин буткоруу,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-долбоордун сметалык документацияларын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Жергиликтуу калктын эн койгойлуу муктаждыгы чечилет, мектепке чейинки балдарга ынгайлуу шарттар тузулот. Жаш уй-булолордун айылдан кочуп кетуулору (ички тышкы миграция) азаят. Кошумча иш орундары тузулот. Жергиликтуу бюджеттен имараттын туруктуулугун кармоого кеткен чыгымдар азаят. Миграцияда жургон мигранттардын </w:t>
            </w:r>
            <w:r>
              <w:rPr>
                <w:rFonts w:ascii="Times New Roman" w:eastAsia="Times New Roman" w:hAnsi="Times New Roman" w:cs="Times New Roman"/>
                <w:sz w:val="24"/>
              </w:rPr>
              <w:lastRenderedPageBreak/>
              <w:t>кочуп келуусу кутулот. Айыл инфраструктурасы жакшырат. Туруктуу жашаган жергиликтуу калктын балдарынын бала бакчага болгон ынтызаары кучойт.  Капиталдык салымдар, Арис.</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Жерге-Тал айылындагы  Таш-Тектир участогуна БСР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документтерин буткоруу, эл аралык уюмдарга жана Айыл чарба министирлигине сунуштоо.</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Аймактагы сугат суу менен сугаруу 30%жогорулайт. Сууларды уномдуу пайдалануу колго алынат. Капиталдык салымдар.</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Чолок-Кайын айылына административдик имарат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Административдик имаратынын абалы авариялык абалда болгондуктан, адистерге толук кандуу шарт тузулбой келет. Имарат 1958-1960 жылдары ашар жолу менен курулган. Курулушу да талапка жооп бербейт. 1972-жылы орт кырсыгынан коптогон зыянга учурап, акча каражатынын тартыштыгынан улам мумкунчулуко </w:t>
            </w:r>
            <w:r>
              <w:rPr>
                <w:rFonts w:ascii="Times New Roman" w:eastAsia="Times New Roman" w:hAnsi="Times New Roman" w:cs="Times New Roman"/>
                <w:sz w:val="24"/>
              </w:rPr>
              <w:lastRenderedPageBreak/>
              <w:t>жараша ремонт иштери жургузулгон.</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кеоректуу мамлекеттик органдардан тиешелуу документтерин  жана сметалык документацияларын буткоруу.</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Административдик имарат курулса адистерге толук иштоосуно шарт тузулот, айыл аймактын инфраструктурасы жакшырат.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Нарын Тенир-Тоо, Ак-Талаа онуктуруу фонду,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донолр уюмдары.</w:t>
            </w:r>
          </w:p>
          <w:p w:rsidR="00617E41" w:rsidRDefault="00617E41" w:rsidP="00FC0CFB">
            <w:pPr>
              <w:spacing w:before="40" w:after="40"/>
            </w:pPr>
            <w:r>
              <w:rPr>
                <w:rFonts w:ascii="Times New Roman" w:eastAsia="Times New Roman" w:hAnsi="Times New Roman" w:cs="Times New Roman"/>
                <w:sz w:val="24"/>
              </w:rPr>
              <w:t>2024-2026ж.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аймактын айылдарынын ички жолдорун асфальттоо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-тиешелуу документтерди даярдоо.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-ПСД иштеп чыгуу. </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Айыл элине ынгайлуу шарт тузулот. Жол ондоо иштеринин каржылоосу  Капиталдык салымдар, Нарын Тенир-Тоо, Райондук онуктуруу фондуна сунуштоо. </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аймактын айылдарындагы кочолорун жарыктандыруу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-РЭТ ишканасынан тех. Шарттама алуу,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тиешелуу иш кагаздарын буткоруу.</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Калкка ынгайлуу шарт тузулот. Кылмыштуулук алдын алат.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демоорчулор, жергиликтуу бюджет.</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Кош-Добо айылындагы Чычырканак-Кечуу жана Абышка каналдарын ремонтмоо.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тиешелуу иш кагаздарын буткоруу</w:t>
            </w: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Ирригация жакшырат 250га айыфл чарба жер аянты жана айыл чарба ичиндеги 70га жер жеткиликтуу, оз убагы менен сугат суу менен камсыз болот.</w:t>
            </w:r>
          </w:p>
          <w:p w:rsidR="00617E41" w:rsidRDefault="00617E41" w:rsidP="00FC0CFB">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Ой</w:t>
            </w:r>
            <w:proofErr w:type="gramEnd"/>
            <w:r>
              <w:rPr>
                <w:rFonts w:ascii="Times New Roman" w:eastAsia="Times New Roman" w:hAnsi="Times New Roman" w:cs="Times New Roman"/>
                <w:sz w:val="24"/>
              </w:rPr>
              <w:t xml:space="preserve"> беде участкасына сугат суу жеткируу жакшырат . 300га жер суу баскан аянтка айланат. Нарын Тенмр-Тоо, Ак-Талаа онуктуруу фонд,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донорлор.</w:t>
            </w:r>
          </w:p>
          <w:p w:rsidR="00617E41" w:rsidRDefault="00617E41" w:rsidP="00FC0CFB">
            <w:pPr>
              <w:spacing w:before="40" w:after="40"/>
            </w:pPr>
            <w:r>
              <w:rPr>
                <w:rFonts w:ascii="Times New Roman" w:eastAsia="Times New Roman" w:hAnsi="Times New Roman" w:cs="Times New Roman"/>
                <w:sz w:val="24"/>
              </w:rPr>
              <w:t>2024-2027ж.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Ой-Беде</w:t>
            </w:r>
            <w:proofErr w:type="gramEnd"/>
            <w:r>
              <w:rPr>
                <w:rFonts w:ascii="Times New Roman" w:eastAsia="Times New Roman" w:hAnsi="Times New Roman" w:cs="Times New Roman"/>
                <w:sz w:val="24"/>
              </w:rPr>
              <w:t xml:space="preserve"> участкасындагы БСРди жана Сутту-Булак насостук станциясын ремонттоп ишке </w:t>
            </w:r>
            <w:r>
              <w:rPr>
                <w:rFonts w:ascii="Times New Roman" w:eastAsia="Times New Roman" w:hAnsi="Times New Roman" w:cs="Times New Roman"/>
                <w:sz w:val="24"/>
              </w:rPr>
              <w:lastRenderedPageBreak/>
              <w:t>беруу.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-Тиешелуу документтерин буткоруп</w:t>
            </w:r>
          </w:p>
          <w:p w:rsidR="00617E41" w:rsidRDefault="00617E41" w:rsidP="00FC0CFB">
            <w:pPr>
              <w:spacing w:before="40" w:after="40"/>
            </w:pPr>
            <w:r>
              <w:rPr>
                <w:rFonts w:ascii="Times New Roman" w:eastAsia="Times New Roman" w:hAnsi="Times New Roman" w:cs="Times New Roman"/>
                <w:sz w:val="24"/>
              </w:rPr>
              <w:t>-долбоорлорго сунуш даярдоо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Жалпы 100га жерге суу жетуу жакшырат. Тушумдулук жогорулайт, калктын кирешеси кобойот. Жаны жумушчу орун тузулот.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Нарын Тенмр-Тоо, Ак-Талаа онуктуруу фонд,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донорлор.</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аймактын ар бир айылындагы айдоо аянт жерлерин коргоо учун тосмо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-Элди мобилизациялоо, муниципалдык ишкана менен биргеликте уюштуруу,</w:t>
            </w:r>
          </w:p>
          <w:p w:rsidR="00617E41" w:rsidRDefault="00617E41" w:rsidP="00FC0CFB">
            <w:pPr>
              <w:spacing w:before="40" w:after="40"/>
            </w:pPr>
            <w:r>
              <w:rPr>
                <w:rFonts w:ascii="Times New Roman" w:eastAsia="Times New Roman" w:hAnsi="Times New Roman" w:cs="Times New Roman"/>
                <w:sz w:val="24"/>
              </w:rPr>
              <w:t>-долбоорлорго сунуштоо.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Чыр-чаиакиар алдын алынат, тушумду коромжусуз жыйнап алууга шарт тузулот. Жергиликтуу бюджет </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аймактын ар бир айылындагы эскирген электр мамычаларын алмаштыруу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бюджетке акча каражатын болу боюнча сунуш беруу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-Донордук уюмдарга, демоорчулорго сунуштоо,</w:t>
            </w:r>
          </w:p>
          <w:p w:rsidR="00617E41" w:rsidRDefault="00617E41" w:rsidP="00FC0CFB">
            <w:pPr>
              <w:spacing w:before="40" w:after="40"/>
            </w:pPr>
            <w:r>
              <w:rPr>
                <w:rFonts w:ascii="Times New Roman" w:eastAsia="Times New Roman" w:hAnsi="Times New Roman" w:cs="Times New Roman"/>
                <w:sz w:val="24"/>
              </w:rPr>
              <w:t>-РЭт ишканага кайрылуу.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Коопсуздук алдын алынат, Узгултуксуз электр энергия менен камсыз кылууга шарт тузулот. Жергиликтуу бюджет, донордук уюмдар, демоорчулор.</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Озгочо кырдаалдардын алдын алуу учун керектуу техникалык база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 болуп беруу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акча каражатын болуу жонундор сунуш беруу,</w:t>
            </w:r>
          </w:p>
          <w:p w:rsidR="00617E41" w:rsidRDefault="00617E41" w:rsidP="00FC0CFB">
            <w:pPr>
              <w:spacing w:before="40" w:after="40"/>
            </w:pPr>
            <w:r>
              <w:rPr>
                <w:rFonts w:ascii="Times New Roman" w:eastAsia="Times New Roman" w:hAnsi="Times New Roman" w:cs="Times New Roman"/>
                <w:sz w:val="24"/>
              </w:rPr>
              <w:t>-Донордук уюмдарга долбоор даярдоо,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Озгочо кырдаалдарды алдын алат.</w:t>
            </w:r>
          </w:p>
          <w:p w:rsidR="00617E41" w:rsidRDefault="00617E41" w:rsidP="00FC0CFB">
            <w:pPr>
              <w:spacing w:before="40" w:after="40"/>
            </w:pPr>
            <w:r>
              <w:rPr>
                <w:rFonts w:ascii="Times New Roman" w:eastAsia="Times New Roman" w:hAnsi="Times New Roman" w:cs="Times New Roman"/>
                <w:sz w:val="24"/>
              </w:rPr>
              <w:t>2024-2026ж.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аймакта туризмди онуктуруу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ишкерлер менен биргеликте айылдарда конок уйлорду уюштуруу,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-Нарын туризм дестинациясына мучолуко кируу,</w:t>
            </w:r>
          </w:p>
          <w:p w:rsidR="00617E41" w:rsidRDefault="00617E41" w:rsidP="00FC0CFB">
            <w:pPr>
              <w:spacing w:before="40" w:after="40"/>
            </w:pPr>
            <w:r>
              <w:rPr>
                <w:rFonts w:ascii="Times New Roman" w:eastAsia="Times New Roman" w:hAnsi="Times New Roman" w:cs="Times New Roman"/>
                <w:sz w:val="24"/>
              </w:rPr>
              <w:t>-социалдык тармака жерлерди жайылтуу,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 бюджетке кошумча кирешелер тушот. Жумуш орундар тузулот, Жергиликтуу тургундардын кирешелери осот.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ишкерлер, донордук уюмдар., жергиликтуу бюджет.</w:t>
            </w:r>
          </w:p>
          <w:p w:rsidR="00617E41" w:rsidRDefault="00617E41" w:rsidP="00FC0CFB">
            <w:pPr>
              <w:spacing w:before="40" w:after="40"/>
            </w:pPr>
            <w:r>
              <w:rPr>
                <w:rFonts w:ascii="Times New Roman" w:eastAsia="Times New Roman" w:hAnsi="Times New Roman" w:cs="Times New Roman"/>
                <w:sz w:val="24"/>
              </w:rPr>
              <w:t>2024-2029ж.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Кош-Добо айылына типтуу оорукана куруу (20орунду).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Учурдагы оорукананын имараты авариялык абалда. </w:t>
            </w:r>
          </w:p>
          <w:p w:rsidR="00617E41" w:rsidRDefault="00617E41" w:rsidP="00FC0CFB">
            <w:pPr>
              <w:spacing w:before="40" w:after="40"/>
            </w:pPr>
            <w:r>
              <w:rPr>
                <w:rFonts w:ascii="Times New Roman" w:eastAsia="Times New Roman" w:hAnsi="Times New Roman" w:cs="Times New Roman"/>
                <w:sz w:val="24"/>
              </w:rPr>
              <w:t>Республикалык бюджеттен документациялары буткорулуп, мамлекеттик сатып алуулар порталына жарыя берилген курулушту, козомолго алуу.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Айылда типтуу оорукана курулуп, жашоочуларга жана кызматкерлерге заманбап шарт тузулот</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йыфлдын инфраструктурасы жакшырып, кошумча жумуш орундар тузулот.</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Капиталдык салым</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республикалык бюджет).</w:t>
            </w:r>
          </w:p>
          <w:p w:rsidR="00617E41" w:rsidRDefault="00617E41" w:rsidP="00FC0CFB">
            <w:pPr>
              <w:spacing w:before="40" w:after="40"/>
            </w:pPr>
            <w:r>
              <w:rPr>
                <w:rFonts w:ascii="Times New Roman" w:eastAsia="Times New Roman" w:hAnsi="Times New Roman" w:cs="Times New Roman"/>
                <w:sz w:val="24"/>
              </w:rPr>
              <w:t>2024-2026ж.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АТР дин алкагында административдик аймак болуп тузулгон Чолок-Кайын айылына « </w:t>
            </w: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муниципалдык ишканасы учун механикалык техникаларына Парк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-долбоорго керектуу мамлекеттик органдардан тиешелуу документтерин</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сметасын буткоруу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керектуу акча каражатын болуу боюнча сунуш даярдоо.</w:t>
            </w:r>
          </w:p>
          <w:p w:rsidR="00617E41" w:rsidRDefault="00617E41" w:rsidP="00FC0CFB">
            <w:pPr>
              <w:spacing w:before="40" w:after="40"/>
            </w:pPr>
            <w:r>
              <w:rPr>
                <w:rFonts w:ascii="Times New Roman" w:eastAsia="Times New Roman" w:hAnsi="Times New Roman" w:cs="Times New Roman"/>
                <w:sz w:val="24"/>
              </w:rPr>
              <w:t>-Курулушун буткоруп ишке беруу.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МИ га тиешелуу техникалары, шаймандары менен бир жерде жана коопсуз абалда болот</w:t>
            </w:r>
            <w:proofErr w:type="gramStart"/>
            <w:r>
              <w:rPr>
                <w:rFonts w:ascii="Times New Roman" w:eastAsia="Times New Roman" w:hAnsi="Times New Roman" w:cs="Times New Roman"/>
                <w:sz w:val="24"/>
              </w:rPr>
              <w:t xml:space="preserve"> .</w:t>
            </w:r>
            <w:proofErr w:type="gramEnd"/>
          </w:p>
          <w:p w:rsidR="00617E41" w:rsidRDefault="00617E41" w:rsidP="00FC0CFB">
            <w:pPr>
              <w:spacing w:before="40" w:after="40"/>
            </w:pPr>
            <w:r>
              <w:rPr>
                <w:rFonts w:ascii="Times New Roman" w:eastAsia="Times New Roman" w:hAnsi="Times New Roman" w:cs="Times New Roman"/>
                <w:sz w:val="24"/>
              </w:rPr>
              <w:t>2024-ж.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Тогуз-Булак участкасындагы суу каналын капиталдык ремонттоо.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617E41" w:rsidRDefault="00617E41" w:rsidP="00FC0CFB">
            <w:pPr>
              <w:spacing w:before="40" w:after="40"/>
            </w:pPr>
            <w:r>
              <w:rPr>
                <w:rFonts w:ascii="Times New Roman" w:eastAsia="Times New Roman" w:hAnsi="Times New Roman" w:cs="Times New Roman"/>
                <w:sz w:val="24"/>
              </w:rPr>
              <w:t>-долбоорлорго сунуштоо.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Ирригация системасы жакшырат100га жер аянты суу баскан аянт болуп  айыл тургундары жер менен камсыз болуп, жашоо шартынын жакшыруусуна шарт тузулот.</w:t>
            </w:r>
          </w:p>
          <w:p w:rsidR="00617E41" w:rsidRDefault="00617E41" w:rsidP="00FC0CFB">
            <w:pPr>
              <w:spacing w:before="40" w:after="40"/>
            </w:pPr>
            <w:r>
              <w:rPr>
                <w:rFonts w:ascii="Times New Roman" w:eastAsia="Times New Roman" w:hAnsi="Times New Roman" w:cs="Times New Roman"/>
                <w:sz w:val="24"/>
              </w:rPr>
              <w:t>2025-2026ж.</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Мал чарбачылыкты онуктурууго семинарларды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 xml:space="preserve">Мыкты тажрыйбалар менен </w:t>
            </w:r>
            <w:r w:rsidRPr="00A036F1">
              <w:rPr>
                <w:rFonts w:ascii="Times New Roman" w:eastAsia="Times New Roman" w:hAnsi="Times New Roman" w:cs="Times New Roman"/>
                <w:sz w:val="24"/>
                <w:highlight w:val="yellow"/>
              </w:rPr>
              <w:lastRenderedPageBreak/>
              <w:t>тааныштыруу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Pr>
                <w:rFonts w:ascii="Times New Roman" w:eastAsia="Times New Roman" w:hAnsi="Times New Roman" w:cs="Times New Roman"/>
                <w:sz w:val="24"/>
                <w:highlight w:val="yellow"/>
              </w:rPr>
              <w:lastRenderedPageBreak/>
              <w:t>Калкка толук кадуу тейлоо учун Муниципалдык ишкананын техникалык базасын чындоо.</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иш кагаздарын буткоруу.</w:t>
            </w:r>
          </w:p>
          <w:p w:rsidR="00617E41" w:rsidRDefault="00617E41" w:rsidP="00FC0CFB">
            <w:pPr>
              <w:spacing w:before="40" w:after="40"/>
            </w:pPr>
            <w:r>
              <w:rPr>
                <w:rFonts w:ascii="Times New Roman" w:eastAsia="Times New Roman" w:hAnsi="Times New Roman" w:cs="Times New Roman"/>
                <w:sz w:val="24"/>
              </w:rPr>
              <w:t>-долбоорлорго сунуштоо.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Pr>
                <w:rFonts w:ascii="Times New Roman" w:eastAsia="Times New Roman" w:hAnsi="Times New Roman" w:cs="Times New Roman"/>
                <w:sz w:val="24"/>
                <w:highlight w:val="yellow"/>
              </w:rPr>
              <w:t>Муниципалдык ишкананын техникалары толукталса элди тейлоо жакшырат.  Жергиликтуу бюджеттин кобойушуно салым кошулат.  2024-2029</w:t>
            </w: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3.4. Социалдык жана жергиликтүү инфраструктураны өнүктү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үүгө тиешелүү бюджеттик инвестицияларга керектөөлөргө анализ жүргүзүү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Инвестициялык артыкчылыктар</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болгон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pPr>
            <w:r>
              <w:rPr>
                <w:rFonts w:ascii="Times New Roman" w:eastAsia="Times New Roman" w:hAnsi="Times New Roman" w:cs="Times New Roman"/>
                <w:sz w:val="24"/>
              </w:rPr>
              <w:t>Кош-Добо айылындагы айылдык клубун  ондоп тузоодон откоруу.</w:t>
            </w:r>
            <w:r>
              <w:rPr>
                <w:rFonts w:ascii="Times New Roman" w:eastAsia="Times New Roman" w:hAnsi="Times New Roman" w:cs="Times New Roman"/>
                <w:i/>
                <w:sz w:val="24"/>
              </w:rPr>
              <w:t xml:space="preserve">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-тиешелу иш кагаздарын буткоруу.</w:t>
            </w:r>
          </w:p>
          <w:p w:rsidR="00617E41" w:rsidRDefault="00617E41" w:rsidP="00FC0CFB">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-жергиликтуу кенешке акча каражатын болуп беруу тууралу сунуш беруу</w:t>
            </w:r>
          </w:p>
          <w:p w:rsidR="00617E41" w:rsidRDefault="00617E41" w:rsidP="00FC0CFB">
            <w:pPr>
              <w:spacing w:before="40" w:after="40"/>
              <w:jc w:val="both"/>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both"/>
              <w:rPr>
                <w:rFonts w:ascii="Times New Roman" w:eastAsia="Times New Roman" w:hAnsi="Times New Roman" w:cs="Times New Roman"/>
                <w:sz w:val="24"/>
              </w:rPr>
            </w:pPr>
            <w:r>
              <w:rPr>
                <w:rFonts w:ascii="Times New Roman" w:eastAsia="Times New Roman" w:hAnsi="Times New Roman" w:cs="Times New Roman"/>
                <w:sz w:val="24"/>
              </w:rPr>
              <w:t xml:space="preserve">Жергиликтуу жашоочулардын маданий иш-чара уюштуруусуна шарт тузулот. </w:t>
            </w:r>
          </w:p>
          <w:p w:rsidR="00617E41" w:rsidRDefault="00617E41" w:rsidP="00FC0CFB">
            <w:pPr>
              <w:spacing w:before="40" w:after="40"/>
              <w:jc w:val="both"/>
            </w:pPr>
            <w:r>
              <w:rPr>
                <w:rFonts w:ascii="Times New Roman" w:eastAsia="Times New Roman" w:hAnsi="Times New Roman" w:cs="Times New Roman"/>
                <w:sz w:val="24"/>
              </w:rPr>
              <w:t>2024-2027ж.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5,0млн.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Муниципалдык менчиктеги баняларды ондоп тузоп ишке беруу.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Чатырларын алмаштыруу, ички болмолорун ондоп тузоо</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т казандарын алмаштыруу, каалга терезелерин алмаштыруу.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жашоочуларына ынгайлуу шарт тузулот, Санитардык гигиеналык абалы жакшырат.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12млн.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ар бир айылына тратуарларды куруу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-ички кочолор туздолуудо,</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-кызыл сызыктан чыгып кеткен курулуштарды ирээтке келтирууну колго алып, тиешелуу чара коруу,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-донорлор менен биргеликте.</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Жергиликтуу тургундардын жана жаш балдардын  коопсуздугу алдын алынат. Айыл ичине корк кошулат.</w:t>
            </w:r>
          </w:p>
          <w:p w:rsidR="00617E41" w:rsidRDefault="00617E41" w:rsidP="00FC0CFB">
            <w:pPr>
              <w:spacing w:before="40" w:after="40"/>
            </w:pPr>
            <w:r>
              <w:rPr>
                <w:rFonts w:ascii="Times New Roman" w:eastAsia="Times New Roman" w:hAnsi="Times New Roman" w:cs="Times New Roman"/>
                <w:sz w:val="24"/>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32,0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аймактын ар бир айылындагы ички жолдорго кочолорго жол берлгилерин орнотуу.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-Коюлуучу точкалар аныкталган</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-ГАИ тарабынан корсотмолор бар.</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Жергиликтуу тургундардын  коопсуздугун алдын алат. Авто техникалардын авариясын алдын алат. 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 xml:space="preserve">6,0 </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аймагындагы айылдардын ички сугат суу отуучу арыктарын иретке келтируу.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-Айылдардын ичиндеги мыйзамсыз курулуштарды иретке келтирип айылдын ичиндеги суу отуучу арыктарды ондоо,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-кочо кесилишиндеги суу отуучу тутукторун орнотуу.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ичиндеги курулуштар ирэтке келип, айыл ичи корктондурулот</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йыл ичиндеги огородторго сугат суу жетиштуу оз убагында жетет.</w:t>
            </w:r>
          </w:p>
          <w:p w:rsidR="00617E41" w:rsidRDefault="00617E41" w:rsidP="00FC0CFB">
            <w:pPr>
              <w:spacing w:before="40" w:after="40"/>
            </w:pPr>
            <w:r>
              <w:rPr>
                <w:rFonts w:ascii="Times New Roman" w:eastAsia="Times New Roman" w:hAnsi="Times New Roman" w:cs="Times New Roman"/>
                <w:sz w:val="24"/>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30,0млн.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Мыйзамсыз таштанды тогулгон участокторду рекультивация кылып ордуна бак тигуу, айланасын тосуу.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0,5 га жер аянты тазаланып бак тигилет</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Айланага корк кошулуп, тазалык орнойт. Таштандыдан чыккан ар кандай жыт жоголуп, жашылданат.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4,0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Жыгач тилуучу цех, техника ремонтоочу токардых цех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МИ ны жана жеке демоорчулор менен биргеликте шаймандарын сатып келууну уюштуруу.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аймактын тургундарына багын жыгып курулуш материалдарын даярдоого, техникаларын ондоого шарт тузулот.</w:t>
            </w:r>
          </w:p>
          <w:p w:rsidR="00617E41" w:rsidRDefault="00617E41" w:rsidP="00FC0CFB">
            <w:pPr>
              <w:spacing w:before="40" w:after="40"/>
            </w:pPr>
            <w:r>
              <w:rPr>
                <w:rFonts w:ascii="Times New Roman" w:eastAsia="Times New Roman" w:hAnsi="Times New Roman" w:cs="Times New Roman"/>
                <w:sz w:val="24"/>
              </w:rPr>
              <w:t>2024-ж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700,0мин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Айылдарга сут </w:t>
            </w:r>
            <w:r>
              <w:rPr>
                <w:rFonts w:ascii="Times New Roman" w:eastAsia="Times New Roman" w:hAnsi="Times New Roman" w:cs="Times New Roman"/>
                <w:sz w:val="24"/>
              </w:rPr>
              <w:lastRenderedPageBreak/>
              <w:t xml:space="preserve">иштетуучу цехтерди уюштуруп ишке беруу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-Муниципалдык </w:t>
            </w:r>
            <w:r>
              <w:rPr>
                <w:rFonts w:ascii="Times New Roman" w:eastAsia="Times New Roman" w:hAnsi="Times New Roman" w:cs="Times New Roman"/>
                <w:sz w:val="24"/>
              </w:rPr>
              <w:lastRenderedPageBreak/>
              <w:t>менчиктеги имараттан болмо берип</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жеке ишкерлерге комок коргозуу.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Айыл тургундары </w:t>
            </w:r>
            <w:r>
              <w:rPr>
                <w:rFonts w:ascii="Times New Roman" w:eastAsia="Times New Roman" w:hAnsi="Times New Roman" w:cs="Times New Roman"/>
                <w:sz w:val="24"/>
              </w:rPr>
              <w:lastRenderedPageBreak/>
              <w:t>киреше таап, иш орундары менен камсыз болот.</w:t>
            </w:r>
          </w:p>
          <w:p w:rsidR="00617E41" w:rsidRDefault="00617E41" w:rsidP="00FC0CFB">
            <w:pPr>
              <w:spacing w:before="40" w:after="40"/>
            </w:pPr>
            <w:r>
              <w:rPr>
                <w:rFonts w:ascii="Times New Roman" w:eastAsia="Times New Roman" w:hAnsi="Times New Roman" w:cs="Times New Roman"/>
                <w:sz w:val="24"/>
              </w:rPr>
              <w:t>2024-2026ж.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lastRenderedPageBreak/>
              <w:t>5,0млн.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Айылдарга донголок желимдоочу жана унаа жуучу жайларды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имараттар жана жер тилкеси менен камсыз кылуу,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-Керектуу шаймандарды жеке ишкерлер, донорлордун жардамы менен уюштуруу.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Элди тейлоо жакшырып, тургундардын кирешеси осуп, жумушчу орундар тузулот.</w:t>
            </w:r>
          </w:p>
          <w:p w:rsidR="00617E41" w:rsidRDefault="00617E41" w:rsidP="00FC0CFB">
            <w:pPr>
              <w:spacing w:before="40" w:after="40"/>
            </w:pPr>
            <w:r>
              <w:rPr>
                <w:rFonts w:ascii="Times New Roman" w:eastAsia="Times New Roman" w:hAnsi="Times New Roman" w:cs="Times New Roman"/>
                <w:sz w:val="24"/>
              </w:rPr>
              <w:t>2025-2028ж.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Ары чарба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200 челектер жана керектелуучу шаймандар менен Арис долбоору менен биргеликте камсыз кылуу.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Жумушчу орундар тузулуп</w:t>
            </w:r>
            <w:proofErr w:type="gramStart"/>
            <w:r>
              <w:rPr>
                <w:rFonts w:ascii="Times New Roman" w:eastAsia="Times New Roman" w:hAnsi="Times New Roman" w:cs="Times New Roman"/>
                <w:sz w:val="24"/>
              </w:rPr>
              <w:t>,Д</w:t>
            </w:r>
            <w:proofErr w:type="gramEnd"/>
            <w:r>
              <w:rPr>
                <w:rFonts w:ascii="Times New Roman" w:eastAsia="Times New Roman" w:hAnsi="Times New Roman" w:cs="Times New Roman"/>
                <w:sz w:val="24"/>
              </w:rPr>
              <w:t>ен соолука пайдалуу азык тулук менен камсыз болот.</w:t>
            </w:r>
          </w:p>
          <w:p w:rsidR="00617E41" w:rsidRDefault="00617E41" w:rsidP="00FC0CFB">
            <w:pPr>
              <w:spacing w:before="40" w:after="40"/>
            </w:pPr>
            <w:r>
              <w:rPr>
                <w:rFonts w:ascii="Times New Roman" w:eastAsia="Times New Roman" w:hAnsi="Times New Roman" w:cs="Times New Roman"/>
                <w:sz w:val="24"/>
              </w:rPr>
              <w:t>2024-2028ж.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2,0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Асыл тукум мал чарбасын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-Асыл-тукум мал алынып келинип</w:t>
            </w:r>
          </w:p>
          <w:p w:rsidR="00617E41" w:rsidRDefault="00617E41" w:rsidP="00FC0CFB">
            <w:pPr>
              <w:spacing w:before="40" w:after="40"/>
            </w:pPr>
            <w:r>
              <w:rPr>
                <w:rFonts w:ascii="Times New Roman" w:eastAsia="Times New Roman" w:hAnsi="Times New Roman" w:cs="Times New Roman"/>
                <w:sz w:val="24"/>
              </w:rPr>
              <w:t>- жасалма жол менен уруктандыруу учун тиешелуу жабдыктары менен  жеке вет. Сервис жана ар кандай донордук уюмдар менен биргеликте уюштуруу.</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Сандан сапатка отуп жайыт жерлерин жана тоютту уномдоо менен биргеликте эт</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сут ондуруу жогорулайт.</w:t>
            </w:r>
          </w:p>
          <w:p w:rsidR="00617E41" w:rsidRDefault="00617E41" w:rsidP="00FC0CFB">
            <w:pPr>
              <w:spacing w:before="40" w:after="40"/>
            </w:pPr>
            <w:r>
              <w:rPr>
                <w:rFonts w:ascii="Times New Roman" w:eastAsia="Times New Roman" w:hAnsi="Times New Roman" w:cs="Times New Roman"/>
                <w:sz w:val="24"/>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10,0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 аймагынын ар бир айылындагы  муниципалдык менчиктеги эгин сактоочу </w:t>
            </w:r>
            <w:r>
              <w:rPr>
                <w:rFonts w:ascii="Times New Roman" w:eastAsia="Times New Roman" w:hAnsi="Times New Roman" w:cs="Times New Roman"/>
                <w:sz w:val="24"/>
              </w:rPr>
              <w:lastRenderedPageBreak/>
              <w:t>кампаларды ондоп тузоодон откоруу.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-Чатырларын алмаштыруу </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-дарбазаларын алмаштыруу</w:t>
            </w:r>
          </w:p>
          <w:p w:rsidR="00617E41" w:rsidRDefault="00617E41" w:rsidP="00FC0CFB">
            <w:pPr>
              <w:spacing w:before="40" w:after="40"/>
            </w:pPr>
            <w:r>
              <w:rPr>
                <w:rFonts w:ascii="Times New Roman" w:eastAsia="Times New Roman" w:hAnsi="Times New Roman" w:cs="Times New Roman"/>
                <w:sz w:val="24"/>
              </w:rPr>
              <w:t>-полун цементоо</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Айыл тургундарынын тушумдорун сактоо учун толук шарт тузулот.</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3,0млн.</w:t>
            </w: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БАРДЫГЫ</w:t>
            </w:r>
          </w:p>
          <w:p w:rsidR="00617E41" w:rsidRDefault="00617E41" w:rsidP="00FC0CFB">
            <w:pPr>
              <w:spacing w:before="40" w:after="40"/>
            </w:pP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4-БӨЛҮМ. ЭКОНОМИКАЛЫК ӨНҮГҮҮ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4.1. (таблица) Экономикалык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 xml:space="preserve">үү </w:t>
            </w:r>
            <w:r>
              <w:rPr>
                <w:rFonts w:ascii="Times New Roman" w:eastAsia="Times New Roman" w:hAnsi="Times New Roman" w:cs="Times New Roman"/>
                <w:sz w:val="24"/>
              </w:rPr>
              <w:t>(миң сом)</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Негизги фонддор (юридикалык жактар боюнча, үй чарба секторун эсепке албаганда)- (жылдын аягына карата толук наркы боюнча)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Экономиканын негизги секторлору боюнча товарларды өндү</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үү жана кызмат көрсөтүү көлөмү: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Айыл чарба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47774,0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50832,0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50696,0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51202,0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51704,0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52206,0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52708,0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53210,0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53712,0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Өсүмдүк ө</w:t>
            </w:r>
            <w:proofErr w:type="gramStart"/>
            <w:r>
              <w:rPr>
                <w:rFonts w:ascii="Times New Roman" w:eastAsia="Times New Roman" w:hAnsi="Times New Roman" w:cs="Times New Roman"/>
                <w:sz w:val="24"/>
              </w:rPr>
              <w:t>ст</w:t>
            </w:r>
            <w:proofErr w:type="gramEnd"/>
            <w:r>
              <w:rPr>
                <w:rFonts w:ascii="Times New Roman" w:eastAsia="Times New Roman" w:hAnsi="Times New Roman" w:cs="Times New Roman"/>
                <w:sz w:val="24"/>
              </w:rPr>
              <w:t>үрүү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2826,0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2925,0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2800,0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2940,0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3080,0</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3220,0</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3360,0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3500,0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3640,0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Мал чарбачылыгы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2962,3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2374,2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2257,5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2482,0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2707,5</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2932,5</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3157,5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3382,5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3607,5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      Юридикалык жактардын 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продукциясынын көлөмү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кызматтары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Жөнөтүлгөн продукциянын кө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Курулуш - негизги капиталга </w:t>
            </w:r>
            <w:r>
              <w:rPr>
                <w:rFonts w:ascii="Times New Roman" w:eastAsia="Times New Roman" w:hAnsi="Times New Roman" w:cs="Times New Roman"/>
                <w:sz w:val="24"/>
              </w:rPr>
              <w:lastRenderedPageBreak/>
              <w:t>колдонулган инвестициялар - ар кандай объектилер боюнча жалпы суммада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lastRenderedPageBreak/>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Экономикалык иштин түрлө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боюнча көрсөтүлгөн рыноктук кызмат көрсөтүүлөрдүн көлөмү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Дүң жана чекене соода, автомобилдерди жана мотоциклдерди оңдоо</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Мейманканалардын жана ресторандардын иши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Транспорттук иш-чаралар жана жүктөрдү сактоо</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Маалымат жана байланыш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Финансылык ортомчулук жана камсыздандыруу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Кыймылсыз мүлк операциялары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      Кесиптик, илимий жана техникалык ишмердүүлүк</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Административдик жана кө</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өкчү иш-чаралар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Билим берүү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Саламаттыкты сактоо жана социалдык кызматтар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Искусство, көңү</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 xml:space="preserve"> ачуу жана эс алуу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Башка тейлөө </w:t>
            </w:r>
            <w:r>
              <w:rPr>
                <w:rFonts w:ascii="Times New Roman" w:eastAsia="Times New Roman" w:hAnsi="Times New Roman" w:cs="Times New Roman"/>
                <w:sz w:val="24"/>
              </w:rPr>
              <w:lastRenderedPageBreak/>
              <w:t>кызмат көрсөтүүлө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4"/>
            </w:pPr>
            <w:r>
              <w:rPr>
                <w:rFonts w:ascii="Times New Roman" w:eastAsia="Times New Roman" w:hAnsi="Times New Roman" w:cs="Times New Roman"/>
                <w:sz w:val="24"/>
              </w:rPr>
              <w:lastRenderedPageBreak/>
              <w:t>Түз инвестициялар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Айыл чарба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Курулуш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Соода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Транспорт жана байланыш</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кызматтар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Калдыктарды кайра иштетүү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4"/>
            </w:pPr>
            <w:r>
              <w:rPr>
                <w:rFonts w:ascii="Times New Roman" w:eastAsia="Times New Roman" w:hAnsi="Times New Roman" w:cs="Times New Roman"/>
                <w:sz w:val="24"/>
              </w:rPr>
              <w:t>Калктын кирешеси: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Орточо номиналдык эмгек акы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15809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24587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24587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Эмгек мигранттарынын которуулары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Пенсиялардын орточо өлчөмү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6540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8140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9779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10279</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10579</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10879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11879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12179</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Жө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өкпулдардын орточо өлчөмү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rPr>
              <w:t>1092,91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1644,19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1618,62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1618,62</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1618,62</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1718,62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1718,62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rPr>
              <w:t>1718,62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Чакан жана орто бизнестен түшкөн кирешенин орточо өлчөмү</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8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4.2. Учурдагы кырдаалды жана экономикалык адистешүүнү талдоо</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left="176"/>
              <w:rPr>
                <w:rFonts w:ascii="Times New Roman" w:eastAsia="Times New Roman" w:hAnsi="Times New Roman" w:cs="Times New Roman"/>
                <w:i/>
                <w:sz w:val="24"/>
              </w:rPr>
            </w:pP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Учурдагы кырдаалды талдоо жана экономикалык адистештирүү</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2023-жылы Ала-Буга айыл аймагында эт өндү</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үү - 30  тн  болсо, 2026-жылга 50 тн.болуп көбөйөт деп күтүүдөбүз, себеби айылдардагы уйлардын породасы онолуп, асыл тукум породадагы букалар сатылып алынып ,чарбалар жакшырууда. Майда жандыктардын породалары да жакшырып</w:t>
            </w:r>
            <w:proofErr w:type="gramStart"/>
            <w:r>
              <w:rPr>
                <w:rFonts w:ascii="Times New Roman" w:eastAsia="Times New Roman" w:hAnsi="Times New Roman" w:cs="Times New Roman"/>
                <w:sz w:val="24"/>
                <w:shd w:val="clear" w:color="auto" w:fill="FFFF00"/>
              </w:rPr>
              <w:t xml:space="preserve"> ,</w:t>
            </w:r>
            <w:proofErr w:type="gramEnd"/>
            <w:r>
              <w:rPr>
                <w:rFonts w:ascii="Times New Roman" w:eastAsia="Times New Roman" w:hAnsi="Times New Roman" w:cs="Times New Roman"/>
                <w:sz w:val="24"/>
                <w:shd w:val="clear" w:color="auto" w:fill="FFFF00"/>
              </w:rPr>
              <w:t xml:space="preserve"> башка породагы кой,кочкорлордун башынын  саны жылдан жылга өсүүдө.</w:t>
            </w: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Айыл-чарбасынын  продукцияларын өндү</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үүдө тийгизген таасирлери:</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-Айыл аймагынын географиялык жактан жайгашкан орду катаал климаттык таасири;</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  иштетүүдө дыйкан-фермерлердин арасында тажрыйбаныны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 атайын техниканын жетишсиздиги;</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Ирригация тармагынын начардыгы, сугат суусунун жетишсиздиги, каналдардын эскилиги жана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чарбасына жана жер иштетүүгө мамлекет тарабынан төмөндөтүлгөн  насыя берүүнү</w:t>
            </w:r>
            <w:proofErr w:type="gramStart"/>
            <w:r>
              <w:rPr>
                <w:rFonts w:ascii="Times New Roman" w:eastAsia="Times New Roman" w:hAnsi="Times New Roman" w:cs="Times New Roman"/>
                <w:sz w:val="24"/>
                <w:shd w:val="clear" w:color="auto" w:fill="FFFF00"/>
              </w:rPr>
              <w:t>н</w:t>
            </w:r>
            <w:proofErr w:type="gramEnd"/>
            <w:r>
              <w:rPr>
                <w:rFonts w:ascii="Times New Roman" w:eastAsia="Times New Roman" w:hAnsi="Times New Roman" w:cs="Times New Roman"/>
                <w:sz w:val="24"/>
                <w:shd w:val="clear" w:color="auto" w:fill="FFFF00"/>
              </w:rPr>
              <w:t xml:space="preserve"> шарттарынын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-Куйуучу майларга баанын туруксуздугу;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-Асылдандыруу иштерин жүргүзгөн  тургундардын колдоого алынбагандыгы;</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чарба продукцияларын сатууга шарттын жоктугу  жана туруктуу баанын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-Тоют базасыныны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-Жайыт жерлердин дегредацияга учурашы;</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-Жайыт  шарттарынын түзүлбөгөндүгү;</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-Чарба жургузуудо атайын кесип ээлеринин жана тажрыйбанын аздыгы;</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-Жер иштетүүдө жер семирткичтердин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Кайра иштетүүчү ишканалардын жоктугу;</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Кочуп конууда айдоо аянттарына малдардын талаачылыкка тийгизген терс таасири.</w:t>
            </w:r>
          </w:p>
          <w:p w:rsidR="00617E41" w:rsidRDefault="00617E41" w:rsidP="00FC0CFB">
            <w:pPr>
              <w:spacing w:after="0" w:line="240" w:lineRule="auto"/>
              <w:rPr>
                <w:rFonts w:ascii="Times New Roman" w:eastAsia="Times New Roman" w:hAnsi="Times New Roman" w:cs="Times New Roman"/>
                <w:b/>
                <w:sz w:val="24"/>
                <w:shd w:val="clear" w:color="auto" w:fill="FFFF00"/>
              </w:rPr>
            </w:pPr>
            <w:r>
              <w:rPr>
                <w:rFonts w:ascii="Times New Roman" w:eastAsia="Times New Roman" w:hAnsi="Times New Roman" w:cs="Times New Roman"/>
                <w:b/>
                <w:sz w:val="24"/>
                <w:shd w:val="clear" w:color="auto" w:fill="FFFF00"/>
              </w:rPr>
              <w:t>Мал чарбачылыгы:</w:t>
            </w:r>
          </w:p>
          <w:p w:rsidR="00617E41" w:rsidRDefault="00617E41" w:rsidP="00FC0CFB">
            <w:pPr>
              <w:spacing w:after="0" w:line="240" w:lineRule="auto"/>
              <w:rPr>
                <w:rFonts w:ascii="Times New Roman" w:eastAsia="Times New Roman" w:hAnsi="Times New Roman" w:cs="Times New Roman"/>
                <w:sz w:val="24"/>
                <w:shd w:val="clear" w:color="auto" w:fill="FFFF00"/>
              </w:rPr>
            </w:pP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жашоочуларынын көпчүлүгү  айыл чарбасына  басым  жасап, дыйканчылык жана мал чарбасы  менен алектенип  киреше таап келүүдө.</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Аймакта асыл тукум чарбалар  малдын асылдуулугуна көңүл  бөлүүдө,жеке чарбалар койдун «Арашан» ж.б. асыл тукум породаларын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үрүүгө аракеттерди кылышууда.</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Мал багууда жаны ыкмалар колдонулбай келүүсү байкалат.</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Кой  чарбачылыгында</w:t>
            </w:r>
            <w:r>
              <w:rPr>
                <w:rFonts w:ascii="Times New Roman" w:eastAsia="Times New Roman" w:hAnsi="Times New Roman" w:cs="Times New Roman"/>
                <w:sz w:val="24"/>
                <w:shd w:val="clear" w:color="auto" w:fill="FFFF00"/>
              </w:rPr>
              <w:t>: Койдун асылдуулугун жогорулатуу максатында эт  багытында Тянь-Шань, Арашан  жана эдильбай породасындагы кочкорлорду алып келип жергиликтүү койлорго кошуп жүрүшөт</w:t>
            </w:r>
            <w:proofErr w:type="gramStart"/>
            <w:r>
              <w:rPr>
                <w:rFonts w:ascii="Times New Roman" w:eastAsia="Times New Roman" w:hAnsi="Times New Roman" w:cs="Times New Roman"/>
                <w:sz w:val="24"/>
                <w:shd w:val="clear" w:color="auto" w:fill="FFFF00"/>
              </w:rPr>
              <w:t>.Э</w:t>
            </w:r>
            <w:proofErr w:type="gramEnd"/>
            <w:r>
              <w:rPr>
                <w:rFonts w:ascii="Times New Roman" w:eastAsia="Times New Roman" w:hAnsi="Times New Roman" w:cs="Times New Roman"/>
                <w:sz w:val="24"/>
                <w:shd w:val="clear" w:color="auto" w:fill="FFFF00"/>
              </w:rPr>
              <w:t>лдин койлорунун ичинде жакшы жагына өзгөрүү бар.</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 xml:space="preserve">Уй чарбачылыгы:   </w:t>
            </w:r>
            <w:r>
              <w:rPr>
                <w:rFonts w:ascii="Times New Roman" w:eastAsia="Times New Roman" w:hAnsi="Times New Roman" w:cs="Times New Roman"/>
                <w:sz w:val="24"/>
                <w:shd w:val="clear" w:color="auto" w:fill="FFFF00"/>
              </w:rPr>
              <w:t>Айрым дыйкан-фермелерибиз уйдун негизги породаларын (Ангус, Симентал, Ала-тоо) багуу үчүн  аракеттерди кө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үшүүдө. Келечекте мал чарбачылыгы айыл жашоочуларына маанилүү киреше булактарынын бири. Бирок учурда уй багууда көйгөйлө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бар.</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 Уйлардын асылдуулугун жогорулатуу боюнча эч кандай иштер жүрбөйт. Жасалма уруктандыруу пункту бар. Уйлардын башын сакталуусуна географиялык абал дагы таасир тийгизүүдө. </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Экинчи маселе тоют даярдоо же тоюттандыруу маселеси. Элдин саан уйларды талапка ылайык тоюттандырбагандыгы болуп эсептелет. Кышкыга даярдалган тоюттардан бир гана кургак  чөп жана арпа даярдалат</w:t>
            </w:r>
            <w:proofErr w:type="gramStart"/>
            <w:r>
              <w:rPr>
                <w:rFonts w:ascii="Times New Roman" w:eastAsia="Times New Roman" w:hAnsi="Times New Roman" w:cs="Times New Roman"/>
                <w:sz w:val="24"/>
                <w:shd w:val="clear" w:color="auto" w:fill="FFFF00"/>
              </w:rPr>
              <w:t>.С</w:t>
            </w:r>
            <w:proofErr w:type="gramEnd"/>
            <w:r>
              <w:rPr>
                <w:rFonts w:ascii="Times New Roman" w:eastAsia="Times New Roman" w:hAnsi="Times New Roman" w:cs="Times New Roman"/>
                <w:sz w:val="24"/>
                <w:shd w:val="clear" w:color="auto" w:fill="FFFF00"/>
              </w:rPr>
              <w:t>илос, сенаж, тоют кызылчасы ж.б чыктуу жана минералдык тоюттар даярдалбайт. Натыйжада  күз келип, талаада чө</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катыгандан баштап уйлардын сүтү азаят. Ошондой </w:t>
            </w:r>
            <w:proofErr w:type="gramStart"/>
            <w:r>
              <w:rPr>
                <w:rFonts w:ascii="Times New Roman" w:eastAsia="Times New Roman" w:hAnsi="Times New Roman" w:cs="Times New Roman"/>
                <w:sz w:val="24"/>
                <w:shd w:val="clear" w:color="auto" w:fill="FFFF00"/>
              </w:rPr>
              <w:t>эле</w:t>
            </w:r>
            <w:proofErr w:type="gramEnd"/>
            <w:r>
              <w:rPr>
                <w:rFonts w:ascii="Times New Roman" w:eastAsia="Times New Roman" w:hAnsi="Times New Roman" w:cs="Times New Roman"/>
                <w:sz w:val="24"/>
                <w:shd w:val="clear" w:color="auto" w:fill="FFFF00"/>
              </w:rPr>
              <w:t xml:space="preserve"> аймакта торпок, бука, кунаажын, уй бордоп семиртип кондицияга жеткирип сатуу өсүүдө.</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Үчүнчү маселе уйлардын ветеринардык кароодон өтү</w:t>
            </w:r>
            <w:proofErr w:type="gramStart"/>
            <w:r>
              <w:rPr>
                <w:rFonts w:ascii="Times New Roman" w:eastAsia="Times New Roman" w:hAnsi="Times New Roman" w:cs="Times New Roman"/>
                <w:sz w:val="24"/>
                <w:shd w:val="clear" w:color="auto" w:fill="FFFF00"/>
              </w:rPr>
              <w:t>п</w:t>
            </w:r>
            <w:proofErr w:type="gramEnd"/>
            <w:r>
              <w:rPr>
                <w:rFonts w:ascii="Times New Roman" w:eastAsia="Times New Roman" w:hAnsi="Times New Roman" w:cs="Times New Roman"/>
                <w:sz w:val="24"/>
                <w:shd w:val="clear" w:color="auto" w:fill="FFFF00"/>
              </w:rPr>
              <w:t xml:space="preserve"> турат, бирок уйлардын ылаң оорулары жана малдын ички миграциясынан  оорунун жугусу элге терс таасирин тийгизүүдө.Ошондуктан келечекте элдин негизи кирешеси көбөйүүсүн шарт түзүшүбүз керек,</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 xml:space="preserve"> Жылкы чарбачылыгы</w:t>
            </w:r>
            <w:r>
              <w:rPr>
                <w:rFonts w:ascii="Times New Roman" w:eastAsia="Times New Roman" w:hAnsi="Times New Roman" w:cs="Times New Roman"/>
                <w:sz w:val="24"/>
                <w:shd w:val="clear" w:color="auto" w:fill="FFFF00"/>
              </w:rPr>
              <w:t>: Башка малдай эле аймакта жылкы баласынын көбөйгөндүгү да байкалат</w:t>
            </w:r>
            <w:proofErr w:type="gramStart"/>
            <w:r>
              <w:rPr>
                <w:rFonts w:ascii="Times New Roman" w:eastAsia="Times New Roman" w:hAnsi="Times New Roman" w:cs="Times New Roman"/>
                <w:sz w:val="24"/>
                <w:shd w:val="clear" w:color="auto" w:fill="FFFF00"/>
              </w:rPr>
              <w:t>.Б</w:t>
            </w:r>
            <w:proofErr w:type="gramEnd"/>
            <w:r>
              <w:rPr>
                <w:rFonts w:ascii="Times New Roman" w:eastAsia="Times New Roman" w:hAnsi="Times New Roman" w:cs="Times New Roman"/>
                <w:sz w:val="24"/>
                <w:shd w:val="clear" w:color="auto" w:fill="FFFF00"/>
              </w:rPr>
              <w:t>акканга оной көп көңүл бурууну жана тоют топтоону талап кылбайт. Жылкы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үрүүдө да башка малдардай эле анын асылдуулугун жакшыртуу боюнча кызыкчылык жокко эсе. Жалпысынан жергиликтүү породадагы жылкылар кармалат. Акыркы  жылдарда таза кандуу айгырлар алынып келип жергиликтүү жылкылар менен аргындаштырылып жылкынын сапаты жакшыртылууда.</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Үй канаттуулары</w:t>
            </w:r>
            <w:r>
              <w:rPr>
                <w:rFonts w:ascii="Times New Roman" w:eastAsia="Times New Roman" w:hAnsi="Times New Roman" w:cs="Times New Roman"/>
                <w:sz w:val="24"/>
                <w:shd w:val="clear" w:color="auto" w:fill="FFFF00"/>
              </w:rPr>
              <w:t xml:space="preserve">: Үй канаттуларын айыл аймакта көпчүлүк жарандарыбыз багышпайт. Аз санда гана кармап келишет. Айылдар жакын жайгашкандыктан  базарга жумуртка </w:t>
            </w:r>
            <w:r>
              <w:rPr>
                <w:rFonts w:ascii="Times New Roman" w:eastAsia="Times New Roman" w:hAnsi="Times New Roman" w:cs="Times New Roman"/>
                <w:sz w:val="24"/>
                <w:shd w:val="clear" w:color="auto" w:fill="FFFF00"/>
              </w:rPr>
              <w:lastRenderedPageBreak/>
              <w:t xml:space="preserve">менен канаттуунун этин сатууга ынгайлуу шарттар бар. </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Койгойлору:</w:t>
            </w:r>
            <w:r>
              <w:rPr>
                <w:rFonts w:ascii="Times New Roman" w:eastAsia="Times New Roman" w:hAnsi="Times New Roman" w:cs="Times New Roman"/>
                <w:sz w:val="24"/>
                <w:shd w:val="clear" w:color="auto" w:fill="FFFF00"/>
              </w:rPr>
              <w:t xml:space="preserve"> Канаттунун этине жана жумурткасына талап болбогондугу көйгөй болуп саналат. Жогоруда айтылган айылдын шарттары үй  канаттууларынын бардык түрүн  багып, өстүрүп,андан  киреше табууга  мүмкүнчүлүк берет</w:t>
            </w:r>
            <w:proofErr w:type="gramStart"/>
            <w:r>
              <w:rPr>
                <w:rFonts w:ascii="Times New Roman" w:eastAsia="Times New Roman" w:hAnsi="Times New Roman" w:cs="Times New Roman"/>
                <w:sz w:val="24"/>
                <w:shd w:val="clear" w:color="auto" w:fill="FFFF00"/>
              </w:rPr>
              <w:t>.А</w:t>
            </w:r>
            <w:proofErr w:type="gramEnd"/>
            <w:r>
              <w:rPr>
                <w:rFonts w:ascii="Times New Roman" w:eastAsia="Times New Roman" w:hAnsi="Times New Roman" w:cs="Times New Roman"/>
                <w:sz w:val="24"/>
                <w:shd w:val="clear" w:color="auto" w:fill="FFFF00"/>
              </w:rPr>
              <w:t>з  камсыз болгон  үй-бүлөөлөргө жана жакыр  үй-бүлөөлөргө абдан ыйгайлуу шарт бирок өз кызыкчылыгына карап багышпайт.</w:t>
            </w:r>
          </w:p>
          <w:p w:rsidR="00617E41" w:rsidRDefault="00617E41" w:rsidP="00FC0CFB">
            <w:pPr>
              <w:spacing w:after="0" w:line="240" w:lineRule="auto"/>
              <w:rPr>
                <w:rFonts w:ascii="Times New Roman" w:eastAsia="Times New Roman" w:hAnsi="Times New Roman" w:cs="Times New Roman"/>
                <w:sz w:val="24"/>
                <w:shd w:val="clear" w:color="auto" w:fill="FFFF00"/>
              </w:rPr>
            </w:pPr>
            <w:r>
              <w:rPr>
                <w:rFonts w:ascii="Times New Roman" w:eastAsia="Times New Roman" w:hAnsi="Times New Roman" w:cs="Times New Roman"/>
                <w:b/>
                <w:sz w:val="24"/>
                <w:shd w:val="clear" w:color="auto" w:fill="FFFF00"/>
              </w:rPr>
              <w:t>Башка түрлө</w:t>
            </w:r>
            <w:proofErr w:type="gramStart"/>
            <w:r>
              <w:rPr>
                <w:rFonts w:ascii="Times New Roman" w:eastAsia="Times New Roman" w:hAnsi="Times New Roman" w:cs="Times New Roman"/>
                <w:b/>
                <w:sz w:val="24"/>
                <w:shd w:val="clear" w:color="auto" w:fill="FFFF00"/>
              </w:rPr>
              <w:t>р</w:t>
            </w:r>
            <w:proofErr w:type="gramEnd"/>
            <w:r>
              <w:rPr>
                <w:rFonts w:ascii="Times New Roman" w:eastAsia="Times New Roman" w:hAnsi="Times New Roman" w:cs="Times New Roman"/>
                <w:b/>
                <w:sz w:val="24"/>
                <w:shd w:val="clear" w:color="auto" w:fill="FFFF00"/>
              </w:rPr>
              <w:t xml:space="preserve">ү:  </w:t>
            </w:r>
            <w:r>
              <w:rPr>
                <w:rFonts w:ascii="Times New Roman" w:eastAsia="Times New Roman" w:hAnsi="Times New Roman" w:cs="Times New Roman"/>
                <w:sz w:val="24"/>
                <w:shd w:val="clear" w:color="auto" w:fill="FFFF00"/>
              </w:rPr>
              <w:t>Айылда жасалма көлмөлөргө балык өстүрүү Чолок-Кайың, Коңорчок айылдарында бар. Чарба чакан болгондуктан айылдын элин гана камсыз кылууга мүмкүнчүлүктө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бар. Жыл бою тонбогон кара суулар атайын көлмө казып балык ө</w:t>
            </w:r>
            <w:proofErr w:type="gramStart"/>
            <w:r>
              <w:rPr>
                <w:rFonts w:ascii="Times New Roman" w:eastAsia="Times New Roman" w:hAnsi="Times New Roman" w:cs="Times New Roman"/>
                <w:sz w:val="24"/>
                <w:shd w:val="clear" w:color="auto" w:fill="FFFF00"/>
              </w:rPr>
              <w:t>ст</w:t>
            </w:r>
            <w:proofErr w:type="gramEnd"/>
            <w:r>
              <w:rPr>
                <w:rFonts w:ascii="Times New Roman" w:eastAsia="Times New Roman" w:hAnsi="Times New Roman" w:cs="Times New Roman"/>
                <w:sz w:val="24"/>
                <w:shd w:val="clear" w:color="auto" w:fill="FFFF00"/>
              </w:rPr>
              <w:t>үрүүгө ынгайлуу шарттарды түзөт.</w:t>
            </w:r>
          </w:p>
          <w:p w:rsidR="00617E41" w:rsidRDefault="00617E41" w:rsidP="00FC0CFB">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shd w:val="clear" w:color="auto" w:fill="FFFF00"/>
              </w:rPr>
              <w:t xml:space="preserve">Койгойлор: </w:t>
            </w:r>
            <w:r>
              <w:rPr>
                <w:rFonts w:ascii="Times New Roman" w:eastAsia="Times New Roman" w:hAnsi="Times New Roman" w:cs="Times New Roman"/>
                <w:sz w:val="24"/>
                <w:shd w:val="clear" w:color="auto" w:fill="FFFF00"/>
              </w:rPr>
              <w:t>Балыктын тоютунун кымбаттыгы жана жолдун алыстыгы көйгөй жаратып келет.</w:t>
            </w:r>
            <w:r>
              <w:rPr>
                <w:rFonts w:ascii="Times New Roman" w:eastAsia="Times New Roman" w:hAnsi="Times New Roman" w:cs="Times New Roman"/>
                <w:sz w:val="24"/>
              </w:rPr>
              <w:t xml:space="preserve"> </w:t>
            </w:r>
          </w:p>
          <w:p w:rsidR="00617E41" w:rsidRDefault="00617E41" w:rsidP="00FC0CFB">
            <w:pPr>
              <w:spacing w:before="40" w:after="40"/>
              <w:ind w:left="176"/>
              <w:rPr>
                <w:rFonts w:ascii="Times New Roman" w:eastAsia="Times New Roman" w:hAnsi="Times New Roman" w:cs="Times New Roman"/>
                <w:i/>
                <w:sz w:val="24"/>
              </w:rPr>
            </w:pPr>
          </w:p>
          <w:p w:rsidR="00617E41" w:rsidRDefault="00617E41" w:rsidP="00FC0CFB">
            <w:pPr>
              <w:spacing w:before="40" w:after="40"/>
              <w:ind w:left="176"/>
              <w:rPr>
                <w:rFonts w:ascii="Times New Roman" w:eastAsia="Times New Roman" w:hAnsi="Times New Roman" w:cs="Times New Roman"/>
                <w:i/>
                <w:sz w:val="24"/>
              </w:rPr>
            </w:pPr>
          </w:p>
          <w:p w:rsidR="00617E41" w:rsidRDefault="00617E41" w:rsidP="00FC0CFB">
            <w:pPr>
              <w:spacing w:before="40" w:after="40"/>
              <w:ind w:left="176"/>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4.3. Экономикалык өнүгүү муктаждыктарын талдоо (анын ичинде </w:t>
            </w:r>
            <w:proofErr w:type="gramStart"/>
            <w:r>
              <w:rPr>
                <w:rFonts w:ascii="Times New Roman" w:eastAsia="Times New Roman" w:hAnsi="Times New Roman" w:cs="Times New Roman"/>
                <w:b/>
                <w:sz w:val="24"/>
              </w:rPr>
              <w:t>тике</w:t>
            </w:r>
            <w:proofErr w:type="gramEnd"/>
            <w:r>
              <w:rPr>
                <w:rFonts w:ascii="Times New Roman" w:eastAsia="Times New Roman" w:hAnsi="Times New Roman" w:cs="Times New Roman"/>
                <w:b/>
                <w:sz w:val="24"/>
              </w:rPr>
              <w:t xml:space="preserve"> (жеке) инвестициялар).</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болуучу чаралардын жана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«Жашыл экономика стандарттары</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луттук системасын ишке киргизуу.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Кундун нурунан алынуучу энергияны курулушуна комоктошуу</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Кош-Добо айылындагы Куу-Коргон, Конорчок айылындагы Сары-Кырчын, Чолок-Кайын айылындагы Майкадам участокторунда уюшулган кун нурунан алынуучу энергиянын ишке кириши менен жумушчу орун менен камсыз болот. Жергиликтуу бюджетке кошумча киреше булактары пайда болот.</w:t>
            </w:r>
          </w:p>
          <w:p w:rsidR="00617E41" w:rsidRDefault="00617E41" w:rsidP="00FC0CFB">
            <w:pPr>
              <w:spacing w:before="40" w:after="40"/>
            </w:pPr>
            <w:r>
              <w:rPr>
                <w:rFonts w:ascii="Times New Roman" w:eastAsia="Times New Roman" w:hAnsi="Times New Roman" w:cs="Times New Roman"/>
                <w:sz w:val="24"/>
              </w:rPr>
              <w:t>2024-2029ж. 100%</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Жеке инвесторлор менен камсыз болот(300,0</w:t>
            </w:r>
            <w:proofErr w:type="gramStart"/>
            <w:r>
              <w:rPr>
                <w:rFonts w:ascii="Times New Roman" w:eastAsia="Times New Roman" w:hAnsi="Times New Roman" w:cs="Times New Roman"/>
                <w:sz w:val="24"/>
              </w:rPr>
              <w:t>млн</w:t>
            </w:r>
            <w:proofErr w:type="gramEnd"/>
            <w:r>
              <w:rPr>
                <w:rFonts w:ascii="Times New Roman" w:eastAsia="Times New Roman" w:hAnsi="Times New Roman" w:cs="Times New Roman"/>
                <w:sz w:val="24"/>
              </w:rPr>
              <w:t>)</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Дыйканчылыкты  </w:t>
            </w:r>
            <w:r>
              <w:rPr>
                <w:rFonts w:ascii="Times New Roman" w:eastAsia="Times New Roman" w:hAnsi="Times New Roman" w:cs="Times New Roman"/>
                <w:sz w:val="24"/>
              </w:rPr>
              <w:lastRenderedPageBreak/>
              <w:t>которуу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Тамчылатып жана </w:t>
            </w:r>
            <w:r>
              <w:rPr>
                <w:rFonts w:ascii="Times New Roman" w:eastAsia="Times New Roman" w:hAnsi="Times New Roman" w:cs="Times New Roman"/>
                <w:sz w:val="24"/>
              </w:rPr>
              <w:lastRenderedPageBreak/>
              <w:t>жамгырлатып сугарууну ишке ашыруу учун тиешелуу жабдуулар менен камсыздоо.</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Сугат суусу </w:t>
            </w:r>
            <w:r>
              <w:rPr>
                <w:rFonts w:ascii="Times New Roman" w:eastAsia="Times New Roman" w:hAnsi="Times New Roman" w:cs="Times New Roman"/>
                <w:sz w:val="24"/>
              </w:rPr>
              <w:lastRenderedPageBreak/>
              <w:t>жетбеген участкаларын тамчылатып жана жамгырлатып сугаруу аркылуу 2029жылга чейин 100% камсыздоо</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Капиталдык салым </w:t>
            </w:r>
            <w:r>
              <w:rPr>
                <w:rFonts w:ascii="Times New Roman" w:eastAsia="Times New Roman" w:hAnsi="Times New Roman" w:cs="Times New Roman"/>
                <w:sz w:val="24"/>
              </w:rPr>
              <w:lastRenderedPageBreak/>
              <w:t>200,0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аймагындагы ар бир айылдарга  ветеринардык тейлоочу пунктарды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Чолок-Кайын, Конорчок  айылындагы вет</w:t>
            </w:r>
            <w:proofErr w:type="gramStart"/>
            <w:r>
              <w:rPr>
                <w:rFonts w:ascii="Times New Roman" w:eastAsia="Times New Roman" w:hAnsi="Times New Roman" w:cs="Times New Roman"/>
                <w:sz w:val="24"/>
              </w:rPr>
              <w:t>.к</w:t>
            </w:r>
            <w:proofErr w:type="gramEnd"/>
            <w:r>
              <w:rPr>
                <w:rFonts w:ascii="Times New Roman" w:eastAsia="Times New Roman" w:hAnsi="Times New Roman" w:cs="Times New Roman"/>
                <w:sz w:val="24"/>
              </w:rPr>
              <w:t>линикаларын иштешине комок коргозуу, Кош-Добо, Жерге-Тал айылдарына вет клиниканын курулушуна тиешелуу иш кагаздарын буткоруу.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2027-жылга 80% мал чарбасы онугуп</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угушту оорулар алдын алынып,малдын асылдуулугу жогорулайт</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Мамлекеттик инвестиция 6,0</w:t>
            </w:r>
            <w:proofErr w:type="gramStart"/>
            <w:r>
              <w:rPr>
                <w:rFonts w:ascii="Times New Roman" w:eastAsia="Times New Roman" w:hAnsi="Times New Roman" w:cs="Times New Roman"/>
                <w:sz w:val="24"/>
              </w:rPr>
              <w:t>млн</w:t>
            </w:r>
            <w:proofErr w:type="gramEnd"/>
          </w:p>
          <w:p w:rsidR="00617E41" w:rsidRDefault="00617E41" w:rsidP="00FC0CFB">
            <w:pPr>
              <w:spacing w:before="40" w:after="40"/>
            </w:pPr>
            <w:r>
              <w:rPr>
                <w:rFonts w:ascii="Times New Roman" w:eastAsia="Times New Roman" w:hAnsi="Times New Roman" w:cs="Times New Roman"/>
                <w:sz w:val="24"/>
              </w:rPr>
              <w:t>Жеке инвесторлор 6,0млн.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Кочмо ветеринардык тосмолорду уюштуру</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раскол), мал дарылоочу колмону уюштуруу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курулмалар жана жабдуулар менен камсыз кылуу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Жугушту ооруларды жайылтбай жеринен даарылоо учун шарт тузулот.</w:t>
            </w:r>
          </w:p>
          <w:p w:rsidR="00617E41" w:rsidRDefault="00617E41" w:rsidP="00FC0CFB">
            <w:pPr>
              <w:spacing w:before="40" w:after="40"/>
            </w:pPr>
            <w:r>
              <w:rPr>
                <w:rFonts w:ascii="Times New Roman" w:eastAsia="Times New Roman" w:hAnsi="Times New Roman" w:cs="Times New Roman"/>
                <w:sz w:val="24"/>
              </w:rPr>
              <w:t>2024-2028ж.100%</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pPr>
            <w:r>
              <w:rPr>
                <w:rFonts w:ascii="Times New Roman" w:eastAsia="Times New Roman" w:hAnsi="Times New Roman" w:cs="Times New Roman"/>
                <w:sz w:val="24"/>
              </w:rPr>
              <w:t>Муниципалдык ишкана  1,0млн.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Туризмди онуктуруу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-Айыл аймагындагы эс алуу жайларды аныктоо жана аныкталган жайлардын мамлекеттик каттоо органдардан тийиштуу документтерин буткоруу,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-эс алуу жайлардын курулуш иштерин куруу учун </w:t>
            </w:r>
            <w:r>
              <w:rPr>
                <w:rFonts w:ascii="Times New Roman" w:eastAsia="Times New Roman" w:hAnsi="Times New Roman" w:cs="Times New Roman"/>
                <w:sz w:val="24"/>
                <w:shd w:val="clear" w:color="auto" w:fill="FFFF00"/>
              </w:rPr>
              <w:lastRenderedPageBreak/>
              <w:t>донордук уюмдар менен иштоо Туристтик уюмдар менен иштоо</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-эксперттерди тартуу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-туризмди онуктуруу боюнча консепциясын иштеп чыгуу.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туристикалык маршрутун иштеп чыгуу жана аны жайылтуу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w:t>
            </w:r>
            <w:proofErr w:type="gramStart"/>
            <w:r>
              <w:rPr>
                <w:rFonts w:ascii="Times New Roman" w:eastAsia="Times New Roman" w:hAnsi="Times New Roman" w:cs="Times New Roman"/>
                <w:sz w:val="24"/>
                <w:shd w:val="clear" w:color="auto" w:fill="FFFF00"/>
              </w:rPr>
              <w:t>Ала-Буга</w:t>
            </w:r>
            <w:proofErr w:type="gramEnd"/>
            <w:r>
              <w:rPr>
                <w:rFonts w:ascii="Times New Roman" w:eastAsia="Times New Roman" w:hAnsi="Times New Roman" w:cs="Times New Roman"/>
                <w:sz w:val="24"/>
                <w:shd w:val="clear" w:color="auto" w:fill="FFFF00"/>
              </w:rPr>
              <w:t xml:space="preserve"> айыл аймагынын туристтик дараметин жогорлатуу учун маалымат компаниясын уюштуруу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 xml:space="preserve">Кашка-Суу, Арал, Чычырканак кечуу участкасында ден соолукту чындоочужай, жана эс алуу жайын уюштуруу. </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-жеке ишкерлерге жана жеке жарандарга шарт тузуу.</w:t>
            </w:r>
          </w:p>
          <w:p w:rsidR="00617E41" w:rsidRDefault="00617E41" w:rsidP="00FC0CFB">
            <w:pPr>
              <w:spacing w:before="40" w:after="40"/>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 xml:space="preserve">-дуйно жузуно туристтик эс алууга мумкун экендиги жаратылыштын кооздугун дуйно </w:t>
            </w:r>
            <w:r>
              <w:rPr>
                <w:rFonts w:ascii="Times New Roman" w:eastAsia="Times New Roman" w:hAnsi="Times New Roman" w:cs="Times New Roman"/>
                <w:sz w:val="24"/>
                <w:shd w:val="clear" w:color="auto" w:fill="FFFF00"/>
              </w:rPr>
              <w:lastRenderedPageBreak/>
              <w:t>жузуно жайылтууга шарт тузулот.</w:t>
            </w:r>
          </w:p>
          <w:p w:rsidR="00617E41" w:rsidRDefault="00617E41" w:rsidP="00FC0CFB">
            <w:pPr>
              <w:spacing w:before="40" w:after="40"/>
            </w:pPr>
            <w:r>
              <w:rPr>
                <w:rFonts w:ascii="Times New Roman" w:eastAsia="Times New Roman" w:hAnsi="Times New Roman" w:cs="Times New Roman"/>
                <w:sz w:val="24"/>
                <w:shd w:val="clear" w:color="auto" w:fill="FFFF00"/>
              </w:rPr>
              <w:t>2024-2029ж.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Жеке инвесторлор тарабынан камсыздалат 10,0млн. Жергиликтуу бюджет 100,0мин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Муниципалдык ишкананын алдында атайын таш майдалоочу цех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-таш майдалоочу техника сатып келуу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-орнотуу</w:t>
            </w: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эл. Линия тартуу</w:t>
            </w: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 Айыл тургундарына</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жеке ишкерлерге жеринен таш майдалатып иштоосуно шарт тузулот 2024ж.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 12,0млн.</w:t>
            </w:r>
          </w:p>
          <w:p w:rsidR="00617E41" w:rsidRDefault="00617E41" w:rsidP="00FC0CFB">
            <w:pPr>
              <w:spacing w:before="40" w:after="40"/>
            </w:pPr>
            <w:r>
              <w:rPr>
                <w:rFonts w:ascii="Times New Roman" w:eastAsia="Times New Roman" w:hAnsi="Times New Roman" w:cs="Times New Roman"/>
                <w:sz w:val="24"/>
              </w:rPr>
              <w:t>МИ 100,0мин</w:t>
            </w: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БАРДЫГЫ жергиликтүү бюджеттин каражаттары</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БАРДЫГЫ биргелешкен катышуу каражаттары</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БАРДЫГЫ </w:t>
            </w:r>
            <w:proofErr w:type="gramStart"/>
            <w:r>
              <w:rPr>
                <w:rFonts w:ascii="Times New Roman" w:eastAsia="Times New Roman" w:hAnsi="Times New Roman" w:cs="Times New Roman"/>
                <w:sz w:val="24"/>
              </w:rPr>
              <w:t>тике</w:t>
            </w:r>
            <w:proofErr w:type="gramEnd"/>
            <w:r>
              <w:rPr>
                <w:rFonts w:ascii="Times New Roman" w:eastAsia="Times New Roman" w:hAnsi="Times New Roman" w:cs="Times New Roman"/>
                <w:sz w:val="24"/>
              </w:rPr>
              <w:t xml:space="preserve"> инвестициялар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jc w:val="right"/>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4.4. Экономикалык өнүгүү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ө тиешелүү бюджеттик инвестицияларга болгон муктаждыктарга анализ жүргүзүү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Инвестициялык артыкчылыктар</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болгон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ind w:right="-59"/>
            </w:pPr>
            <w:r>
              <w:rPr>
                <w:rFonts w:ascii="Times New Roman" w:eastAsia="Times New Roman" w:hAnsi="Times New Roman" w:cs="Times New Roman"/>
                <w:b/>
                <w:sz w:val="24"/>
              </w:rPr>
              <w:t xml:space="preserve">Бааланган наркы </w:t>
            </w:r>
            <w:r>
              <w:rPr>
                <w:rFonts w:ascii="Times New Roman" w:eastAsia="Times New Roman" w:hAnsi="Times New Roman" w:cs="Times New Roman"/>
                <w:sz w:val="24"/>
              </w:rPr>
              <w:t>(миң сом)</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 аймактагы чакан кен байлыктарды </w:t>
            </w:r>
            <w:r>
              <w:rPr>
                <w:rFonts w:ascii="Times New Roman" w:eastAsia="Times New Roman" w:hAnsi="Times New Roman" w:cs="Times New Roman"/>
                <w:sz w:val="24"/>
              </w:rPr>
              <w:lastRenderedPageBreak/>
              <w:t>иштетуу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Аймактагы чакан кен байлыктарды </w:t>
            </w:r>
            <w:r>
              <w:rPr>
                <w:rFonts w:ascii="Times New Roman" w:eastAsia="Times New Roman" w:hAnsi="Times New Roman" w:cs="Times New Roman"/>
                <w:sz w:val="24"/>
              </w:rPr>
              <w:lastRenderedPageBreak/>
              <w:t xml:space="preserve">аныктоо </w:t>
            </w: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Айыл аймагындагы Ак-Шыйрак тоосундагы туз </w:t>
            </w:r>
            <w:r>
              <w:rPr>
                <w:rFonts w:ascii="Times New Roman" w:eastAsia="Times New Roman" w:hAnsi="Times New Roman" w:cs="Times New Roman"/>
                <w:sz w:val="24"/>
              </w:rPr>
              <w:lastRenderedPageBreak/>
              <w:t>байлыктарын иштетуу</w:t>
            </w:r>
          </w:p>
          <w:p w:rsidR="00617E41" w:rsidRDefault="00617E41" w:rsidP="00FC0CFB">
            <w:pPr>
              <w:spacing w:before="40" w:after="40"/>
            </w:pPr>
            <w:r>
              <w:rPr>
                <w:rFonts w:ascii="Times New Roman" w:eastAsia="Times New Roman" w:hAnsi="Times New Roman" w:cs="Times New Roman"/>
                <w:sz w:val="24"/>
              </w:rPr>
              <w:t>2026-2029ж.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40,0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Жергиликтуу ондургон сырьелорду иштетуу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ондурулгон жун, тери сут азыктарын иштетууго ишканаларды ачууга жер аянттар менен камсыздоо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 Жергиликтуу калк ондургон ишканалар ачылат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15,0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Балчылыкты жана балык чарбасын онуктуруу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Ишкерлерге балчылыкты жана балык чарбачылыкты онуктуруу боюнча атайын адис менен биргеликте  долбоор аркылуу окууларды уюштуруу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 Жеке ишкерлер жеткиликтуу  билим алып, кирешеси кобойот.2027 жылга 60%</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Чакан ГЭСтерди куруу </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суусунун Кара-Терек насостук станциясынын жогорку жагына чакан ГЭС курууга керектуу документтерди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аймагыныг50% камсыздалат</w:t>
            </w:r>
          </w:p>
          <w:p w:rsidR="00617E41" w:rsidRDefault="00617E41" w:rsidP="00FC0CFB">
            <w:pPr>
              <w:spacing w:before="40" w:after="40"/>
            </w:pPr>
            <w:r>
              <w:rPr>
                <w:rFonts w:ascii="Times New Roman" w:eastAsia="Times New Roman" w:hAnsi="Times New Roman" w:cs="Times New Roman"/>
                <w:sz w:val="24"/>
              </w:rPr>
              <w:t>2026-2029ж.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125,0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Айыл </w:t>
            </w:r>
            <w:r>
              <w:rPr>
                <w:rFonts w:ascii="Times New Roman" w:eastAsia="Times New Roman" w:hAnsi="Times New Roman" w:cs="Times New Roman"/>
                <w:sz w:val="24"/>
              </w:rPr>
              <w:lastRenderedPageBreak/>
              <w:t>аймагындагы кум, шагыл жана топурак алуучу карьерлерди иштетуу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Айыл </w:t>
            </w:r>
            <w:r>
              <w:rPr>
                <w:rFonts w:ascii="Times New Roman" w:eastAsia="Times New Roman" w:hAnsi="Times New Roman" w:cs="Times New Roman"/>
                <w:sz w:val="24"/>
              </w:rPr>
              <w:lastRenderedPageBreak/>
              <w:t>аймагындагы карьерлердин иш кагаздарын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Айыл аймактын </w:t>
            </w:r>
            <w:r>
              <w:rPr>
                <w:rFonts w:ascii="Times New Roman" w:eastAsia="Times New Roman" w:hAnsi="Times New Roman" w:cs="Times New Roman"/>
                <w:sz w:val="24"/>
              </w:rPr>
              <w:lastRenderedPageBreak/>
              <w:t>жергиликтуу тургундары 100% камсыздалат</w:t>
            </w:r>
          </w:p>
          <w:p w:rsidR="00617E41" w:rsidRDefault="00617E41" w:rsidP="00FC0CFB">
            <w:pPr>
              <w:spacing w:before="40" w:after="40"/>
            </w:pPr>
            <w:r>
              <w:rPr>
                <w:rFonts w:ascii="Times New Roman" w:eastAsia="Times New Roman" w:hAnsi="Times New Roman" w:cs="Times New Roman"/>
                <w:sz w:val="24"/>
              </w:rPr>
              <w:t>2025-2026ж.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400,0мин</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 аймагына тиешелуу айдоо аянттарын кенейтуу максатында жерлерди кенейтип пайдаланууга беруу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документтерди буткоруу менен биргеликте донорлорго сунуштоо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аймактын жашоочулары учун шарт тузулуп, жаштаро жер менен камсыз болсо, ошол жерден киреше таап уй булоосун багуу учун шарт тузулот.</w:t>
            </w:r>
          </w:p>
          <w:p w:rsidR="00617E41" w:rsidRDefault="00617E41" w:rsidP="00FC0CFB">
            <w:pPr>
              <w:spacing w:before="40" w:after="40"/>
            </w:pPr>
            <w:r>
              <w:rPr>
                <w:rFonts w:ascii="Times New Roman" w:eastAsia="Times New Roman" w:hAnsi="Times New Roman" w:cs="Times New Roman"/>
                <w:sz w:val="24"/>
              </w:rPr>
              <w:t>2025-2029ж.</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120,0</w:t>
            </w:r>
            <w:proofErr w:type="gramStart"/>
            <w:r>
              <w:rPr>
                <w:rFonts w:ascii="Times New Roman" w:eastAsia="Times New Roman" w:hAnsi="Times New Roman" w:cs="Times New Roman"/>
                <w:sz w:val="24"/>
              </w:rPr>
              <w:t>млн</w:t>
            </w:r>
            <w:proofErr w:type="gramEnd"/>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Ала-Ала-Буга айыл аймагынын жана ар бир айылдын кире беришиндеги расмий паспортун айылдын аттарын кооздоп жаздыруу.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Айылдык кенештин депутаттарына</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r>
              <w:rPr>
                <w:rFonts w:ascii="Calibri" w:eastAsia="Calibri" w:hAnsi="Calibri" w:cs="Calibri"/>
              </w:rPr>
              <w:t>Айыл аймактын айылдарына корк кошулат. Келген конокторго он таасирин берет</w:t>
            </w: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r>
              <w:rPr>
                <w:rFonts w:ascii="Calibri" w:eastAsia="Calibri" w:hAnsi="Calibri" w:cs="Calibri"/>
              </w:rPr>
              <w:t>250,0мин</w:t>
            </w:r>
          </w:p>
        </w:tc>
      </w:tr>
      <w:tr w:rsidR="00617E41" w:rsidTr="00FC0CFB">
        <w:trPr>
          <w:trHeight w:val="1"/>
        </w:trPr>
        <w:tc>
          <w:tcPr>
            <w:tcW w:w="9840"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БАРДЫГЫ бюджеттик инвестициялар</w:t>
            </w:r>
          </w:p>
          <w:p w:rsidR="00617E41" w:rsidRDefault="00617E41" w:rsidP="00FC0CFB">
            <w:pPr>
              <w:spacing w:before="40" w:after="40"/>
            </w:pPr>
          </w:p>
        </w:tc>
        <w:tc>
          <w:tcPr>
            <w:tcW w:w="4760"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5-БӨЛҮМ. ИНКЛЮЗИВДҮҮ ӨНҮГҮҮ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5.1. (таблица) Инклюзивдүү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 xml:space="preserve">үү </w:t>
            </w:r>
            <w:r>
              <w:rPr>
                <w:rFonts w:ascii="Times New Roman" w:eastAsia="Times New Roman" w:hAnsi="Times New Roman" w:cs="Times New Roman"/>
                <w:sz w:val="24"/>
              </w:rPr>
              <w:t>(адам)</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г.</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г.</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г.</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г.</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г.</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г.</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Иштей ала турган ден соолугунун мүмкүнчүлүктө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 чектелүү адамдар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106</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94</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82</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Иштей албаган оор майыптыгы бар адамдар </w:t>
            </w:r>
            <w:r>
              <w:rPr>
                <w:rFonts w:ascii="Times New Roman" w:eastAsia="Times New Roman" w:hAnsi="Times New Roman" w:cs="Times New Roman"/>
                <w:sz w:val="24"/>
              </w:rPr>
              <w:lastRenderedPageBreak/>
              <w:t>(адам)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113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103</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82</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66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57</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Өтө жакыр адамдар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337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310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253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230</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210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175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Турмуштук оор кырдаалдагы балдар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Турмуштук оор кырдаалдагы үй-бүлө</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өр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Алыскы калктуу конуштардын калкы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Эмгек мигранттарынын жашы 18ге жете элек балдары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123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106</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Этникалык азчылыктар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Аялдар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Аялдар (калктын жалпы санынан%</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Улгайган (жалгыз) (адам)</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Калктын жалпы санындагы калктын аялуу топторунун бардык категорияларынын (аялдардан тышкары) жалпы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13,78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12,18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12,21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10,76</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8,79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6,81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right="-109"/>
            </w:pPr>
            <w:r>
              <w:rPr>
                <w:rFonts w:ascii="Times New Roman" w:eastAsia="Times New Roman" w:hAnsi="Times New Roman" w:cs="Times New Roman"/>
                <w:sz w:val="24"/>
              </w:rPr>
              <w:t>Гендердик зомбулук учурлары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right="-109"/>
            </w:pPr>
            <w:r>
              <w:rPr>
                <w:rFonts w:ascii="Times New Roman" w:eastAsia="Times New Roman" w:hAnsi="Times New Roman" w:cs="Times New Roman"/>
                <w:sz w:val="24"/>
              </w:rPr>
              <w:t>Кризистик борборлордун болушу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5.2.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ind w:left="176"/>
              <w:rPr>
                <w:rFonts w:ascii="Times New Roman" w:eastAsia="Times New Roman" w:hAnsi="Times New Roman" w:cs="Times New Roman"/>
                <w:i/>
                <w:sz w:val="24"/>
              </w:rPr>
            </w:pPr>
            <w:proofErr w:type="gramStart"/>
            <w:r>
              <w:rPr>
                <w:rFonts w:ascii="Times New Roman" w:eastAsia="Times New Roman" w:hAnsi="Times New Roman" w:cs="Times New Roman"/>
                <w:i/>
                <w:sz w:val="24"/>
              </w:rPr>
              <w:t>Бул</w:t>
            </w:r>
            <w:proofErr w:type="gramEnd"/>
            <w:r>
              <w:rPr>
                <w:rFonts w:ascii="Times New Roman" w:eastAsia="Times New Roman" w:hAnsi="Times New Roman" w:cs="Times New Roman"/>
                <w:i/>
                <w:sz w:val="24"/>
              </w:rPr>
              <w:t xml:space="preserve"> жерде суроолорго кыскача жооптор берилет:</w:t>
            </w:r>
          </w:p>
          <w:p w:rsidR="00617E41" w:rsidRDefault="00617E41" w:rsidP="00FC0CFB">
            <w:pPr>
              <w:numPr>
                <w:ilvl w:val="0"/>
                <w:numId w:val="13"/>
              </w:numPr>
              <w:spacing w:before="40" w:after="40"/>
              <w:ind w:left="752" w:hanging="360"/>
              <w:rPr>
                <w:rFonts w:ascii="Times New Roman" w:eastAsia="Times New Roman" w:hAnsi="Times New Roman" w:cs="Times New Roman"/>
                <w:i/>
                <w:sz w:val="24"/>
                <w:shd w:val="clear" w:color="auto" w:fill="FFFF00"/>
              </w:rPr>
            </w:pPr>
            <w:r>
              <w:rPr>
                <w:rFonts w:ascii="Times New Roman" w:eastAsia="Times New Roman" w:hAnsi="Times New Roman" w:cs="Times New Roman"/>
                <w:i/>
                <w:sz w:val="24"/>
                <w:shd w:val="clear" w:color="auto" w:fill="FFFF00"/>
              </w:rPr>
              <w:t xml:space="preserve">Бардык аялуу топтор жогорудагы таблицага киргизилгенби? Коомчулукта тизмеге кирбеген </w:t>
            </w:r>
            <w:proofErr w:type="gramStart"/>
            <w:r>
              <w:rPr>
                <w:rFonts w:ascii="Times New Roman" w:eastAsia="Times New Roman" w:hAnsi="Times New Roman" w:cs="Times New Roman"/>
                <w:i/>
                <w:sz w:val="24"/>
                <w:shd w:val="clear" w:color="auto" w:fill="FFFF00"/>
              </w:rPr>
              <w:t>башка</w:t>
            </w:r>
            <w:proofErr w:type="gramEnd"/>
            <w:r>
              <w:rPr>
                <w:rFonts w:ascii="Times New Roman" w:eastAsia="Times New Roman" w:hAnsi="Times New Roman" w:cs="Times New Roman"/>
                <w:i/>
                <w:sz w:val="24"/>
                <w:shd w:val="clear" w:color="auto" w:fill="FFFF00"/>
              </w:rPr>
              <w:t xml:space="preserve"> топтор барбы? Мисалы, жалгыз бой ата-энелер? Жалгыз калган карылар? (сү</w:t>
            </w:r>
            <w:proofErr w:type="gramStart"/>
            <w:r>
              <w:rPr>
                <w:rFonts w:ascii="Times New Roman" w:eastAsia="Times New Roman" w:hAnsi="Times New Roman" w:cs="Times New Roman"/>
                <w:i/>
                <w:sz w:val="24"/>
                <w:shd w:val="clear" w:color="auto" w:fill="FFFF00"/>
              </w:rPr>
              <w:t>р</w:t>
            </w:r>
            <w:proofErr w:type="gramEnd"/>
            <w:r>
              <w:rPr>
                <w:rFonts w:ascii="Times New Roman" w:eastAsia="Times New Roman" w:hAnsi="Times New Roman" w:cs="Times New Roman"/>
                <w:i/>
                <w:sz w:val="24"/>
                <w:shd w:val="clear" w:color="auto" w:fill="FFFF00"/>
              </w:rPr>
              <w:t>өттөө)</w:t>
            </w:r>
          </w:p>
          <w:p w:rsidR="00617E41" w:rsidRDefault="00617E41" w:rsidP="00FC0CFB">
            <w:pPr>
              <w:numPr>
                <w:ilvl w:val="0"/>
                <w:numId w:val="13"/>
              </w:numPr>
              <w:spacing w:before="120" w:after="40"/>
              <w:ind w:left="752" w:hanging="360"/>
              <w:rPr>
                <w:rFonts w:ascii="Times New Roman" w:eastAsia="Times New Roman" w:hAnsi="Times New Roman" w:cs="Times New Roman"/>
                <w:i/>
                <w:sz w:val="24"/>
                <w:shd w:val="clear" w:color="auto" w:fill="FFFF00"/>
              </w:rPr>
            </w:pPr>
            <w:proofErr w:type="gramStart"/>
            <w:r>
              <w:rPr>
                <w:rFonts w:ascii="Times New Roman" w:eastAsia="Times New Roman" w:hAnsi="Times New Roman" w:cs="Times New Roman"/>
                <w:i/>
                <w:sz w:val="24"/>
                <w:shd w:val="clear" w:color="auto" w:fill="FFFF00"/>
              </w:rPr>
              <w:lastRenderedPageBreak/>
              <w:t>Ж</w:t>
            </w:r>
            <w:proofErr w:type="gramEnd"/>
            <w:r>
              <w:rPr>
                <w:rFonts w:ascii="Times New Roman" w:eastAsia="Times New Roman" w:hAnsi="Times New Roman" w:cs="Times New Roman"/>
                <w:i/>
                <w:sz w:val="24"/>
                <w:shd w:val="clear" w:color="auto" w:fill="FFFF00"/>
              </w:rPr>
              <w:t>ӨБ органы кайсы топторго аялуу (кыйын) кырдаалдан чыгууга жардам бере алат? Атап бериңиз (жогорудагы таблицаны караңыз)</w:t>
            </w:r>
          </w:p>
          <w:p w:rsidR="00617E41" w:rsidRDefault="00617E41" w:rsidP="00FC0CFB">
            <w:pPr>
              <w:numPr>
                <w:ilvl w:val="0"/>
                <w:numId w:val="13"/>
              </w:numPr>
              <w:spacing w:before="120" w:after="40"/>
              <w:ind w:left="752" w:hanging="360"/>
              <w:rPr>
                <w:rFonts w:ascii="Times New Roman" w:eastAsia="Times New Roman" w:hAnsi="Times New Roman" w:cs="Times New Roman"/>
                <w:i/>
                <w:sz w:val="24"/>
                <w:shd w:val="clear" w:color="auto" w:fill="FFFF00"/>
              </w:rPr>
            </w:pPr>
            <w:proofErr w:type="gramStart"/>
            <w:r>
              <w:rPr>
                <w:rFonts w:ascii="Times New Roman" w:eastAsia="Times New Roman" w:hAnsi="Times New Roman" w:cs="Times New Roman"/>
                <w:i/>
                <w:sz w:val="24"/>
                <w:shd w:val="clear" w:color="auto" w:fill="FFFF00"/>
              </w:rPr>
              <w:t>Ж</w:t>
            </w:r>
            <w:proofErr w:type="gramEnd"/>
            <w:r>
              <w:rPr>
                <w:rFonts w:ascii="Times New Roman" w:eastAsia="Times New Roman" w:hAnsi="Times New Roman" w:cs="Times New Roman"/>
                <w:i/>
                <w:sz w:val="24"/>
                <w:shd w:val="clear" w:color="auto" w:fill="FFFF00"/>
              </w:rPr>
              <w:t>ӨБ органы аларга кантип жардам бере алат?</w:t>
            </w:r>
          </w:p>
          <w:p w:rsidR="00617E41" w:rsidRDefault="00617E41" w:rsidP="00FC0CFB">
            <w:pPr>
              <w:spacing w:after="40"/>
              <w:ind w:left="714"/>
              <w:rPr>
                <w:rFonts w:ascii="Times New Roman" w:eastAsia="Times New Roman" w:hAnsi="Times New Roman" w:cs="Times New Roman"/>
                <w:i/>
                <w:sz w:val="24"/>
              </w:rPr>
            </w:pPr>
            <w:r>
              <w:rPr>
                <w:rFonts w:ascii="Times New Roman" w:eastAsia="Times New Roman" w:hAnsi="Times New Roman" w:cs="Times New Roman"/>
                <w:i/>
                <w:sz w:val="24"/>
              </w:rPr>
              <w:t>Жооптордун варианттары:</w:t>
            </w:r>
          </w:p>
          <w:tbl>
            <w:tblPr>
              <w:tblW w:w="0" w:type="auto"/>
              <w:tblInd w:w="743" w:type="dxa"/>
              <w:tblCellMar>
                <w:left w:w="10" w:type="dxa"/>
                <w:right w:w="10" w:type="dxa"/>
              </w:tblCellMar>
              <w:tblLook w:val="0000" w:firstRow="0" w:lastRow="0" w:firstColumn="0" w:lastColumn="0" w:noHBand="0" w:noVBand="0"/>
            </w:tblPr>
            <w:tblGrid>
              <w:gridCol w:w="7700"/>
              <w:gridCol w:w="813"/>
            </w:tblGrid>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33"/>
                  </w:pPr>
                  <w:r>
                    <w:rPr>
                      <w:rFonts w:ascii="Times New Roman" w:eastAsia="Times New Roman" w:hAnsi="Times New Roman" w:cs="Times New Roman"/>
                      <w:i/>
                      <w:sz w:val="24"/>
                    </w:rPr>
                    <w:t>- алар үчүн жумушчу орундарын түзүүгө көмөктөшүү</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кыска мөөнө</w:t>
                  </w:r>
                  <w:proofErr w:type="gramStart"/>
                  <w:r>
                    <w:rPr>
                      <w:rFonts w:ascii="Times New Roman" w:eastAsia="Times New Roman" w:hAnsi="Times New Roman" w:cs="Times New Roman"/>
                      <w:i/>
                      <w:sz w:val="24"/>
                    </w:rPr>
                    <w:t>тт</w:t>
                  </w:r>
                  <w:proofErr w:type="gramEnd"/>
                  <w:r>
                    <w:rPr>
                      <w:rFonts w:ascii="Times New Roman" w:eastAsia="Times New Roman" w:hAnsi="Times New Roman" w:cs="Times New Roman"/>
                      <w:i/>
                      <w:sz w:val="24"/>
                    </w:rPr>
                    <w:t>үү окутууну уюштуруу</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ишкердик ишин баштоо үчүн жер участокторун же ресурстардын башка түрлө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үн берүү</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алыскы айылдардын/калктуу конуштардын тургундарынын, ошондой эле ден соолугунун мүмкүнчүлүктө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 чектелүү адамдардын кызмат көрсөтүүлөрүнө жеткиликтүүлүгүн жакшыртуу</w:t>
                  </w:r>
                </w:p>
              </w:tc>
            </w:tr>
            <w:tr w:rsidR="00617E41" w:rsidTr="00FC0CFB">
              <w:trPr>
                <w:gridAfter w:val="1"/>
                <w:wAfter w:w="850" w:type="dxa"/>
                <w:trHeight w:val="1"/>
              </w:trPr>
              <w:tc>
                <w:tcPr>
                  <w:tcW w:w="793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ind w:left="174" w:hanging="141"/>
                  </w:pPr>
                  <w:r>
                    <w:rPr>
                      <w:rFonts w:ascii="Times New Roman" w:eastAsia="Times New Roman" w:hAnsi="Times New Roman" w:cs="Times New Roman"/>
                      <w:i/>
                      <w:sz w:val="24"/>
                    </w:rPr>
                    <w:t>- консультациялык борборлорду жана кө</w:t>
                  </w:r>
                  <w:proofErr w:type="gramStart"/>
                  <w:r>
                    <w:rPr>
                      <w:rFonts w:ascii="Times New Roman" w:eastAsia="Times New Roman" w:hAnsi="Times New Roman" w:cs="Times New Roman"/>
                      <w:i/>
                      <w:sz w:val="24"/>
                    </w:rPr>
                    <w:t>м</w:t>
                  </w:r>
                  <w:proofErr w:type="gramEnd"/>
                  <w:r>
                    <w:rPr>
                      <w:rFonts w:ascii="Times New Roman" w:eastAsia="Times New Roman" w:hAnsi="Times New Roman" w:cs="Times New Roman"/>
                      <w:i/>
                      <w:sz w:val="24"/>
                    </w:rPr>
                    <w:t>өкчү кызматтарды түзүү</w:t>
                  </w:r>
                </w:p>
              </w:tc>
            </w:tr>
            <w:tr w:rsidR="00617E41" w:rsidTr="00FC0CFB">
              <w:tc>
                <w:tcPr>
                  <w:tcW w:w="8788"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rsidR="00617E41" w:rsidRDefault="00617E41" w:rsidP="00FC0CFB">
                  <w:pPr>
                    <w:spacing w:before="40" w:after="40"/>
                  </w:pPr>
                  <w:r>
                    <w:rPr>
                      <w:rFonts w:ascii="Times New Roman" w:eastAsia="Times New Roman" w:hAnsi="Times New Roman" w:cs="Times New Roman"/>
                      <w:i/>
                      <w:sz w:val="24"/>
                    </w:rPr>
                    <w:t xml:space="preserve">- </w:t>
                  </w:r>
                  <w:proofErr w:type="gramStart"/>
                  <w:r>
                    <w:rPr>
                      <w:rFonts w:ascii="Times New Roman" w:eastAsia="Times New Roman" w:hAnsi="Times New Roman" w:cs="Times New Roman"/>
                      <w:i/>
                      <w:sz w:val="24"/>
                    </w:rPr>
                    <w:t>башка</w:t>
                  </w:r>
                  <w:proofErr w:type="gramEnd"/>
                  <w:r>
                    <w:rPr>
                      <w:rFonts w:ascii="Times New Roman" w:eastAsia="Times New Roman" w:hAnsi="Times New Roman" w:cs="Times New Roman"/>
                      <w:i/>
                      <w:sz w:val="24"/>
                    </w:rPr>
                    <w:t xml:space="preserve"> (көрсөтүлсүн): </w:t>
                  </w:r>
                </w:p>
              </w:tc>
            </w:tr>
          </w:tbl>
          <w:p w:rsidR="00617E41" w:rsidRDefault="00617E41" w:rsidP="00FC0CFB">
            <w:pPr>
              <w:numPr>
                <w:ilvl w:val="0"/>
                <w:numId w:val="14"/>
              </w:numPr>
              <w:spacing w:before="40" w:after="40"/>
              <w:ind w:left="752" w:right="316" w:hanging="360"/>
              <w:rPr>
                <w:rFonts w:ascii="Times New Roman" w:eastAsia="Times New Roman" w:hAnsi="Times New Roman" w:cs="Times New Roman"/>
                <w:i/>
                <w:sz w:val="24"/>
              </w:rPr>
            </w:pPr>
            <w:r>
              <w:rPr>
                <w:rFonts w:ascii="Times New Roman" w:eastAsia="Times New Roman" w:hAnsi="Times New Roman" w:cs="Times New Roman"/>
                <w:i/>
                <w:sz w:val="24"/>
              </w:rPr>
              <w:t>Аялуу топтордун өкүлдө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үнө жумуш орундарын берүүгө даяр ишканалар жана уюмдар барбы? (көрсөтүлсүн)</w:t>
            </w:r>
          </w:p>
          <w:p w:rsidR="00617E41" w:rsidRDefault="00617E41" w:rsidP="00FC0CFB">
            <w:pPr>
              <w:numPr>
                <w:ilvl w:val="0"/>
                <w:numId w:val="14"/>
              </w:numPr>
              <w:spacing w:before="120" w:after="40"/>
              <w:ind w:left="714" w:hanging="357"/>
              <w:rPr>
                <w:rFonts w:ascii="Times New Roman" w:eastAsia="Times New Roman" w:hAnsi="Times New Roman" w:cs="Times New Roman"/>
                <w:i/>
                <w:sz w:val="24"/>
              </w:rPr>
            </w:pPr>
            <w:r>
              <w:rPr>
                <w:rFonts w:ascii="Times New Roman" w:eastAsia="Times New Roman" w:hAnsi="Times New Roman" w:cs="Times New Roman"/>
                <w:i/>
                <w:sz w:val="24"/>
              </w:rPr>
              <w:t>Аялуу топтордун өкүлдө</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ү кандай кол өнөрчүлүктөргө, жөндөмдөргө ээ? Алар азыркы суроо-талапка жооп берише алабы? (сү</w:t>
            </w:r>
            <w:proofErr w:type="gramStart"/>
            <w:r>
              <w:rPr>
                <w:rFonts w:ascii="Times New Roman" w:eastAsia="Times New Roman" w:hAnsi="Times New Roman" w:cs="Times New Roman"/>
                <w:i/>
                <w:sz w:val="24"/>
              </w:rPr>
              <w:t>р</w:t>
            </w:r>
            <w:proofErr w:type="gramEnd"/>
            <w:r>
              <w:rPr>
                <w:rFonts w:ascii="Times New Roman" w:eastAsia="Times New Roman" w:hAnsi="Times New Roman" w:cs="Times New Roman"/>
                <w:i/>
                <w:sz w:val="24"/>
              </w:rPr>
              <w:t>өттөө)</w:t>
            </w: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5.3. Инклюзивдик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үү муктаждыктарына анализ жүргүзүү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Мүмкүн болуучу чаралардын жана долбоорлордун жалпы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Аз камсыз болгон билим берууну жана жумуш менен камсыз кылууну жакшыртууга колдоо корсотуу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Ар кандай курстарды уюштуруп откоруу, билим дэнгээлин которуу</w:t>
            </w:r>
            <w:proofErr w:type="gramStart"/>
            <w:r>
              <w:rPr>
                <w:rFonts w:ascii="Times New Roman" w:eastAsia="Times New Roman" w:hAnsi="Times New Roman" w:cs="Times New Roman"/>
                <w:sz w:val="24"/>
              </w:rPr>
              <w:t xml:space="preserve"> .</w:t>
            </w:r>
            <w:proofErr w:type="gramEnd"/>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Билим алууга мумкунчулугу болбогон жарандарына шарт тузулуп 2029-жылга чейин калктын билим дэнгээли дээрлик 80% га осот.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Жакырларды колдоо </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Ишмердуулук кылгандарды колдоп ярмарка уюштуруу, </w:t>
            </w:r>
            <w:r>
              <w:rPr>
                <w:rFonts w:ascii="Times New Roman" w:eastAsia="Times New Roman" w:hAnsi="Times New Roman" w:cs="Times New Roman"/>
                <w:sz w:val="24"/>
              </w:rPr>
              <w:lastRenderedPageBreak/>
              <w:t>Райондук</w:t>
            </w:r>
            <w:proofErr w:type="gramStart"/>
            <w:r>
              <w:rPr>
                <w:rFonts w:ascii="Times New Roman" w:eastAsia="Times New Roman" w:hAnsi="Times New Roman" w:cs="Times New Roman"/>
                <w:sz w:val="24"/>
              </w:rPr>
              <w:t>,о</w:t>
            </w:r>
            <w:proofErr w:type="gramEnd"/>
            <w:r>
              <w:rPr>
                <w:rFonts w:ascii="Times New Roman" w:eastAsia="Times New Roman" w:hAnsi="Times New Roman" w:cs="Times New Roman"/>
                <w:sz w:val="24"/>
              </w:rPr>
              <w:t>блусттук дэнгээлдердеги коргозмо конкурстарга катышуусун жетекчилике алуу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 xml:space="preserve">Талантту, уз чеберлердин сыртка чыгууга мумкунчулук тузулсо, озулорунун кол эмгектерин, онорлорун элге таанытууга шарт тузулуп, кол эмгектерин элге алып чыгып </w:t>
            </w:r>
            <w:r>
              <w:rPr>
                <w:rFonts w:ascii="Times New Roman" w:eastAsia="Times New Roman" w:hAnsi="Times New Roman" w:cs="Times New Roman"/>
                <w:sz w:val="24"/>
              </w:rPr>
              <w:lastRenderedPageBreak/>
              <w:t>тааныштыруу мкенен бирге сатууга мумкунчулук тузулуп. Киресеши осот.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Кошумча киреше алуу учун уй кожойкелерин ишке орноштуруу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Муниципалдык ишканаларды уюштуруу менен жумуш менен камсыз кылуу.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Муниципалдык ишкананын алдында чакан ишканаларды уюштуруп 2029-жылга жумушсуздуктун саны кескин томондойт.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Жакырчылыкты азайтуу учун калктын аялуу топторунун арасында осумдук остуруу боюнча ар кандай окуу курстарды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Донордук уюмдарга осумдук остуруу боюнча окуу курстарын уюштуруу.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 Калктын сапатту жана экологиялык таза азык тулук менен камсыз болу, киреше болугу да осот. Жашылча остурууну 2029-жылга чейин толук оздоштуруп, таза азык тулукторду  экспорттоп. Жумуш менен камсыз болуп киреше болук осот.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highlight w:val="yellow"/>
              </w:rPr>
            </w:pPr>
            <w:r w:rsidRPr="00A036F1">
              <w:rPr>
                <w:rFonts w:ascii="Times New Roman" w:eastAsia="Times New Roman" w:hAnsi="Times New Roman" w:cs="Times New Roman"/>
                <w:sz w:val="24"/>
                <w:highlight w:val="yellow"/>
              </w:rPr>
              <w:t>Аз камсыз жана мумкунчулугу чектелген адамдарга туз беруу жолу менен жер берип, техника ээлери менен тушумуналып жыйноого комок коргозуу.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 xml:space="preserve"> Каражаты жок уй-булолордун койгойун чечуу</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Мектептерде 10-11 класстар учун кесипке ээ болуш учун экскурсияларды откорууну уюштурууга жардам корсотуу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Балдардын билимге болгон умтулуусу куч алып</w:t>
            </w:r>
            <w:proofErr w:type="gramStart"/>
            <w:r>
              <w:rPr>
                <w:rFonts w:ascii="Calibri" w:eastAsia="Calibri" w:hAnsi="Calibri" w:cs="Calibri"/>
                <w:highlight w:val="yellow"/>
              </w:rPr>
              <w:t xml:space="preserve"> ,</w:t>
            </w:r>
            <w:proofErr w:type="gramEnd"/>
            <w:r>
              <w:rPr>
                <w:rFonts w:ascii="Calibri" w:eastAsia="Calibri" w:hAnsi="Calibri" w:cs="Calibri"/>
                <w:highlight w:val="yellow"/>
              </w:rPr>
              <w:t xml:space="preserve"> </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lastRenderedPageBreak/>
              <w:t>Жакырчылыкты кыскартуу учун аялуукатмарларга бизнес план тузуулорго окууларды уюштурууга комок корсотуу.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 xml:space="preserve">Сабаттуулугу жогорулап, 2029-жылда толук кандуу иш менен камсыз болуп, </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Финансылык сабаттуулукту которуу учун окууларды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r>
              <w:rPr>
                <w:rFonts w:ascii="Calibri" w:eastAsia="Calibri" w:hAnsi="Calibri" w:cs="Calibri"/>
                <w:highlight w:val="yellow"/>
              </w:rPr>
              <w:t>2029-жылдары калктын финансылык сабаттуулугу жогорулап, акча каражатын сарптаганды туура пайдаланганды уйронуп калат, туура жолго тушуп, жакырчылык дэнгээли дээрлик томондойт.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Times New Roman" w:eastAsia="Times New Roman" w:hAnsi="Times New Roman" w:cs="Times New Roman"/>
                <w:sz w:val="24"/>
                <w:highlight w:val="yellow"/>
              </w:rPr>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rPr>
                <w:rFonts w:ascii="Calibri" w:eastAsia="Calibri" w:hAnsi="Calibri" w:cs="Calibri"/>
                <w:highlight w:val="yellow"/>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Times New Roman" w:eastAsia="Times New Roman" w:hAnsi="Times New Roman" w:cs="Times New Roman"/>
                <w:sz w:val="24"/>
              </w:rPr>
            </w:pPr>
          </w:p>
          <w:p w:rsidR="00617E41" w:rsidRDefault="00617E41" w:rsidP="00FC0CFB">
            <w:pPr>
              <w:spacing w:after="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6-БӨЛҮМ. МЕЙКИНДИК</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6.1. (таблица) Мейкиндик</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2028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2029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Аймактын жалпы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b/>
                <w:sz w:val="24"/>
              </w:rPr>
              <w:t>Жер категориялары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2239218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2239218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2242833</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Айыл чарба жерлери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55437,88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55437,88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55437,88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55437,88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55437,88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59052,88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анын ичинде айдоо аянттары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4170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4170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4170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4170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4170</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7335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743"/>
            </w:pPr>
            <w:r>
              <w:rPr>
                <w:rFonts w:ascii="Times New Roman" w:eastAsia="Times New Roman" w:hAnsi="Times New Roman" w:cs="Times New Roman"/>
                <w:sz w:val="24"/>
              </w:rPr>
              <w:t xml:space="preserve">сугарылбаган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1351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pPr>
            <w:r>
              <w:rPr>
                <w:rFonts w:ascii="Times New Roman" w:eastAsia="Times New Roman" w:hAnsi="Times New Roman" w:cs="Times New Roman"/>
                <w:sz w:val="24"/>
                <w:shd w:val="clear" w:color="auto" w:fill="FFFF00"/>
              </w:rPr>
              <w:t>1351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1351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743"/>
            </w:pPr>
            <w:r>
              <w:rPr>
                <w:rFonts w:ascii="Times New Roman" w:eastAsia="Times New Roman" w:hAnsi="Times New Roman" w:cs="Times New Roman"/>
                <w:sz w:val="24"/>
              </w:rPr>
              <w:t>сугат айдоо жерлер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2819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2819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2819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2819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2819</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6434</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жайыттар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18"/>
                <w:shd w:val="clear" w:color="auto" w:fill="FFFF00"/>
              </w:rPr>
              <w:t>119260,28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18"/>
                <w:shd w:val="clear" w:color="auto" w:fill="FFFF00"/>
              </w:rPr>
              <w:t>119260,28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анын ичинде жеке</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АЖМФ</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p>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lastRenderedPageBreak/>
              <w:t>721</w:t>
            </w:r>
          </w:p>
          <w:p w:rsidR="00617E41" w:rsidRDefault="00617E41" w:rsidP="00FC0CFB">
            <w:pPr>
              <w:spacing w:after="0" w:line="240" w:lineRule="auto"/>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lastRenderedPageBreak/>
              <w:t>721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lastRenderedPageBreak/>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721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721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4338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транспорт, байланыш, коргоо жана башка багыттагы жерлер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hd w:val="clear" w:color="auto" w:fill="FFFF00"/>
              </w:rPr>
              <w:t>497,74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497,74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hd w:val="clear" w:color="auto" w:fill="FFFF00"/>
              </w:rPr>
              <w:t>605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Калктуу конуштун жерлери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253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253</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253</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анын ичинде турак жай курулушу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89</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180</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215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164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164</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164</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164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323</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390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459"/>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Өзгөчө корголуучу жаратылыш аймактарынын (ӨКЖА)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Токой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40328</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Суу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6</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176"/>
            </w:pPr>
            <w:r>
              <w:rPr>
                <w:rFonts w:ascii="Times New Roman" w:eastAsia="Times New Roman" w:hAnsi="Times New Roman" w:cs="Times New Roman"/>
                <w:sz w:val="24"/>
              </w:rPr>
              <w:t>Запастагы жерлер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0"/>
                <w:shd w:val="clear" w:color="auto" w:fill="FFFF00"/>
              </w:rPr>
              <w:t>167612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167612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Иш жүзүндө колдонулган</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52644</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Колдонулбаган (баланс)</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0"/>
                <w:shd w:val="clear" w:color="auto" w:fill="FFFF00"/>
              </w:rPr>
              <w:t>114968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0"/>
                <w:shd w:val="clear" w:color="auto" w:fill="FFFF00"/>
              </w:rPr>
              <w:t>114968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Аймактын айыл </w:t>
            </w:r>
            <w:r>
              <w:rPr>
                <w:rFonts w:ascii="Times New Roman" w:eastAsia="Times New Roman" w:hAnsi="Times New Roman" w:cs="Times New Roman"/>
                <w:sz w:val="24"/>
              </w:rPr>
              <w:lastRenderedPageBreak/>
              <w:t>чарба жерлеринин жалпы аянтындагы иш жүзүндө пайдаланылуучу айыл чарба жерлеринин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lastRenderedPageBreak/>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32</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32</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Инженердик инфраструктура менен камсыздалган турак жай куруу үчүн арналган жер участокторунун аянтынын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Инженердик инфраструктура менен камсыз кылынган өндү</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үштү жайгаштыруу үчүн арналган жер участокторунун аянтынын үлүшү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Категория боюнча пайдаланылбаган же кошумча жерлерди пайдалануу зарылдыгынын прогнозу (</w:t>
            </w:r>
            <w:proofErr w:type="gramStart"/>
            <w:r>
              <w:rPr>
                <w:rFonts w:ascii="Times New Roman" w:eastAsia="Times New Roman" w:hAnsi="Times New Roman" w:cs="Times New Roman"/>
                <w:sz w:val="24"/>
              </w:rPr>
              <w:t>га</w:t>
            </w:r>
            <w:proofErr w:type="gramEnd"/>
            <w:r>
              <w:rPr>
                <w:rFonts w:ascii="Times New Roman" w:eastAsia="Times New Roman" w:hAnsi="Times New Roman" w:cs="Times New Roman"/>
                <w:sz w:val="24"/>
              </w:rPr>
              <w:t>):</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Times New Roman" w:eastAsia="Times New Roman" w:hAnsi="Times New Roman" w:cs="Times New Roman"/>
                <w:sz w:val="24"/>
                <w:shd w:val="clear" w:color="auto" w:fill="FFFF00"/>
              </w:rPr>
            </w:pPr>
            <w:r>
              <w:rPr>
                <w:rFonts w:ascii="Times New Roman" w:eastAsia="Times New Roman" w:hAnsi="Times New Roman" w:cs="Times New Roman"/>
                <w:sz w:val="24"/>
                <w:shd w:val="clear" w:color="auto" w:fill="FFFF00"/>
              </w:rPr>
              <w:t>4359</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Айыл чарба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3615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Өнө</w:t>
            </w:r>
            <w:proofErr w:type="gramStart"/>
            <w:r>
              <w:rPr>
                <w:rFonts w:ascii="Times New Roman" w:eastAsia="Times New Roman" w:hAnsi="Times New Roman" w:cs="Times New Roman"/>
                <w:sz w:val="24"/>
              </w:rPr>
              <w:t>р</w:t>
            </w:r>
            <w:proofErr w:type="gramEnd"/>
            <w:r>
              <w:rPr>
                <w:rFonts w:ascii="Times New Roman" w:eastAsia="Times New Roman" w:hAnsi="Times New Roman" w:cs="Times New Roman"/>
                <w:sz w:val="24"/>
              </w:rPr>
              <w:t xml:space="preserve"> жай, транспорт, байланыш, коргоо жерлери жана башка багыттагы жерлер (бардыгы)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246</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 xml:space="preserve">Калктуу конуштун жерлери (турак </w:t>
            </w:r>
            <w:r>
              <w:rPr>
                <w:rFonts w:ascii="Times New Roman" w:eastAsia="Times New Roman" w:hAnsi="Times New Roman" w:cs="Times New Roman"/>
                <w:sz w:val="24"/>
              </w:rPr>
              <w:lastRenderedPageBreak/>
              <w:t>жай курулушу)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lastRenderedPageBreak/>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488</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lastRenderedPageBreak/>
              <w:t>Токой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ind w:left="318"/>
            </w:pPr>
            <w:r>
              <w:rPr>
                <w:rFonts w:ascii="Times New Roman" w:eastAsia="Times New Roman" w:hAnsi="Times New Roman" w:cs="Times New Roman"/>
                <w:sz w:val="24"/>
              </w:rPr>
              <w:t>Суу фондусунун жерлери</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w:t>
            </w: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6.2.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5"/>
              </w:numPr>
              <w:spacing w:before="120" w:after="40"/>
              <w:ind w:left="752" w:hanging="360"/>
              <w:rPr>
                <w:rFonts w:ascii="Times New Roman" w:eastAsia="Times New Roman" w:hAnsi="Times New Roman" w:cs="Times New Roman"/>
                <w:i/>
                <w:sz w:val="24"/>
              </w:rPr>
            </w:pPr>
            <w:r>
              <w:rPr>
                <w:rFonts w:ascii="Times New Roman" w:eastAsia="Times New Roman" w:hAnsi="Times New Roman" w:cs="Times New Roman"/>
                <w:i/>
                <w:sz w:val="24"/>
              </w:rPr>
              <w:t>)</w:t>
            </w:r>
          </w:p>
          <w:p w:rsidR="00617E41" w:rsidRDefault="00617E41" w:rsidP="00FC0CFB">
            <w:pPr>
              <w:spacing w:before="120" w:after="40"/>
              <w:rPr>
                <w:rFonts w:ascii="Times New Roman" w:eastAsia="Times New Roman" w:hAnsi="Times New Roman" w:cs="Times New Roman"/>
                <w:sz w:val="24"/>
              </w:rPr>
            </w:pPr>
            <w:r>
              <w:rPr>
                <w:rFonts w:ascii="Times New Roman" w:eastAsia="Times New Roman" w:hAnsi="Times New Roman" w:cs="Times New Roman"/>
                <w:color w:val="000000"/>
                <w:sz w:val="24"/>
                <w:shd w:val="clear" w:color="auto" w:fill="FFFF00"/>
              </w:rPr>
              <w:t>Ала-Буга айыл аймагында жарандарга турак жай салуу үчүн жайыт жерден калктуу конуштун жерлерине которууга жалпысы 726 га жердин  документтерин бүтү</w:t>
            </w:r>
            <w:proofErr w:type="gramStart"/>
            <w:r>
              <w:rPr>
                <w:rFonts w:ascii="Times New Roman" w:eastAsia="Times New Roman" w:hAnsi="Times New Roman" w:cs="Times New Roman"/>
                <w:color w:val="000000"/>
                <w:sz w:val="24"/>
                <w:shd w:val="clear" w:color="auto" w:fill="FFFF00"/>
              </w:rPr>
              <w:t>р</w:t>
            </w:r>
            <w:proofErr w:type="gramEnd"/>
            <w:r>
              <w:rPr>
                <w:rFonts w:ascii="Times New Roman" w:eastAsia="Times New Roman" w:hAnsi="Times New Roman" w:cs="Times New Roman"/>
                <w:color w:val="000000"/>
                <w:sz w:val="24"/>
                <w:shd w:val="clear" w:color="auto" w:fill="FFFF00"/>
              </w:rPr>
              <w:t>үү үчүн  жогору жакка трансформациялоо үчүн сунуш берилди.</w:t>
            </w:r>
            <w:r>
              <w:rPr>
                <w:rFonts w:ascii="Times New Roman" w:eastAsia="Times New Roman" w:hAnsi="Times New Roman" w:cs="Times New Roman"/>
                <w:i/>
                <w:color w:val="000000"/>
                <w:sz w:val="24"/>
                <w:shd w:val="clear" w:color="auto" w:fill="FFFF00"/>
              </w:rPr>
              <w:t xml:space="preserve"> </w:t>
            </w:r>
            <w:r>
              <w:rPr>
                <w:rFonts w:ascii="Times New Roman" w:eastAsia="Times New Roman" w:hAnsi="Times New Roman" w:cs="Times New Roman"/>
                <w:sz w:val="24"/>
                <w:shd w:val="clear" w:color="auto" w:fill="FFFF00"/>
              </w:rPr>
              <w:t>Жарандар бү</w:t>
            </w:r>
            <w:proofErr w:type="gramStart"/>
            <w:r>
              <w:rPr>
                <w:rFonts w:ascii="Times New Roman" w:eastAsia="Times New Roman" w:hAnsi="Times New Roman" w:cs="Times New Roman"/>
                <w:sz w:val="24"/>
                <w:shd w:val="clear" w:color="auto" w:fill="FFFF00"/>
              </w:rPr>
              <w:t>г</w:t>
            </w:r>
            <w:proofErr w:type="gramEnd"/>
            <w:r>
              <w:rPr>
                <w:rFonts w:ascii="Times New Roman" w:eastAsia="Times New Roman" w:hAnsi="Times New Roman" w:cs="Times New Roman"/>
                <w:sz w:val="24"/>
                <w:shd w:val="clear" w:color="auto" w:fill="FFFF00"/>
              </w:rPr>
              <w:t>үнкү күндө турак-жай салуу үчүн жерге кезекке тургандар көп.</w:t>
            </w: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shd w:val="clear" w:color="auto" w:fill="FFFF00"/>
              </w:rPr>
              <w:t>Ала-Буга айыл аймагы тоолу аймактын басымдуулугу, айыл аймагынын аянтынын копчулук болугун жайыт, ФПС</w:t>
            </w:r>
            <w:proofErr w:type="gramStart"/>
            <w:r>
              <w:rPr>
                <w:rFonts w:ascii="Times New Roman" w:eastAsia="Times New Roman" w:hAnsi="Times New Roman" w:cs="Times New Roman"/>
                <w:color w:val="FF0000"/>
                <w:sz w:val="24"/>
                <w:shd w:val="clear" w:color="auto" w:fill="FFFF00"/>
              </w:rPr>
              <w:t>,т</w:t>
            </w:r>
            <w:proofErr w:type="gramEnd"/>
            <w:r>
              <w:rPr>
                <w:rFonts w:ascii="Times New Roman" w:eastAsia="Times New Roman" w:hAnsi="Times New Roman" w:cs="Times New Roman"/>
                <w:color w:val="FF0000"/>
                <w:sz w:val="24"/>
                <w:shd w:val="clear" w:color="auto" w:fill="FFFF00"/>
              </w:rPr>
              <w:t>окой чарбанын, токой жерлери ээлейт</w:t>
            </w:r>
            <w:r>
              <w:rPr>
                <w:rFonts w:ascii="Times New Roman" w:eastAsia="Times New Roman" w:hAnsi="Times New Roman" w:cs="Times New Roman"/>
                <w:color w:val="FF0000"/>
                <w:sz w:val="24"/>
              </w:rPr>
              <w:t>.</w:t>
            </w:r>
          </w:p>
          <w:p w:rsidR="00617E41" w:rsidRDefault="00617E41" w:rsidP="00FC0CFB">
            <w:pPr>
              <w:spacing w:after="0" w:line="240" w:lineRule="auto"/>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Ала-Буга айыл аймагында айыл чарбасына жарактуу жалпы 4170  гектар жер болсо анын ичинен айдалган жер 946 га жер болсо, мунун ичинен 335 га бууйдай айдалып түшүмдүүлүгу21,3% ц/га айланып жалпысы 713,6 тонна алынган, арпа 611 га жерге айдалып жалпысы 22,2 центнерден айланып 1356,4 тонна түшүм алынган</w:t>
            </w:r>
            <w:proofErr w:type="gramStart"/>
            <w:r>
              <w:rPr>
                <w:rFonts w:ascii="Times New Roman" w:eastAsia="Times New Roman" w:hAnsi="Times New Roman" w:cs="Times New Roman"/>
                <w:color w:val="FF0000"/>
                <w:sz w:val="24"/>
              </w:rPr>
              <w:t>.Ж</w:t>
            </w:r>
            <w:proofErr w:type="gramEnd"/>
            <w:r>
              <w:rPr>
                <w:rFonts w:ascii="Times New Roman" w:eastAsia="Times New Roman" w:hAnsi="Times New Roman" w:cs="Times New Roman"/>
                <w:color w:val="FF0000"/>
                <w:sz w:val="24"/>
              </w:rPr>
              <w:t>алпы 3224 Га жерге кѳп жылдык чѳптѳн 55 центнерден айланып 1777320 тонна чѳ</w:t>
            </w:r>
            <w:proofErr w:type="gramStart"/>
            <w:r>
              <w:rPr>
                <w:rFonts w:ascii="Times New Roman" w:eastAsia="Times New Roman" w:hAnsi="Times New Roman" w:cs="Times New Roman"/>
                <w:color w:val="FF0000"/>
                <w:sz w:val="24"/>
              </w:rPr>
              <w:t>п</w:t>
            </w:r>
            <w:proofErr w:type="gramEnd"/>
            <w:r>
              <w:rPr>
                <w:rFonts w:ascii="Times New Roman" w:eastAsia="Times New Roman" w:hAnsi="Times New Roman" w:cs="Times New Roman"/>
                <w:color w:val="FF0000"/>
                <w:sz w:val="24"/>
              </w:rPr>
              <w:t xml:space="preserve"> жыйналган. Картошка 36 га айдалып түшүмдүүлүгү 130 ц/га 4680 тонна, 11 га жерге жашылча айдалып орточо түшүүмдүүлук 130/га дүн түшүм 1430 тоннаны түздү. Жалпы кайрак жер 1351 га. Сугат жер 2819 га Жайыт 119260,28га.</w:t>
            </w: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rPr>
                <w:rFonts w:ascii="Times New Roman" w:eastAsia="Times New Roman" w:hAnsi="Times New Roman" w:cs="Times New Roman"/>
                <w:i/>
                <w:sz w:val="24"/>
              </w:rPr>
            </w:pPr>
          </w:p>
          <w:p w:rsidR="00617E41" w:rsidRDefault="00617E41" w:rsidP="00FC0CFB">
            <w:pPr>
              <w:spacing w:before="12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6.3. Мейкиндик планынын элементтери</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Мейкиндик планын өзгөртүүдө</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 чаралар же ниеттер:</w:t>
            </w: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Күтүлгөн жыйынтыктар:</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аймагынын ар бир айылдын башкы планын буткоруу</w:t>
            </w: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i/>
                <w:sz w:val="24"/>
              </w:rPr>
              <w:t xml:space="preserve">Мисалы: "турак жай фондунун аянтын 10% га көбөйтүү калктын турак жай менен камсыз болушун жакшыртууга жана кожолуктардын санын 12% га </w:t>
            </w:r>
            <w:proofErr w:type="gramStart"/>
            <w:r>
              <w:rPr>
                <w:rFonts w:ascii="Times New Roman" w:eastAsia="Times New Roman" w:hAnsi="Times New Roman" w:cs="Times New Roman"/>
                <w:i/>
                <w:sz w:val="24"/>
              </w:rPr>
              <w:t>к</w:t>
            </w:r>
            <w:proofErr w:type="gramEnd"/>
            <w:r>
              <w:rPr>
                <w:rFonts w:ascii="Times New Roman" w:eastAsia="Times New Roman" w:hAnsi="Times New Roman" w:cs="Times New Roman"/>
                <w:i/>
                <w:sz w:val="24"/>
              </w:rPr>
              <w:t>өбөйтүүгө өбөлгө түзөт.»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Курулуш иштерин жургузууго эрежелерди туздуруу жана кабыл алуу (эксперт жалдоо)</w:t>
            </w: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Турак-жайлардын сапаттуу, типтүү курулушуна шарттар түзүлөт.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Калктуу конуштун жер аянтын тыгыздоосун буткоруу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lastRenderedPageBreak/>
              <w:t>Турак-жайлардын бир кылка жайгашуусуна өбөлгө түзулөт жана жерди бөлү</w:t>
            </w:r>
            <w:proofErr w:type="gramStart"/>
            <w:r>
              <w:rPr>
                <w:rFonts w:ascii="Times New Roman" w:eastAsia="Times New Roman" w:hAnsi="Times New Roman" w:cs="Times New Roman"/>
                <w:sz w:val="24"/>
                <w:shd w:val="clear" w:color="auto" w:fill="FFFF00"/>
              </w:rPr>
              <w:t>шт</w:t>
            </w:r>
            <w:proofErr w:type="gramEnd"/>
            <w:r>
              <w:rPr>
                <w:rFonts w:ascii="Times New Roman" w:eastAsia="Times New Roman" w:hAnsi="Times New Roman" w:cs="Times New Roman"/>
                <w:sz w:val="24"/>
                <w:shd w:val="clear" w:color="auto" w:fill="FFFF00"/>
              </w:rPr>
              <w:t>үрүү бирдей нукта кызыл сызыкка чыгып кетүү фактылары токтотулат.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Жеке турак жай салуу учун жайыт кайрак жерлерди трансформациядан откоруу.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Калкка турак-жай тилкесин берүүго мүмкүнчүлүктө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түзулөт</w:t>
            </w:r>
          </w:p>
        </w:tc>
      </w:tr>
      <w:tr w:rsidR="00617E41" w:rsidTr="00FC0CFB">
        <w:trPr>
          <w:trHeight w:val="1"/>
        </w:trPr>
        <w:tc>
          <w:tcPr>
            <w:tcW w:w="5203"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Кош-Добо айылындагы кошумча калктуу конушка окуу корпусунун курулушун жургузуу учун айылдын башындагы жайыт жерин трансформациялоо.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9397" w:type="dxa"/>
            <w:gridSpan w:val="10"/>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shd w:val="clear" w:color="auto" w:fill="FFFF00"/>
              </w:rPr>
              <w:t>Окуу корпусу кенейтилип окуучулар окуусуна жана мугалимдердин иштөөсүнө шарттар түзүлөт</w:t>
            </w: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rPr>
                <w:rFonts w:ascii="Times New Roman" w:eastAsia="Times New Roman" w:hAnsi="Times New Roman" w:cs="Times New Roman"/>
                <w:color w:val="FF0000"/>
                <w:sz w:val="24"/>
                <w:shd w:val="clear" w:color="auto" w:fill="FFFF00"/>
              </w:rPr>
            </w:pPr>
            <w:proofErr w:type="gramStart"/>
            <w:r>
              <w:rPr>
                <w:rFonts w:ascii="Times New Roman" w:eastAsia="Times New Roman" w:hAnsi="Times New Roman" w:cs="Times New Roman"/>
                <w:color w:val="FF0000"/>
                <w:sz w:val="24"/>
                <w:shd w:val="clear" w:color="auto" w:fill="FFFF00"/>
              </w:rPr>
              <w:t>Ала-Буга</w:t>
            </w:r>
            <w:proofErr w:type="gramEnd"/>
            <w:r>
              <w:rPr>
                <w:rFonts w:ascii="Times New Roman" w:eastAsia="Times New Roman" w:hAnsi="Times New Roman" w:cs="Times New Roman"/>
                <w:color w:val="FF0000"/>
                <w:sz w:val="24"/>
                <w:shd w:val="clear" w:color="auto" w:fill="FFFF00"/>
              </w:rPr>
              <w:t xml:space="preserve"> айыл аймагындагы жалпы 3615 г айдоого ылайыктуу жер бар. Жалпы жайыт 119260,28га жер аянты бар.</w:t>
            </w:r>
          </w:p>
          <w:p w:rsidR="00617E41" w:rsidRDefault="00617E41" w:rsidP="00FC0CFB">
            <w:pPr>
              <w:spacing w:after="0"/>
            </w:pPr>
            <w:r>
              <w:rPr>
                <w:rFonts w:ascii="Times New Roman" w:eastAsia="Times New Roman" w:hAnsi="Times New Roman" w:cs="Times New Roman"/>
                <w:b/>
                <w:color w:val="FF0000"/>
                <w:sz w:val="24"/>
                <w:shd w:val="clear" w:color="auto" w:fill="FFFF00"/>
              </w:rPr>
              <w:t xml:space="preserve">Күтүлгѳн жыйынтык:  </w:t>
            </w:r>
            <w:r>
              <w:rPr>
                <w:rFonts w:ascii="Times New Roman" w:eastAsia="Times New Roman" w:hAnsi="Times New Roman" w:cs="Times New Roman"/>
                <w:color w:val="FF0000"/>
                <w:sz w:val="24"/>
                <w:shd w:val="clear" w:color="auto" w:fill="FFFF00"/>
              </w:rPr>
              <w:t>Айыл чарбасына жарактуу жерлерди кѳбѳйтүү 2024-жылга кошумча</w:t>
            </w:r>
            <w:r>
              <w:rPr>
                <w:rFonts w:ascii="Times New Roman" w:eastAsia="Times New Roman" w:hAnsi="Times New Roman" w:cs="Times New Roman"/>
                <w:b/>
                <w:color w:val="FF0000"/>
                <w:sz w:val="24"/>
                <w:shd w:val="clear" w:color="auto" w:fill="FFFF00"/>
              </w:rPr>
              <w:t xml:space="preserve"> </w:t>
            </w:r>
            <w:r>
              <w:rPr>
                <w:rFonts w:ascii="Times New Roman" w:eastAsia="Times New Roman" w:hAnsi="Times New Roman" w:cs="Times New Roman"/>
                <w:color w:val="FF0000"/>
                <w:sz w:val="24"/>
                <w:shd w:val="clear" w:color="auto" w:fill="FFFF00"/>
              </w:rPr>
              <w:t>3615 га чейин жер аянтын жайыттан айдоо аянттары кѳбѳйтүү жагы күтүлүүдѳ.Калктуу конуштун жерлерин кеӊейтүү. 2024 -жылга 726 га жерди жайыттан калктуу конушка трансформациялоо иштери жүрүүдѳ. Документтери   бүткөрүлүүдө. Жер чечилсе 2000 ден ашык жаран үй салганга жерлүү болушат</w:t>
            </w:r>
            <w:proofErr w:type="gramStart"/>
            <w:r>
              <w:rPr>
                <w:rFonts w:ascii="Times New Roman" w:eastAsia="Times New Roman" w:hAnsi="Times New Roman" w:cs="Times New Roman"/>
                <w:color w:val="FF0000"/>
                <w:sz w:val="24"/>
                <w:shd w:val="clear" w:color="auto" w:fill="FFFF00"/>
              </w:rPr>
              <w:t>.А</w:t>
            </w:r>
            <w:proofErr w:type="gramEnd"/>
            <w:r>
              <w:rPr>
                <w:rFonts w:ascii="Times New Roman" w:eastAsia="Times New Roman" w:hAnsi="Times New Roman" w:cs="Times New Roman"/>
                <w:color w:val="FF0000"/>
                <w:sz w:val="24"/>
                <w:shd w:val="clear" w:color="auto" w:fill="FFFF00"/>
              </w:rPr>
              <w:t>йылдын ичинде кызыл сызыктан чыгып кеткен жарандарга түшүндү</w:t>
            </w:r>
            <w:proofErr w:type="gramStart"/>
            <w:r>
              <w:rPr>
                <w:rFonts w:ascii="Times New Roman" w:eastAsia="Times New Roman" w:hAnsi="Times New Roman" w:cs="Times New Roman"/>
                <w:color w:val="FF0000"/>
                <w:sz w:val="24"/>
                <w:shd w:val="clear" w:color="auto" w:fill="FFFF00"/>
              </w:rPr>
              <w:t>р</w:t>
            </w:r>
            <w:proofErr w:type="gramEnd"/>
            <w:r>
              <w:rPr>
                <w:rFonts w:ascii="Times New Roman" w:eastAsia="Times New Roman" w:hAnsi="Times New Roman" w:cs="Times New Roman"/>
                <w:color w:val="FF0000"/>
                <w:sz w:val="24"/>
                <w:shd w:val="clear" w:color="auto" w:fill="FFFF00"/>
              </w:rPr>
              <w:t>үү иштери жүргүзүлүп ѳз чектерине кирсе, жолдор кенейтилип айыл ичи кѳрккѳ келет.</w:t>
            </w: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7-БӨЛҮМ. АЙЛАНА-ЧӨЙРӨ</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7.1. (таблица) Айлана-чөйрө</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c>
          <w:tcPr>
            <w:tcW w:w="2971"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Категория</w:t>
            </w:r>
          </w:p>
        </w:tc>
        <w:tc>
          <w:tcPr>
            <w:tcW w:w="3731"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факт</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күтүлгөн.</w:t>
            </w:r>
          </w:p>
        </w:tc>
        <w:tc>
          <w:tcPr>
            <w:tcW w:w="6647"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i/>
                <w:sz w:val="24"/>
              </w:rPr>
              <w:t>прогноз</w:t>
            </w:r>
          </w:p>
        </w:tc>
      </w:tr>
      <w:tr w:rsidR="00617E41" w:rsidTr="00FC0CFB">
        <w:tc>
          <w:tcPr>
            <w:tcW w:w="2971"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2021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center"/>
            </w:pPr>
            <w:r>
              <w:rPr>
                <w:rFonts w:ascii="Times New Roman" w:eastAsia="Times New Roman" w:hAnsi="Times New Roman" w:cs="Times New Roman"/>
                <w:b/>
                <w:sz w:val="24"/>
              </w:rPr>
              <w:t>2022 ж.</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2023 ж.</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2024 ж.</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2025 ж.</w:t>
            </w: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2026 ж.</w:t>
            </w: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center"/>
            </w:pPr>
            <w:r>
              <w:rPr>
                <w:rFonts w:ascii="Times New Roman" w:eastAsia="Times New Roman" w:hAnsi="Times New Roman" w:cs="Times New Roman"/>
                <w:b/>
                <w:sz w:val="24"/>
              </w:rPr>
              <w:t>2027 ж.</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Жаратылышты коргоо зоналарынын, ӨКЖА, микрокоруктардын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Токойлор ээлеген аймак, анын ичинде жайылма токойлор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Times New Roman" w:eastAsia="Times New Roman" w:hAnsi="Times New Roman" w:cs="Times New Roman"/>
                <w:shd w:val="clear" w:color="auto" w:fill="FFFF00"/>
              </w:rPr>
            </w:pPr>
            <w:r>
              <w:rPr>
                <w:rFonts w:ascii="Times New Roman" w:eastAsia="Times New Roman" w:hAnsi="Times New Roman" w:cs="Times New Roman"/>
                <w:shd w:val="clear" w:color="auto" w:fill="FFFF00"/>
              </w:rPr>
              <w:t xml:space="preserve">40328 </w:t>
            </w:r>
          </w:p>
          <w:p w:rsidR="00617E41" w:rsidRDefault="00617E41" w:rsidP="00FC0CFB">
            <w:pPr>
              <w:spacing w:after="0" w:line="240" w:lineRule="auto"/>
              <w:jc w:val="right"/>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Токойлорду калыбына </w:t>
            </w:r>
            <w:r>
              <w:rPr>
                <w:rFonts w:ascii="Times New Roman" w:eastAsia="Times New Roman" w:hAnsi="Times New Roman" w:cs="Times New Roman"/>
                <w:sz w:val="24"/>
              </w:rPr>
              <w:lastRenderedPageBreak/>
              <w:t>келтирүү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5,55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Деградацияланган жайыттардын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0,08</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0,07</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0,07</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0,06</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Малдын жайытка болгон жү</w:t>
            </w:r>
            <w:proofErr w:type="gramStart"/>
            <w:r>
              <w:rPr>
                <w:rFonts w:ascii="Times New Roman" w:eastAsia="Times New Roman" w:hAnsi="Times New Roman" w:cs="Times New Roman"/>
                <w:sz w:val="24"/>
              </w:rPr>
              <w:t>г</w:t>
            </w:r>
            <w:proofErr w:type="gramEnd"/>
            <w:r>
              <w:rPr>
                <w:rFonts w:ascii="Times New Roman" w:eastAsia="Times New Roman" w:hAnsi="Times New Roman" w:cs="Times New Roman"/>
                <w:sz w:val="24"/>
              </w:rPr>
              <w:t>ү (1 айда 1 гектарга шарттуу малдын башынын саны)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Деградацияланган жайыттардын жалпы жайыт аянтына карата ү</w:t>
            </w:r>
            <w:proofErr w:type="gramStart"/>
            <w:r>
              <w:rPr>
                <w:rFonts w:ascii="Times New Roman" w:eastAsia="Times New Roman" w:hAnsi="Times New Roman" w:cs="Times New Roman"/>
                <w:sz w:val="24"/>
              </w:rPr>
              <w:t>л</w:t>
            </w:r>
            <w:proofErr w:type="gramEnd"/>
            <w:r>
              <w:rPr>
                <w:rFonts w:ascii="Times New Roman" w:eastAsia="Times New Roman" w:hAnsi="Times New Roman" w:cs="Times New Roman"/>
                <w:sz w:val="24"/>
              </w:rPr>
              <w:t>үшү (%)</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Деградацияга дуушар болгон айыл чарба жерлеринин аянты (га)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Деградацияланган жайыттардын жалпы аянтына карата калыбына келтирилген жайыттардын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Энергияны үнөмдөө. Кожолуктардын жылытуу үлүш</w:t>
            </w:r>
            <w:proofErr w:type="gramStart"/>
            <w:r>
              <w:rPr>
                <w:rFonts w:ascii="Times New Roman" w:eastAsia="Times New Roman" w:hAnsi="Times New Roman" w:cs="Times New Roman"/>
                <w:sz w:val="24"/>
              </w:rPr>
              <w:t>ү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95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95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борбордук жылытуу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электр энергиясы</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7</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7</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60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газ</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меш жылытуу</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1376</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1385</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1385</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1125</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1125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1125</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890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583</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275</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орнотуулар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i/>
                <w:sz w:val="24"/>
                <w:shd w:val="clear" w:color="auto" w:fill="FFFF00"/>
              </w:rPr>
              <w:t>-</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башка кайра жаңылануучу булактар же энергияны үнөмдөөчү орнотуулар (мисалы, көпкө күйүүчү мештер </w:t>
            </w:r>
            <w:proofErr w:type="gramStart"/>
            <w:r>
              <w:rPr>
                <w:rFonts w:ascii="Times New Roman" w:eastAsia="Times New Roman" w:hAnsi="Times New Roman" w:cs="Times New Roman"/>
                <w:sz w:val="24"/>
              </w:rPr>
              <w:t>ж.б</w:t>
            </w:r>
            <w:proofErr w:type="gramEnd"/>
            <w:r>
              <w:rPr>
                <w:rFonts w:ascii="Times New Roman" w:eastAsia="Times New Roman" w:hAnsi="Times New Roman" w:cs="Times New Roman"/>
                <w:sz w:val="24"/>
              </w:rPr>
              <w:t>.)</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pPr>
            <w:r>
              <w:rPr>
                <w:rFonts w:ascii="Times New Roman" w:eastAsia="Times New Roman" w:hAnsi="Times New Roman" w:cs="Times New Roman"/>
                <w:sz w:val="24"/>
                <w:shd w:val="clear" w:color="auto" w:fill="FFFF00"/>
              </w:rPr>
              <w:t>0</w:t>
            </w: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w:t>
            </w: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15</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20</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30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40</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50</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 xml:space="preserve">КТК полигондорунун </w:t>
            </w:r>
            <w:r>
              <w:rPr>
                <w:rFonts w:ascii="Times New Roman" w:eastAsia="Times New Roman" w:hAnsi="Times New Roman" w:cs="Times New Roman"/>
                <w:sz w:val="24"/>
              </w:rPr>
              <w:lastRenderedPageBreak/>
              <w:t>саны (даана)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1</w:t>
            </w:r>
          </w:p>
        </w:tc>
        <w:tc>
          <w:tcPr>
            <w:tcW w:w="160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c>
          <w:tcPr>
            <w:tcW w:w="1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pPr>
            <w:r>
              <w:rPr>
                <w:rFonts w:ascii="Times New Roman" w:eastAsia="Times New Roman" w:hAnsi="Times New Roman" w:cs="Times New Roman"/>
                <w:sz w:val="24"/>
                <w:shd w:val="clear" w:color="auto" w:fill="FFFF00"/>
              </w:rPr>
              <w:t>4</w:t>
            </w: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lastRenderedPageBreak/>
              <w:t xml:space="preserve">КТКны кайра иштетүү боюнча ишканалар же </w:t>
            </w:r>
            <w:proofErr w:type="gramStart"/>
            <w:r>
              <w:rPr>
                <w:rFonts w:ascii="Times New Roman" w:eastAsia="Times New Roman" w:hAnsi="Times New Roman" w:cs="Times New Roman"/>
                <w:sz w:val="24"/>
              </w:rPr>
              <w:t>коңшу</w:t>
            </w:r>
            <w:proofErr w:type="gramEnd"/>
            <w:r>
              <w:rPr>
                <w:rFonts w:ascii="Times New Roman" w:eastAsia="Times New Roman" w:hAnsi="Times New Roman" w:cs="Times New Roman"/>
                <w:sz w:val="24"/>
              </w:rPr>
              <w:t xml:space="preserve"> аймактардагы мындай ишканалар менен макулдашуу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Санкцияланбаган полигондордун саны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Кен казып алуу тармагынын объекттери (бир.)</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Экологиялык тобокелдиги жогору кен казып алуу тармагынын объекттери (даана)</w:t>
            </w: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before="40" w:after="4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pPr>
            <w:r>
              <w:rPr>
                <w:rFonts w:ascii="Times New Roman" w:eastAsia="Times New Roman" w:hAnsi="Times New Roman" w:cs="Times New Roman"/>
                <w:sz w:val="24"/>
              </w:rPr>
              <w:t>Тазалоочу курулмалар аркылуу өткөн саркынды суулар</w:t>
            </w:r>
            <w:proofErr w:type="gramStart"/>
            <w:r>
              <w:rPr>
                <w:rFonts w:ascii="Times New Roman" w:eastAsia="Times New Roman" w:hAnsi="Times New Roman" w:cs="Times New Roman"/>
                <w:sz w:val="24"/>
              </w:rPr>
              <w:t xml:space="preserve"> (%)</w:t>
            </w:r>
            <w:proofErr w:type="gramEnd"/>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Calibri" w:eastAsia="Calibri" w:hAnsi="Calibri" w:cs="Calibri"/>
              </w:rPr>
            </w:pPr>
          </w:p>
        </w:tc>
        <w:tc>
          <w:tcPr>
            <w:tcW w:w="111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4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2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11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329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c>
          <w:tcPr>
            <w:tcW w:w="223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jc w:val="right"/>
              <w:rPr>
                <w:rFonts w:ascii="Calibri" w:eastAsia="Calibri" w:hAnsi="Calibri" w:cs="Calibri"/>
              </w:rPr>
            </w:pPr>
          </w:p>
        </w:tc>
      </w:tr>
      <w:tr w:rsidR="00617E41" w:rsidTr="00FC0CFB">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spacing w:after="0" w:line="240" w:lineRule="auto"/>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7.2. Учурдагы кырдаалга </w:t>
            </w:r>
            <w:proofErr w:type="gramStart"/>
            <w:r>
              <w:rPr>
                <w:rFonts w:ascii="Times New Roman" w:eastAsia="Times New Roman" w:hAnsi="Times New Roman" w:cs="Times New Roman"/>
                <w:b/>
                <w:sz w:val="24"/>
              </w:rPr>
              <w:t>анализ ж</w:t>
            </w:r>
            <w:proofErr w:type="gramEnd"/>
            <w:r>
              <w:rPr>
                <w:rFonts w:ascii="Times New Roman" w:eastAsia="Times New Roman" w:hAnsi="Times New Roman" w:cs="Times New Roman"/>
                <w:b/>
                <w:sz w:val="24"/>
              </w:rPr>
              <w:t>үргүзүү</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160" w:line="259" w:lineRule="auto"/>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00"/>
              </w:rPr>
              <w:t>Айыл тургундары тиричилик жана ичүүчү керектөөлө</w:t>
            </w:r>
            <w:proofErr w:type="gramStart"/>
            <w:r>
              <w:rPr>
                <w:rFonts w:ascii="Times New Roman" w:eastAsia="Times New Roman" w:hAnsi="Times New Roman" w:cs="Times New Roman"/>
                <w:sz w:val="24"/>
                <w:shd w:val="clear" w:color="auto" w:fill="FFFF00"/>
              </w:rPr>
              <w:t>р</w:t>
            </w:r>
            <w:proofErr w:type="gramEnd"/>
            <w:r>
              <w:rPr>
                <w:rFonts w:ascii="Times New Roman" w:eastAsia="Times New Roman" w:hAnsi="Times New Roman" w:cs="Times New Roman"/>
                <w:sz w:val="24"/>
                <w:shd w:val="clear" w:color="auto" w:fill="FFFF00"/>
              </w:rPr>
              <w:t xml:space="preserve"> үчүн суу менен жер астындагы скважиналардан берүү жолу менен камсыздалат жана ААнын аймагында канализация жок болгондуктан, тиричилик саркынды суулары жерге (септик) сиңип, ичүүчү суулардын булгануу коркунучун жаратат, ошондуктан саркынды сууларды тазалоочу курулмаларды куруу. Кош-Добо айылына караштуу Куу-Коргон учаскасында курула турган кундун энергиясынан электр энергиясын ондуро турган станциянын продукциянын негизинде 2027-жылдан тартып электр энергиясы менен уйлорду жылытуу 40%тен баштап осуу жолуна тушот. Канчалык электр энергиясы менен жылытууга отсок, меш менен жылытуу азайып, экологияга зыян келтируу азаят.</w:t>
            </w:r>
            <w:r>
              <w:rPr>
                <w:rFonts w:ascii="Times New Roman" w:eastAsia="Times New Roman" w:hAnsi="Times New Roman" w:cs="Times New Roman"/>
                <w:sz w:val="24"/>
              </w:rPr>
              <w:t xml:space="preserve"> </w:t>
            </w:r>
          </w:p>
          <w:p w:rsidR="00617E41" w:rsidRDefault="00617E41" w:rsidP="00FC0CFB">
            <w:pPr>
              <w:spacing w:before="40" w:after="40"/>
              <w:rPr>
                <w:rFonts w:ascii="Times New Roman" w:eastAsia="Times New Roman" w:hAnsi="Times New Roman" w:cs="Times New Roman"/>
                <w:i/>
                <w:sz w:val="24"/>
              </w:rPr>
            </w:pPr>
          </w:p>
          <w:p w:rsidR="00617E41" w:rsidRDefault="00617E41" w:rsidP="00FC0CFB">
            <w:pPr>
              <w:spacing w:before="40" w:after="40"/>
            </w:pPr>
          </w:p>
        </w:tc>
      </w:tr>
      <w:tr w:rsidR="00617E41" w:rsidTr="00FC0CFB">
        <w:trPr>
          <w:trHeight w:val="1"/>
        </w:trPr>
        <w:tc>
          <w:tcPr>
            <w:tcW w:w="14600" w:type="dxa"/>
            <w:gridSpan w:val="1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after="0"/>
              <w:rPr>
                <w:rFonts w:ascii="Calibri" w:eastAsia="Calibri" w:hAnsi="Calibri" w:cs="Calibri"/>
              </w:rPr>
            </w:pPr>
          </w:p>
        </w:tc>
      </w:tr>
      <w:tr w:rsidR="00617E41" w:rsidTr="00FC0CFB">
        <w:tc>
          <w:tcPr>
            <w:tcW w:w="795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7.3. Экология маселелери</w:t>
            </w:r>
          </w:p>
        </w:tc>
        <w:tc>
          <w:tcPr>
            <w:tcW w:w="6647" w:type="dxa"/>
            <w:gridSpan w:val="7"/>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Артыкчылык</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t xml:space="preserve">Мүмкүн болгон чаралардын жалпы </w:t>
            </w:r>
            <w:r>
              <w:rPr>
                <w:rFonts w:ascii="Times New Roman" w:eastAsia="Times New Roman" w:hAnsi="Times New Roman" w:cs="Times New Roman"/>
                <w:b/>
                <w:sz w:val="24"/>
              </w:rPr>
              <w:lastRenderedPageBreak/>
              <w:t>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b/>
                <w:sz w:val="24"/>
              </w:rPr>
              <w:lastRenderedPageBreak/>
              <w:t>Күтүлгөн натыйжа жана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Катуу калдыктар полигонуну абалын жакшыртуу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Кош-Добо, Жерге-Тал, Чолок-КАйын, Конорчок айылдарынындагы таштанды таштоочу жайды рекультивациялоо, айланысын тосуу санитардык гигиеналык талапка ылайык келтируу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i/>
                <w:sz w:val="24"/>
              </w:rPr>
              <w:t>Бул</w:t>
            </w:r>
            <w:proofErr w:type="gramEnd"/>
            <w:r>
              <w:rPr>
                <w:rFonts w:ascii="Times New Roman" w:eastAsia="Times New Roman" w:hAnsi="Times New Roman" w:cs="Times New Roman"/>
                <w:i/>
                <w:sz w:val="24"/>
              </w:rPr>
              <w:t xml:space="preserve"> жерде баалуулуктар менен натыйжа жана бул натыйжаны алууга мүмкүн болгон убакыт көрсөтүлөт, мисалы, “Коопсуздук талаптарын сактоо менен уюштурулган суу менен камсыздоо кызматтарынан пайдалануучу калктын үлүшүн 95%га чейин көбөйтүү”</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 xml:space="preserve">Соц. Обьектерди жылытуу системасын от казандардан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булактарга откоруу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 xml:space="preserve">Кош-Добо, Жерге-Тал, Чолок-КАйын, Конорчок айылдарындагы социалдык обьектилердин от казандарын алмаштыруу </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чарба жана жайыт жерлерин эрозиядан сактоо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Кыян суулардан коргоочу дамбаларды куруу жана кооптуу жерлерге бак дарактарды тигуу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Calibri" w:eastAsia="Calibri" w:hAnsi="Calibri" w:cs="Calibri"/>
              </w:rPr>
            </w:pP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 Жайыт жерлердин жана жайлоолордун дегредациясы маселелерин алдын алуу (алыскы кыштоололорго малды жаюу) </w:t>
            </w:r>
            <w:r>
              <w:rPr>
                <w:rFonts w:ascii="Times New Roman" w:eastAsia="Times New Roman" w:hAnsi="Times New Roman" w:cs="Times New Roman"/>
                <w:sz w:val="24"/>
              </w:rPr>
              <w:lastRenderedPageBreak/>
              <w:t>Тиешелуу адистер менен экология, ветеринария, селекция боюнча жолугушууларды уюштуруу, баруучу жолдорун ондоо.</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lastRenderedPageBreak/>
              <w:t>Айылда 95%эл мал чарбасы менен жан багат. Жылдан жылга малдын башы кобойуп жаткандыктан алыскы жайлоо кыштоолорго кочурсок, жайыт жерлер калыбына келет.2024-2029</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lastRenderedPageBreak/>
              <w:t>Ар бир айылда Яма беккарилерди куруу.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-Тиешелуу документтерин буткоруу</w:t>
            </w:r>
          </w:p>
          <w:p w:rsidR="00617E41" w:rsidRDefault="00617E41" w:rsidP="00FC0CFB">
            <w:pPr>
              <w:spacing w:before="40" w:after="40"/>
            </w:pPr>
            <w:r>
              <w:rPr>
                <w:rFonts w:ascii="Times New Roman" w:eastAsia="Times New Roman" w:hAnsi="Times New Roman" w:cs="Times New Roman"/>
                <w:sz w:val="24"/>
              </w:rPr>
              <w:t>-Сметасын иштеп чыгуу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Жугушту ооруларды алдын алып, экологиялык абал жакшырат.</w:t>
            </w:r>
          </w:p>
        </w:tc>
      </w:tr>
      <w:tr w:rsidR="00617E41" w:rsidTr="00FC0CFB">
        <w:trPr>
          <w:trHeight w:val="1264"/>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Жасалма монгу уюштуруу</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-Тиешелуу документтер жана материалдар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Акыркы убактагы климаттын кескин озгорушунун алдын алат. Кошумча сугат суусу менен камсыз болот.</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Айыл аймагындагы сел алуучу сайлардын жээктерин бекемдоо.</w:t>
            </w: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rPr>
                <w:rFonts w:ascii="Times New Roman" w:eastAsia="Times New Roman" w:hAnsi="Times New Roman" w:cs="Times New Roman"/>
                <w:sz w:val="24"/>
              </w:rPr>
            </w:pPr>
          </w:p>
          <w:p w:rsidR="00617E41" w:rsidRDefault="00617E41" w:rsidP="00FC0CFB">
            <w:pPr>
              <w:spacing w:before="40" w:after="40"/>
            </w:pP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-курулуш материалдар менен камсыз кылуу,</w:t>
            </w:r>
          </w:p>
          <w:p w:rsidR="00617E41" w:rsidRDefault="00617E41" w:rsidP="00FC0CFB">
            <w:pPr>
              <w:spacing w:before="40" w:after="40"/>
            </w:pPr>
            <w:r>
              <w:rPr>
                <w:rFonts w:ascii="Times New Roman" w:eastAsia="Times New Roman" w:hAnsi="Times New Roman" w:cs="Times New Roman"/>
                <w:sz w:val="24"/>
              </w:rPr>
              <w:t>-Тиешелуу документтер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Жашоочулардын коопсуздугун алдын алуу</w:t>
            </w:r>
          </w:p>
        </w:tc>
      </w:tr>
      <w:tr w:rsidR="00617E41" w:rsidTr="00FC0CFB">
        <w:trPr>
          <w:trHeight w:val="1"/>
        </w:trPr>
        <w:tc>
          <w:tcPr>
            <w:tcW w:w="29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Каптаж уюштуруу</w:t>
            </w:r>
          </w:p>
        </w:tc>
        <w:tc>
          <w:tcPr>
            <w:tcW w:w="300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rPr>
                <w:rFonts w:ascii="Times New Roman" w:eastAsia="Times New Roman" w:hAnsi="Times New Roman" w:cs="Times New Roman"/>
                <w:sz w:val="24"/>
              </w:rPr>
            </w:pPr>
            <w:r>
              <w:rPr>
                <w:rFonts w:ascii="Times New Roman" w:eastAsia="Times New Roman" w:hAnsi="Times New Roman" w:cs="Times New Roman"/>
                <w:sz w:val="24"/>
              </w:rPr>
              <w:t>-курулуш материалдар менен камсыз кылуу,</w:t>
            </w:r>
          </w:p>
          <w:p w:rsidR="00617E41" w:rsidRDefault="00617E41" w:rsidP="00FC0CFB">
            <w:pPr>
              <w:spacing w:before="40" w:after="40"/>
            </w:pPr>
            <w:r>
              <w:rPr>
                <w:rFonts w:ascii="Times New Roman" w:eastAsia="Times New Roman" w:hAnsi="Times New Roman" w:cs="Times New Roman"/>
                <w:sz w:val="24"/>
              </w:rPr>
              <w:t>-Тиешелуу документтер менен камсыз кылуу.</w:t>
            </w:r>
          </w:p>
        </w:tc>
        <w:tc>
          <w:tcPr>
            <w:tcW w:w="8628"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pPr>
            <w:r>
              <w:rPr>
                <w:rFonts w:ascii="Times New Roman" w:eastAsia="Times New Roman" w:hAnsi="Times New Roman" w:cs="Times New Roman"/>
                <w:sz w:val="24"/>
              </w:rPr>
              <w:t>Чачыранды сууларды чогултуп</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ал ичуучу суу менен камсыз болот.</w:t>
            </w:r>
          </w:p>
        </w:tc>
      </w:tr>
    </w:tbl>
    <w:p w:rsidR="00617E41" w:rsidRDefault="00617E41" w:rsidP="00617E41">
      <w:pPr>
        <w:spacing w:after="160" w:line="259" w:lineRule="auto"/>
        <w:rPr>
          <w:rFonts w:ascii="Calibri" w:eastAsia="Calibri" w:hAnsi="Calibri" w:cs="Calibri"/>
        </w:rPr>
      </w:pPr>
    </w:p>
    <w:p w:rsidR="00617E41" w:rsidRPr="00BD763A" w:rsidRDefault="00617E41" w:rsidP="00617E41">
      <w:pPr>
        <w:jc w:val="both"/>
        <w:rPr>
          <w:rFonts w:ascii="Times New Roman" w:hAnsi="Times New Roman"/>
          <w:sz w:val="24"/>
          <w:szCs w:val="24"/>
        </w:rPr>
      </w:pPr>
    </w:p>
    <w:p w:rsidR="00617E41" w:rsidRDefault="00617E41" w:rsidP="00617E41">
      <w:pPr>
        <w:rPr>
          <w:lang w:val="ky-KG"/>
        </w:rPr>
      </w:pPr>
    </w:p>
    <w:p w:rsidR="00617E41" w:rsidRPr="004709AC" w:rsidRDefault="00617E41" w:rsidP="00617E41">
      <w:pPr>
        <w:spacing w:before="120" w:after="0" w:line="240" w:lineRule="auto"/>
        <w:ind w:left="1080" w:hanging="720"/>
        <w:rPr>
          <w:rFonts w:ascii="Times New Roman" w:eastAsia="Times New Roman" w:hAnsi="Times New Roman" w:cs="Times New Roman"/>
          <w:b/>
          <w:sz w:val="24"/>
          <w:lang w:val="ky-KG"/>
        </w:rPr>
      </w:pPr>
      <w:r w:rsidRPr="004709AC">
        <w:rPr>
          <w:rFonts w:ascii="Times New Roman" w:eastAsia="Times New Roman" w:hAnsi="Times New Roman" w:cs="Times New Roman"/>
          <w:b/>
          <w:sz w:val="24"/>
          <w:lang w:val="ky-KG"/>
        </w:rPr>
        <w:lastRenderedPageBreak/>
        <w:t>СЭӨПны ишке ашыруу боюнча иш-аракеттер Планы</w:t>
      </w:r>
    </w:p>
    <w:p w:rsidR="00617E41" w:rsidRPr="004709AC" w:rsidRDefault="00617E41" w:rsidP="00617E41">
      <w:pPr>
        <w:spacing w:before="120" w:after="120"/>
        <w:jc w:val="both"/>
        <w:rPr>
          <w:rFonts w:ascii="Times New Roman" w:eastAsia="Times New Roman" w:hAnsi="Times New Roman" w:cs="Times New Roman"/>
          <w:i/>
          <w:sz w:val="24"/>
          <w:lang w:val="ky-KG"/>
        </w:rPr>
      </w:pPr>
      <w:r w:rsidRPr="004709AC">
        <w:rPr>
          <w:rFonts w:ascii="Times New Roman" w:eastAsia="Times New Roman" w:hAnsi="Times New Roman" w:cs="Times New Roman"/>
          <w:i/>
          <w:sz w:val="24"/>
          <w:lang w:val="ky-KG"/>
        </w:rPr>
        <w:t>Бул формат сунуш кылынган формат болуп саналат, ага ЖӨБ аткаруучу органынын кароосу боюнча өзгөртүүлөр киргизилиши мүмкүн.</w:t>
      </w:r>
    </w:p>
    <w:tbl>
      <w:tblPr>
        <w:tblW w:w="0" w:type="auto"/>
        <w:tblInd w:w="98" w:type="dxa"/>
        <w:tblCellMar>
          <w:left w:w="10" w:type="dxa"/>
          <w:right w:w="10" w:type="dxa"/>
        </w:tblCellMar>
        <w:tblLook w:val="0000" w:firstRow="0" w:lastRow="0" w:firstColumn="0" w:lastColumn="0" w:noHBand="0" w:noVBand="0"/>
      </w:tblPr>
      <w:tblGrid>
        <w:gridCol w:w="334"/>
        <w:gridCol w:w="1734"/>
        <w:gridCol w:w="1660"/>
        <w:gridCol w:w="1049"/>
        <w:gridCol w:w="876"/>
        <w:gridCol w:w="1581"/>
        <w:gridCol w:w="1119"/>
        <w:gridCol w:w="1119"/>
      </w:tblGrid>
      <w:tr w:rsidR="00617E41" w:rsidTr="00FC0CFB">
        <w:tc>
          <w:tcPr>
            <w:tcW w:w="293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Иш-чаранын сү</w:t>
            </w:r>
            <w:proofErr w:type="gramStart"/>
            <w:r>
              <w:rPr>
                <w:rFonts w:ascii="Times New Roman" w:eastAsia="Times New Roman" w:hAnsi="Times New Roman" w:cs="Times New Roman"/>
                <w:b/>
                <w:sz w:val="24"/>
              </w:rPr>
              <w:t>р</w:t>
            </w:r>
            <w:proofErr w:type="gramEnd"/>
            <w:r>
              <w:rPr>
                <w:rFonts w:ascii="Times New Roman" w:eastAsia="Times New Roman" w:hAnsi="Times New Roman" w:cs="Times New Roman"/>
                <w:b/>
                <w:sz w:val="24"/>
              </w:rPr>
              <w:t>өттөлүшү</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 xml:space="preserve">Жооптуу жана катышуучулар </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Ишке ашыруу мөөнө</w:t>
            </w:r>
            <w:proofErr w:type="gramStart"/>
            <w:r>
              <w:rPr>
                <w:rFonts w:ascii="Times New Roman" w:eastAsia="Times New Roman" w:hAnsi="Times New Roman" w:cs="Times New Roman"/>
                <w:b/>
                <w:sz w:val="24"/>
              </w:rPr>
              <w:t>тт</w:t>
            </w:r>
            <w:proofErr w:type="gramEnd"/>
            <w:r>
              <w:rPr>
                <w:rFonts w:ascii="Times New Roman" w:eastAsia="Times New Roman" w:hAnsi="Times New Roman" w:cs="Times New Roman"/>
                <w:b/>
                <w:sz w:val="24"/>
              </w:rPr>
              <w:t>өрү</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Баасы</w:t>
            </w:r>
          </w:p>
          <w:p w:rsidR="00617E41" w:rsidRDefault="00617E41" w:rsidP="00FC0CFB">
            <w:pPr>
              <w:tabs>
                <w:tab w:val="left" w:pos="8364"/>
              </w:tabs>
              <w:spacing w:before="40" w:after="40" w:line="240" w:lineRule="auto"/>
              <w:jc w:val="center"/>
            </w:pPr>
            <w:r>
              <w:rPr>
                <w:rFonts w:ascii="Times New Roman" w:eastAsia="Times New Roman" w:hAnsi="Times New Roman" w:cs="Times New Roman"/>
                <w:sz w:val="24"/>
              </w:rPr>
              <w:t>(миң сом)</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Каржылоо булактары / ресурстар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Мониторинг белгилери</w:t>
            </w:r>
          </w:p>
          <w:p w:rsidR="00617E41" w:rsidRDefault="00617E41" w:rsidP="00FC0CFB">
            <w:pPr>
              <w:tabs>
                <w:tab w:val="left" w:pos="8364"/>
              </w:tabs>
              <w:spacing w:before="40" w:after="40" w:line="240" w:lineRule="auto"/>
              <w:jc w:val="center"/>
            </w:pPr>
            <w:r>
              <w:rPr>
                <w:rFonts w:ascii="Times New Roman" w:eastAsia="Times New Roman" w:hAnsi="Times New Roman" w:cs="Times New Roman"/>
                <w:sz w:val="24"/>
              </w:rPr>
              <w:t>(I жарым жылдык)</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17E41" w:rsidRDefault="00617E41" w:rsidP="00FC0CFB">
            <w:pPr>
              <w:tabs>
                <w:tab w:val="left" w:pos="8364"/>
              </w:tabs>
              <w:spacing w:before="40" w:after="40" w:line="240" w:lineRule="auto"/>
              <w:jc w:val="center"/>
            </w:pPr>
            <w:r>
              <w:rPr>
                <w:rFonts w:ascii="Times New Roman" w:eastAsia="Times New Roman" w:hAnsi="Times New Roman" w:cs="Times New Roman"/>
                <w:b/>
                <w:sz w:val="24"/>
              </w:rPr>
              <w:t>Мониторинг белгилери</w:t>
            </w:r>
            <w:r>
              <w:rPr>
                <w:rFonts w:ascii="Times New Roman" w:eastAsia="Times New Roman" w:hAnsi="Times New Roman" w:cs="Times New Roman"/>
                <w:b/>
                <w:sz w:val="24"/>
              </w:rPr>
              <w:br/>
            </w:r>
            <w:r>
              <w:rPr>
                <w:rFonts w:ascii="Times New Roman" w:eastAsia="Times New Roman" w:hAnsi="Times New Roman" w:cs="Times New Roman"/>
                <w:sz w:val="24"/>
              </w:rPr>
              <w:t>(II жарым жылдык)</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1.</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Калк</w:t>
            </w:r>
          </w:p>
        </w:tc>
      </w:tr>
      <w:tr w:rsidR="00617E41" w:rsidTr="00FC0CFB">
        <w:trPr>
          <w:trHeight w:val="1264"/>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Мал чарбачылыкты онуктурууго семинарларды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after="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айыл чарба жана мал чарба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 xml:space="preserve">150,0мин </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30%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Мыкты тажрыйбалар менен тааныштыруу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айыл башчылар.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120,0 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Донорлордун жардамы менен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highlight w:val="yellow"/>
              </w:rPr>
            </w:pPr>
            <w:r w:rsidRPr="00A036F1">
              <w:rPr>
                <w:rFonts w:ascii="Times New Roman" w:eastAsia="Times New Roman" w:hAnsi="Times New Roman" w:cs="Times New Roman"/>
                <w:sz w:val="24"/>
                <w:highlight w:val="yellow"/>
              </w:rPr>
              <w:t>Аз камсыз жана мумкунчулугу чектелген адамдарга туз беруу жолу менен жер берип, техника ээлери менен тушумуналып жыйноого комок коргозуу.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Муниципалдык ишкана.</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75,0мин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Муниципалдык ишкана</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Жакырчылыкты кыскартуу учун аялуукатмарларга бизнес план тузуулорго окууларды уюштурууга комок корсотуу.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Айыл окмот башчысы. Айыл башчылар.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550,0мин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Донорлордун комогу менен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 xml:space="preserve">Мектептерде 10-11 класстар </w:t>
            </w:r>
            <w:r w:rsidRPr="00A036F1">
              <w:rPr>
                <w:rFonts w:ascii="Times New Roman" w:eastAsia="Times New Roman" w:hAnsi="Times New Roman" w:cs="Times New Roman"/>
                <w:sz w:val="24"/>
                <w:highlight w:val="yellow"/>
              </w:rPr>
              <w:lastRenderedPageBreak/>
              <w:t>учун кесипке ээ болуш учун экскурсияларды откорууну уюштурууга жардам корсотуу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 xml:space="preserve">Айыл окмот башчысы, </w:t>
            </w:r>
            <w:r w:rsidRPr="00C60832">
              <w:rPr>
                <w:rFonts w:ascii="Times New Roman" w:eastAsia="Times New Roman" w:hAnsi="Times New Roman" w:cs="Times New Roman"/>
                <w:sz w:val="24"/>
                <w:highlight w:val="yellow"/>
              </w:rPr>
              <w:lastRenderedPageBreak/>
              <w:t>мектеп директорлору.</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 xml:space="preserve">2024-2029 ар </w:t>
            </w:r>
            <w:r w:rsidRPr="00C60832">
              <w:rPr>
                <w:rFonts w:ascii="Times New Roman" w:eastAsia="Times New Roman" w:hAnsi="Times New Roman" w:cs="Times New Roman"/>
                <w:sz w:val="24"/>
                <w:highlight w:val="yellow"/>
              </w:rPr>
              <w:lastRenderedPageBreak/>
              <w:t>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150,0мин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Жергиликтуу бюджет</w:t>
            </w:r>
            <w:proofErr w:type="gramStart"/>
            <w:r w:rsidRPr="00C60832">
              <w:rPr>
                <w:rFonts w:ascii="Times New Roman" w:eastAsia="Times New Roman" w:hAnsi="Times New Roman" w:cs="Times New Roman"/>
                <w:sz w:val="24"/>
                <w:highlight w:val="yellow"/>
              </w:rPr>
              <w:t xml:space="preserve"> ,</w:t>
            </w:r>
            <w:proofErr w:type="gramEnd"/>
            <w:r w:rsidRPr="00C60832">
              <w:rPr>
                <w:rFonts w:ascii="Times New Roman" w:eastAsia="Times New Roman" w:hAnsi="Times New Roman" w:cs="Times New Roman"/>
                <w:sz w:val="24"/>
                <w:highlight w:val="yellow"/>
              </w:rPr>
              <w:t xml:space="preserve"> </w:t>
            </w:r>
            <w:r w:rsidRPr="00C60832">
              <w:rPr>
                <w:rFonts w:ascii="Times New Roman" w:eastAsia="Times New Roman" w:hAnsi="Times New Roman" w:cs="Times New Roman"/>
                <w:sz w:val="24"/>
                <w:highlight w:val="yellow"/>
              </w:rPr>
              <w:lastRenderedPageBreak/>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lastRenderedPageBreak/>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036F1" w:rsidRDefault="00617E41" w:rsidP="00FC0CFB">
            <w:pPr>
              <w:spacing w:before="40" w:after="40" w:line="240" w:lineRule="auto"/>
              <w:rPr>
                <w:rFonts w:ascii="Times New Roman" w:eastAsia="Times New Roman" w:hAnsi="Times New Roman" w:cs="Times New Roman"/>
                <w:sz w:val="24"/>
                <w:highlight w:val="yellow"/>
              </w:rPr>
            </w:pPr>
            <w:r w:rsidRPr="00A036F1">
              <w:rPr>
                <w:rFonts w:ascii="Times New Roman" w:eastAsia="Times New Roman" w:hAnsi="Times New Roman" w:cs="Times New Roman"/>
                <w:sz w:val="24"/>
                <w:highlight w:val="yellow"/>
              </w:rPr>
              <w:t>Финансылык сабаттуулукту которуу учун окууларды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 xml:space="preserve"> Айыл окмоту , айыл башчылар</w:t>
            </w:r>
            <w:proofErr w:type="gramStart"/>
            <w:r w:rsidRPr="00C60832">
              <w:rPr>
                <w:rFonts w:ascii="Times New Roman" w:eastAsia="Times New Roman" w:hAnsi="Times New Roman" w:cs="Times New Roman"/>
                <w:sz w:val="24"/>
                <w:highlight w:val="yellow"/>
              </w:rPr>
              <w:t>.Т</w:t>
            </w:r>
            <w:proofErr w:type="gramEnd"/>
            <w:r w:rsidRPr="00C60832">
              <w:rPr>
                <w:rFonts w:ascii="Times New Roman" w:eastAsia="Times New Roman" w:hAnsi="Times New Roman" w:cs="Times New Roman"/>
                <w:sz w:val="24"/>
                <w:highlight w:val="yellow"/>
              </w:rPr>
              <w:t xml:space="preserve">ренерлер менен </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2024-2029 ар дайым</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180,0мин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Донорлор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C60832" w:rsidRDefault="00617E41" w:rsidP="00FC0CFB">
            <w:pPr>
              <w:tabs>
                <w:tab w:val="left" w:pos="8364"/>
              </w:tabs>
              <w:spacing w:before="40" w:after="40" w:line="240" w:lineRule="auto"/>
              <w:rPr>
                <w:rFonts w:ascii="Times New Roman" w:eastAsia="Times New Roman" w:hAnsi="Times New Roman" w:cs="Times New Roman"/>
                <w:sz w:val="24"/>
                <w:highlight w:val="yellow"/>
              </w:rPr>
            </w:pPr>
            <w:r w:rsidRPr="00C60832">
              <w:rPr>
                <w:rFonts w:ascii="Times New Roman" w:eastAsia="Times New Roman" w:hAnsi="Times New Roman" w:cs="Times New Roman"/>
                <w:sz w:val="24"/>
                <w:highlight w:val="yellow"/>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6"/>
              </w:numPr>
              <w:tabs>
                <w:tab w:val="left" w:pos="8364"/>
              </w:tabs>
              <w:spacing w:before="40" w:after="40" w:line="240" w:lineRule="auto"/>
              <w:ind w:left="128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Жерге-Тал, Чолок Кайын, Конорчок, калкын ичуучу таза суу менен камсыз кылуу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айыл башчылар, МИ.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1,5</w:t>
            </w:r>
            <w:proofErr w:type="gramStart"/>
            <w:r>
              <w:rPr>
                <w:rFonts w:ascii="Times New Roman" w:eastAsia="Times New Roman" w:hAnsi="Times New Roman" w:cs="Times New Roman"/>
                <w:sz w:val="24"/>
              </w:rPr>
              <w:t>млрд</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Арис, капиталдык салымдар,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уюмдар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10%</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7"/>
              </w:numPr>
              <w:tabs>
                <w:tab w:val="left" w:pos="8364"/>
              </w:tabs>
              <w:spacing w:before="40" w:after="40" w:line="240" w:lineRule="auto"/>
              <w:ind w:left="1215"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Жерге-Тал айылына жаны 175 орунду мектеп имаратынын курулушун баштоо учун.</w:t>
            </w: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Кош-Добо мектебинин эскилиги жеткендигине байланыштуу жаны заманбап 500 орунду мектептин курулушун баштоо учун. </w:t>
            </w: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Чолок-Кайын айылындагы курулуп жаткан мектептин курулушун буткоруу учун. Жана</w:t>
            </w:r>
          </w:p>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аймагынын ар бир айылындагы </w:t>
            </w:r>
            <w:r>
              <w:rPr>
                <w:rFonts w:ascii="Times New Roman" w:eastAsia="Times New Roman" w:hAnsi="Times New Roman" w:cs="Times New Roman"/>
                <w:sz w:val="24"/>
              </w:rPr>
              <w:lastRenderedPageBreak/>
              <w:t>жаны конуштарга заманбап мектеп имараттарын курулушу учун комок коргозуу.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айыл башчылар, Мектеп директорлору.</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8"/>
              </w:numPr>
              <w:tabs>
                <w:tab w:val="left" w:pos="8364"/>
              </w:tabs>
              <w:spacing w:before="40" w:after="40" w:line="240" w:lineRule="auto"/>
              <w:ind w:left="1144"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Былкылдактын талаасы(1300,га) Туздун талаасы(1700,0га) жана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айдоого ылайыктуу жайыт жерлерин дыйканчылык кылуу учун сугат суу менен камсыз кылуу. Кара-Терек суу насостук станциясынан 25км жерге суу каналын куруу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Ак-Сай каналын (600га ) буткоруу.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 xml:space="preserve"> айыл башчылар, МИ. 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w:t>
            </w:r>
            <w:proofErr w:type="gramStart"/>
            <w:r>
              <w:rPr>
                <w:rFonts w:ascii="Times New Roman" w:eastAsia="Times New Roman" w:hAnsi="Times New Roman" w:cs="Times New Roman"/>
                <w:sz w:val="24"/>
              </w:rPr>
              <w:t>млрд</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19"/>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Чолок-Кайын, Конорчок айылдарына типтуу бала бакча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 донорлор.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0"/>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Жерге-Тал айылындагы  Таш-Тектир участогуна БСР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 Ак-Талаа онуктуруу фонду</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15%</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1"/>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Чолок-Кайын айылына административдик имарат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Нарын Тенир-Тоо фонду, Ак-Талаа онукутуруу фонду, </w:t>
            </w:r>
            <w:r>
              <w:rPr>
                <w:rFonts w:ascii="Times New Roman" w:eastAsia="Times New Roman" w:hAnsi="Times New Roman" w:cs="Times New Roman"/>
                <w:sz w:val="24"/>
              </w:rPr>
              <w:lastRenderedPageBreak/>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2"/>
              </w:numPr>
              <w:tabs>
                <w:tab w:val="left" w:pos="8364"/>
              </w:tabs>
              <w:spacing w:before="40" w:after="40" w:line="240" w:lineRule="auto"/>
              <w:ind w:left="1428"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айылдарынын ички жолдорун асфальттоо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39.0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3"/>
              </w:numPr>
              <w:tabs>
                <w:tab w:val="left" w:pos="8364"/>
              </w:tabs>
              <w:spacing w:before="40" w:after="40" w:line="240" w:lineRule="auto"/>
              <w:ind w:left="36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айылдарындагы кочолорун жарыктандыруу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4,0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4"/>
              </w:numPr>
              <w:tabs>
                <w:tab w:val="left" w:pos="8364"/>
              </w:tabs>
              <w:spacing w:before="40" w:after="40" w:line="240" w:lineRule="auto"/>
              <w:ind w:left="1429"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айылындагы Чычырканак-Кечуу жана Абышка каналдарын ремонтмоо.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5"/>
              </w:numPr>
              <w:tabs>
                <w:tab w:val="left" w:pos="8364"/>
              </w:tabs>
              <w:spacing w:before="40" w:after="40" w:line="240" w:lineRule="auto"/>
              <w:ind w:left="1429"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Ой-Беде</w:t>
            </w:r>
            <w:proofErr w:type="gramEnd"/>
            <w:r>
              <w:rPr>
                <w:rFonts w:ascii="Times New Roman" w:eastAsia="Times New Roman" w:hAnsi="Times New Roman" w:cs="Times New Roman"/>
                <w:sz w:val="24"/>
              </w:rPr>
              <w:t xml:space="preserve"> участкасындагы БСРди жана Сутту-Булак насостук станциясын ремонттоп ишке беруу.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5,5млн.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6"/>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ар бир айылындагы айдоо аянт жерлерин коргоо учун тосмо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1,8млн.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7"/>
              </w:numPr>
              <w:tabs>
                <w:tab w:val="left" w:pos="8364"/>
              </w:tabs>
              <w:spacing w:before="40" w:after="40" w:line="240" w:lineRule="auto"/>
              <w:ind w:left="720" w:hanging="360"/>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Айыл аймактын ар бир айылындагы эскирген электр мамычаларын </w:t>
            </w:r>
            <w:r>
              <w:rPr>
                <w:rFonts w:ascii="Times New Roman" w:eastAsia="Times New Roman" w:hAnsi="Times New Roman" w:cs="Times New Roman"/>
                <w:sz w:val="24"/>
              </w:rPr>
              <w:lastRenderedPageBreak/>
              <w:t>алмаштыруу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окмоту, Айыл башчылар, инвестиция тартуу боюнча адис.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2,3млн.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Нарын Тенир-Тоо фонду, Ак-Талаа онукутуруу фонду, жергиликтуу </w:t>
            </w:r>
            <w:r>
              <w:rPr>
                <w:rFonts w:ascii="Times New Roman" w:eastAsia="Times New Roman" w:hAnsi="Times New Roman" w:cs="Times New Roman"/>
                <w:sz w:val="24"/>
              </w:rPr>
              <w:lastRenderedPageBreak/>
              <w:t>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Озгочо кырдаалдардын алдын алуу учун керектуу техникалык база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 МЧС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2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аймакта туризмди онуктуруу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Кош-Добо айылына типтуу оорукана куруу (20орунду).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АТР дин алкагында административдик аймак болуп тузулгон Чолок-Кайын айылына « </w:t>
            </w: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муниципалдык ишканасы учун механикалык техникаларына Парк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 МИ.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2,6млн.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Тогуз-Булак участкасындагы суу каналын капиталдык ремонттоо.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окмоту, Айыл башчылар, инвестиция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Капиталдык салым</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Pr="00A1678E"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Калкка толук </w:t>
            </w:r>
            <w:r>
              <w:rPr>
                <w:rFonts w:ascii="Times New Roman" w:eastAsia="Times New Roman" w:hAnsi="Times New Roman" w:cs="Times New Roman"/>
                <w:sz w:val="24"/>
              </w:rPr>
              <w:lastRenderedPageBreak/>
              <w:t>кандуу шарт түзүү үчүн Муниципалдык ишкананын техникалык базасын жанылоо,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 xml:space="preserve">Айыл окмоту, </w:t>
            </w:r>
            <w:r>
              <w:rPr>
                <w:rFonts w:ascii="Times New Roman" w:eastAsia="Times New Roman" w:hAnsi="Times New Roman" w:cs="Times New Roman"/>
                <w:sz w:val="24"/>
              </w:rPr>
              <w:lastRenderedPageBreak/>
              <w:t>Айыл башчылар, инвестиция тартуу боюнча адис. МИ жетекчиси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2024-</w:t>
            </w:r>
            <w:r>
              <w:rPr>
                <w:rFonts w:ascii="Times New Roman" w:eastAsia="Times New Roman" w:hAnsi="Times New Roman" w:cs="Times New Roman"/>
                <w:sz w:val="24"/>
              </w:rPr>
              <w:lastRenderedPageBreak/>
              <w:t>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40,0м</w:t>
            </w:r>
            <w:r>
              <w:rPr>
                <w:rFonts w:ascii="Times New Roman" w:eastAsia="Times New Roman" w:hAnsi="Times New Roman" w:cs="Times New Roman"/>
                <w:sz w:val="24"/>
              </w:rPr>
              <w:lastRenderedPageBreak/>
              <w:t>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Нарын </w:t>
            </w:r>
            <w:r>
              <w:rPr>
                <w:rFonts w:ascii="Times New Roman" w:eastAsia="Times New Roman" w:hAnsi="Times New Roman" w:cs="Times New Roman"/>
                <w:sz w:val="24"/>
              </w:rPr>
              <w:lastRenderedPageBreak/>
              <w:t>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lastRenderedPageBreak/>
              <w:t>2.</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Кызматтар жана жергиликтүү инфраструктура</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Кош-Добо айылындагы айылдык клубун  ондоп тузоодон откоруу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Муниципалдык менчиктеги баняларды ондоп тузоп ишке беруу.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2025-2028</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ар бир айылына тратуарларды куруу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18,0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аймактын ар бир айылындагы ички жолдорго кочолорго жол берлгилерин орнотуу.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800,0мин.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аймагындагы айылдардын ички сугат суу отуучу арыктарын иретке келтируу.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2024-2028</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Мыйзамсыз таштанды тогулгон участокторду рекультивация кылып ордуна бак тигуу, айланасын тосуу.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Турку беруучу грант</w:t>
            </w:r>
            <w:proofErr w:type="gramStart"/>
            <w:r>
              <w:rPr>
                <w:rFonts w:ascii="Times New Roman" w:eastAsia="Times New Roman" w:hAnsi="Times New Roman" w:cs="Times New Roman"/>
                <w:sz w:val="24"/>
              </w:rPr>
              <w:t>,Н</w:t>
            </w:r>
            <w:proofErr w:type="gramEnd"/>
            <w:r>
              <w:rPr>
                <w:rFonts w:ascii="Times New Roman" w:eastAsia="Times New Roman" w:hAnsi="Times New Roman" w:cs="Times New Roman"/>
                <w:sz w:val="24"/>
              </w:rPr>
              <w:t>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3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Жыгач тилуучу цех, техника ремонтоочу токардых цех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700,0мин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Айылдарга сут иштетуучу цехтерди уюштуруп ишке беруу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1,3млн.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Айылдарга донголок желимдоочу жана унаа жуучу жайларды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1,8млн.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Ары чарба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Асыл тукум мал чарбасын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 Жеке ишкер</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аймагынын ар бир айылындагы  муниципалдык менчиктеги эгин сактоочу кампаларды ондоп тузоодон откоруу.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адиси. ЖКХ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1,1млн.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Нарын Тенир-Тоо фонду, Ак-Талаа онукутуруу фонду,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3.</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Экономикалык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үү</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«Жашыл экономика стандарттары</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луттук системасын ишке киргизуу.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Дыйканчылыкты  которуу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аймагындагы ар бир айылдарга  ветеринардык тейлоочу пунктарды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9,0млн.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Арис, ВППООН.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Кочмо ветеринардык тосмолорду уюштуру</w:t>
            </w:r>
            <w:proofErr w:type="gramStart"/>
            <w:r>
              <w:rPr>
                <w:rFonts w:ascii="Times New Roman" w:eastAsia="Times New Roman" w:hAnsi="Times New Roman" w:cs="Times New Roman"/>
                <w:sz w:val="24"/>
              </w:rPr>
              <w:t>у(</w:t>
            </w:r>
            <w:proofErr w:type="gramEnd"/>
            <w:r>
              <w:rPr>
                <w:rFonts w:ascii="Times New Roman" w:eastAsia="Times New Roman" w:hAnsi="Times New Roman" w:cs="Times New Roman"/>
                <w:sz w:val="24"/>
              </w:rPr>
              <w:t xml:space="preserve">раскол), мал дарылоочу колмону уюштуруу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2024-2026</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Арис, ВППООН.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4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Туризмди онуктуруу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Айыл окмот башчысы, жер адис</w:t>
            </w:r>
            <w:proofErr w:type="gramStart"/>
            <w:r>
              <w:rPr>
                <w:rFonts w:ascii="Times New Roman" w:eastAsia="Times New Roman" w:hAnsi="Times New Roman" w:cs="Times New Roman"/>
                <w:sz w:val="24"/>
                <w:shd w:val="clear" w:color="auto" w:fill="FFFF00"/>
              </w:rPr>
              <w:t>.и</w:t>
            </w:r>
            <w:proofErr w:type="gramEnd"/>
            <w:r>
              <w:rPr>
                <w:rFonts w:ascii="Times New Roman" w:eastAsia="Times New Roman" w:hAnsi="Times New Roman" w:cs="Times New Roman"/>
                <w:sz w:val="24"/>
                <w:shd w:val="clear" w:color="auto" w:fill="FFFF00"/>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2024- 2029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8,0</w:t>
            </w:r>
            <w:proofErr w:type="gramStart"/>
            <w:r>
              <w:rPr>
                <w:rFonts w:ascii="Times New Roman" w:eastAsia="Times New Roman" w:hAnsi="Times New Roman" w:cs="Times New Roman"/>
                <w:sz w:val="24"/>
                <w:shd w:val="clear" w:color="auto" w:fill="FFFF00"/>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Арис, ВППООН. Жергиликтуу бюджет. Муниципалдык ишкана</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30%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shd w:val="clear" w:color="auto" w:fill="FFFF00"/>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Муниципалдык ишкананын алдында атайын таш майдалоочу цех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13,0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аймактагы чакан кен байлыктарды иштетуу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Жергиликтуу ондургон сырьелорду иштетуу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Балык чарбасын онуктуруу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4,0млн.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ишкерлер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Чакан ГЭСтерди куруу </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Жеке инвесторлор</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аймагындагы кум, шагыл жана топурак алуучу карьерлерди иштетуу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Айыл аймагына тиешелуу айдоо </w:t>
            </w:r>
            <w:r>
              <w:rPr>
                <w:rFonts w:ascii="Times New Roman" w:eastAsia="Times New Roman" w:hAnsi="Times New Roman" w:cs="Times New Roman"/>
                <w:sz w:val="24"/>
              </w:rPr>
              <w:lastRenderedPageBreak/>
              <w:t>аянттарын кенейтуу максатында жерлерди кенейтип пайдаланууга беруу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w:t>
            </w:r>
            <w:r>
              <w:rPr>
                <w:rFonts w:ascii="Times New Roman" w:eastAsia="Times New Roman" w:hAnsi="Times New Roman" w:cs="Times New Roman"/>
                <w:sz w:val="24"/>
              </w:rPr>
              <w:lastRenderedPageBreak/>
              <w:t>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Ала-Ала-Буга айыл аймагынын жана ар бир айылдын кире беришиндеги расмий паспортун айылдын аттарын кооздоп жаздыруу.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нвестиция тартуу боюнча адис.жер адис.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2024-2025</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4.</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Инклюзивдик өнү</w:t>
            </w:r>
            <w:proofErr w:type="gramStart"/>
            <w:r>
              <w:rPr>
                <w:rFonts w:ascii="Times New Roman" w:eastAsia="Times New Roman" w:hAnsi="Times New Roman" w:cs="Times New Roman"/>
                <w:b/>
                <w:sz w:val="24"/>
              </w:rPr>
              <w:t>г</w:t>
            </w:r>
            <w:proofErr w:type="gramEnd"/>
            <w:r>
              <w:rPr>
                <w:rFonts w:ascii="Times New Roman" w:eastAsia="Times New Roman" w:hAnsi="Times New Roman" w:cs="Times New Roman"/>
                <w:b/>
                <w:sz w:val="24"/>
              </w:rPr>
              <w:t>үү</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Аз камсыз болгон билим берууну жана жумуш менен камсыз кылууну жакшыртууга колдоо корсотуу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100,0мин </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ВПООН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rPr>
          <w:trHeight w:val="1649"/>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5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Жакырларды колдоо </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ВПООН 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Кошумча киреше алуу учун уй кожойкелерин ишке орноштуруу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ВПООН</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Жерпгиликтуу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Жакырчылыкты азайтуу учун калктын аялуу топторунун арасында осумдук </w:t>
            </w:r>
            <w:r>
              <w:rPr>
                <w:rFonts w:ascii="Times New Roman" w:eastAsia="Times New Roman" w:hAnsi="Times New Roman" w:cs="Times New Roman"/>
                <w:sz w:val="24"/>
              </w:rPr>
              <w:lastRenderedPageBreak/>
              <w:t>остуруу боюнча ар кандай окуу курстарды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ВПООН</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Жерпгиликтуу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Азкамсыз жана мумкунчулугу чектелген адамдарга туз беруу жолу менен жер берип, техника ээлери менен тушумуналып жыйноого комок коргозуу.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инвестиция тартуу боюнча адис, соц</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дис</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Муниципалдык ишкана</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5.</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Мейкиндик</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аймагынын ар бир айылдын башкы планын буткоруу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2024-2028</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Курулуш иштерин жургузууго эрежелерди туздуруу жана кабыл алуу (эксперт жалдоо)</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300,0 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rPr>
          <w:trHeight w:val="1597"/>
        </w:trPr>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5"/>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Калктуу конуштун жер аянтын тыгыздоосун буткоруу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650,0 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6"/>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Жеке турак жай салуу учун жайыт кайрак жерлерди </w:t>
            </w:r>
            <w:r>
              <w:rPr>
                <w:rFonts w:ascii="Times New Roman" w:eastAsia="Times New Roman" w:hAnsi="Times New Roman" w:cs="Times New Roman"/>
                <w:sz w:val="24"/>
              </w:rPr>
              <w:lastRenderedPageBreak/>
              <w:t>трансформациядан откоруу.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ЖКХ адиси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2024-2027</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300,0мин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Жергиликтуу бюджет</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lastRenderedPageBreak/>
              <w:t>6.</w:t>
            </w:r>
          </w:p>
        </w:tc>
        <w:tc>
          <w:tcPr>
            <w:tcW w:w="1316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b/>
                <w:sz w:val="24"/>
              </w:rPr>
              <w:t>Айлана-чөйрө</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7"/>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Катуу калдыктар полигонуну абалын жакшыртуу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 МИ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 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Жергиликтуу бюджет. Муниципалдык ишкана  ВПООН Жергиликтуу бюджет</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ВПООН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8"/>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Соц. Обьектерди жылытуу системасын от казандардан </w:t>
            </w:r>
            <w:proofErr w:type="gramStart"/>
            <w:r>
              <w:rPr>
                <w:rFonts w:ascii="Times New Roman" w:eastAsia="Times New Roman" w:hAnsi="Times New Roman" w:cs="Times New Roman"/>
                <w:sz w:val="24"/>
              </w:rPr>
              <w:t>башка</w:t>
            </w:r>
            <w:proofErr w:type="gramEnd"/>
            <w:r>
              <w:rPr>
                <w:rFonts w:ascii="Times New Roman" w:eastAsia="Times New Roman" w:hAnsi="Times New Roman" w:cs="Times New Roman"/>
                <w:sz w:val="24"/>
              </w:rPr>
              <w:t xml:space="preserve"> булактарга откоруу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12,0</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Жеке инвесторлор Жергиликтуу бюджет</w:t>
            </w:r>
          </w:p>
          <w:p w:rsidR="00617E41" w:rsidRDefault="00617E41" w:rsidP="00FC0CFB">
            <w:pPr>
              <w:tabs>
                <w:tab w:val="left" w:pos="8364"/>
              </w:tabs>
              <w:spacing w:before="40" w:after="40" w:line="240" w:lineRule="auto"/>
            </w:pPr>
            <w:r>
              <w:rPr>
                <w:rFonts w:ascii="Times New Roman" w:eastAsia="Times New Roman" w:hAnsi="Times New Roman" w:cs="Times New Roman"/>
                <w:sz w:val="24"/>
              </w:rPr>
              <w:t>ВПООН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69"/>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Айыл чарба жана жайыт жерлерин эрозиядан сактоо</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after="0" w:line="240" w:lineRule="auto"/>
            </w:pPr>
            <w:r>
              <w:rPr>
                <w:rFonts w:ascii="Times New Roman" w:eastAsia="Times New Roman" w:hAnsi="Times New Roman" w:cs="Times New Roman"/>
                <w:sz w:val="24"/>
              </w:rPr>
              <w:t>500,0мин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w:t>
            </w:r>
            <w:bookmarkStart w:id="6" w:name="_GoBack"/>
            <w:bookmarkEnd w:id="6"/>
            <w:r>
              <w:rPr>
                <w:rFonts w:ascii="Times New Roman" w:eastAsia="Times New Roman" w:hAnsi="Times New Roman" w:cs="Times New Roman"/>
                <w:sz w:val="24"/>
              </w:rPr>
              <w:t>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0"/>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Ала-Буга</w:t>
            </w:r>
            <w:proofErr w:type="gramEnd"/>
            <w:r>
              <w:rPr>
                <w:rFonts w:ascii="Times New Roman" w:eastAsia="Times New Roman" w:hAnsi="Times New Roman" w:cs="Times New Roman"/>
                <w:sz w:val="24"/>
              </w:rPr>
              <w:t xml:space="preserve"> айыл аймагындагы жайыт жерлерин которуштуруу жана айрым жайыттарга мараторий киргизуу.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1"/>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Ар бир айылда Яма беккарилерди </w:t>
            </w:r>
            <w:r>
              <w:rPr>
                <w:rFonts w:ascii="Times New Roman" w:eastAsia="Times New Roman" w:hAnsi="Times New Roman" w:cs="Times New Roman"/>
                <w:sz w:val="24"/>
              </w:rPr>
              <w:lastRenderedPageBreak/>
              <w:t>куруу.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450,0мин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Жергиликтуу бюджет. </w:t>
            </w:r>
            <w:r>
              <w:rPr>
                <w:rFonts w:ascii="Times New Roman" w:eastAsia="Times New Roman" w:hAnsi="Times New Roman" w:cs="Times New Roman"/>
                <w:sz w:val="24"/>
              </w:rPr>
              <w:lastRenderedPageBreak/>
              <w:t>Муниципалдык ишкана  ВПООН Жергиликтуу бюджет. 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lastRenderedPageBreak/>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2"/>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Жасалма монгу уюштуруу</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2025-2029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2,3 </w:t>
            </w:r>
            <w:proofErr w:type="gramStart"/>
            <w:r>
              <w:rPr>
                <w:rFonts w:ascii="Times New Roman" w:eastAsia="Times New Roman" w:hAnsi="Times New Roman" w:cs="Times New Roman"/>
                <w:sz w:val="24"/>
              </w:rPr>
              <w:t>млн</w:t>
            </w:r>
            <w:proofErr w:type="gramEnd"/>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Нарын тенир Тоо. Ак-Талаа онуктуру фонд Жергиликтуу бюджет. 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100%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3"/>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Айыл аймагындагы сел алуучу сайлардын жээктерин бекемдоо.</w:t>
            </w: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spacing w:before="40" w:after="40" w:line="240" w:lineRule="auto"/>
              <w:rPr>
                <w:rFonts w:ascii="Times New Roman" w:eastAsia="Times New Roman" w:hAnsi="Times New Roman" w:cs="Times New Roman"/>
                <w:sz w:val="24"/>
              </w:rPr>
            </w:pPr>
          </w:p>
          <w:p w:rsidR="00617E41" w:rsidRDefault="00617E41" w:rsidP="00FC0CFB">
            <w:pPr>
              <w:tabs>
                <w:tab w:val="left" w:pos="8364"/>
              </w:tabs>
              <w:spacing w:before="40" w:after="40" w:line="240" w:lineRule="auto"/>
            </w:pP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5,0млн.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   Нарын тенир Тоо. Ак-Талаа онуктуру фонд</w:t>
            </w:r>
            <w:proofErr w:type="gramStart"/>
            <w:r>
              <w:rPr>
                <w:rFonts w:ascii="Times New Roman" w:eastAsia="Times New Roman" w:hAnsi="Times New Roman" w:cs="Times New Roman"/>
                <w:sz w:val="24"/>
              </w:rPr>
              <w:t>.Ж</w:t>
            </w:r>
            <w:proofErr w:type="gramEnd"/>
            <w:r>
              <w:rPr>
                <w:rFonts w:ascii="Times New Roman" w:eastAsia="Times New Roman" w:hAnsi="Times New Roman" w:cs="Times New Roman"/>
                <w:sz w:val="24"/>
              </w:rPr>
              <w:t>ергиликтуу бюджет. Муниципалдык ишкана  ВПООН</w:t>
            </w:r>
          </w:p>
          <w:p w:rsidR="00617E41" w:rsidRDefault="00617E41" w:rsidP="00FC0CFB">
            <w:pPr>
              <w:tabs>
                <w:tab w:val="left" w:pos="8364"/>
              </w:tabs>
              <w:spacing w:before="40" w:after="40" w:line="240" w:lineRule="auto"/>
            </w:pP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5%</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50%</w:t>
            </w:r>
          </w:p>
        </w:tc>
      </w:tr>
      <w:tr w:rsidR="00617E41" w:rsidTr="00FC0CFB">
        <w:tc>
          <w:tcPr>
            <w:tcW w:w="3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numPr>
                <w:ilvl w:val="0"/>
                <w:numId w:val="74"/>
              </w:numPr>
              <w:tabs>
                <w:tab w:val="left" w:pos="8364"/>
              </w:tabs>
              <w:spacing w:before="40" w:after="40" w:line="240" w:lineRule="auto"/>
              <w:ind w:left="318" w:hanging="318"/>
              <w:rPr>
                <w:rFonts w:ascii="Calibri" w:eastAsia="Calibri" w:hAnsi="Calibri" w:cs="Calibri"/>
              </w:rPr>
            </w:pPr>
          </w:p>
        </w:tc>
        <w:tc>
          <w:tcPr>
            <w:tcW w:w="25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Каптаж уюштуруу</w:t>
            </w:r>
          </w:p>
        </w:tc>
        <w:tc>
          <w:tcPr>
            <w:tcW w:w="24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Айыл окмот башчысы, Жер адис</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И</w:t>
            </w:r>
          </w:p>
        </w:tc>
        <w:tc>
          <w:tcPr>
            <w:tcW w:w="14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2024-2029</w:t>
            </w:r>
          </w:p>
        </w:tc>
        <w:tc>
          <w:tcPr>
            <w:tcW w:w="12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850,0мин</w:t>
            </w:r>
          </w:p>
        </w:tc>
        <w:tc>
          <w:tcPr>
            <w:tcW w:w="23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pPr>
            <w:r>
              <w:rPr>
                <w:rFonts w:ascii="Times New Roman" w:eastAsia="Times New Roman" w:hAnsi="Times New Roman" w:cs="Times New Roman"/>
                <w:sz w:val="24"/>
              </w:rPr>
              <w:t xml:space="preserve">   Нарын тенир Тоо. Ак-Талаа онуктуру фонд. Жергиликтуу бюджет. Муниципалдык ишкана  ВПООН</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10%</w:t>
            </w:r>
          </w:p>
        </w:tc>
        <w:tc>
          <w:tcPr>
            <w:tcW w:w="15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17E41" w:rsidRDefault="00617E41" w:rsidP="00FC0CFB">
            <w:pPr>
              <w:tabs>
                <w:tab w:val="left" w:pos="8364"/>
              </w:tabs>
              <w:spacing w:before="40" w:after="40" w:line="240" w:lineRule="auto"/>
              <w:rPr>
                <w:rFonts w:ascii="Calibri" w:eastAsia="Calibri" w:hAnsi="Calibri" w:cs="Calibri"/>
              </w:rPr>
            </w:pPr>
            <w:r>
              <w:rPr>
                <w:rFonts w:ascii="Calibri" w:eastAsia="Calibri" w:hAnsi="Calibri" w:cs="Calibri"/>
              </w:rPr>
              <w:t>100%</w:t>
            </w:r>
          </w:p>
        </w:tc>
      </w:tr>
    </w:tbl>
    <w:p w:rsidR="00617E41" w:rsidRPr="003A2A04" w:rsidRDefault="00617E41" w:rsidP="003A2A04">
      <w:pPr>
        <w:rPr>
          <w:lang w:val="ky-KG"/>
        </w:rPr>
      </w:pPr>
    </w:p>
    <w:sectPr w:rsidR="00617E41" w:rsidRPr="003A2A04" w:rsidSect="00EC333B">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618" w:rsidRDefault="00B62618" w:rsidP="00F70F99">
      <w:pPr>
        <w:spacing w:after="0" w:line="240" w:lineRule="auto"/>
      </w:pPr>
      <w:r>
        <w:separator/>
      </w:r>
    </w:p>
  </w:endnote>
  <w:endnote w:type="continuationSeparator" w:id="0">
    <w:p w:rsidR="00B62618" w:rsidRDefault="00B62618" w:rsidP="00F70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618" w:rsidRDefault="00B62618" w:rsidP="00F70F99">
      <w:pPr>
        <w:spacing w:after="0" w:line="240" w:lineRule="auto"/>
      </w:pPr>
      <w:r>
        <w:separator/>
      </w:r>
    </w:p>
  </w:footnote>
  <w:footnote w:type="continuationSeparator" w:id="0">
    <w:p w:rsidR="00B62618" w:rsidRDefault="00B62618" w:rsidP="00F70F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0CFB" w:rsidRDefault="00FC0CF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79A"/>
    <w:multiLevelType w:val="multilevel"/>
    <w:tmpl w:val="FE9A1C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30058D"/>
    <w:multiLevelType w:val="multilevel"/>
    <w:tmpl w:val="51B038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74F06"/>
    <w:multiLevelType w:val="multilevel"/>
    <w:tmpl w:val="DEA032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4D2758"/>
    <w:multiLevelType w:val="multilevel"/>
    <w:tmpl w:val="060EC2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56061F"/>
    <w:multiLevelType w:val="hybridMultilevel"/>
    <w:tmpl w:val="08CE1068"/>
    <w:lvl w:ilvl="0" w:tplc="18C2304A">
      <w:start w:val="1"/>
      <w:numFmt w:val="decimal"/>
      <w:lvlText w:val="%1."/>
      <w:lvlJc w:val="left"/>
      <w:pPr>
        <w:ind w:left="1288" w:hanging="360"/>
      </w:pPr>
      <w:rPr>
        <w:rFonts w:hint="default"/>
      </w:rPr>
    </w:lvl>
    <w:lvl w:ilvl="1" w:tplc="20000019" w:tentative="1">
      <w:start w:val="1"/>
      <w:numFmt w:val="lowerLetter"/>
      <w:lvlText w:val="%2."/>
      <w:lvlJc w:val="left"/>
      <w:pPr>
        <w:ind w:left="2008" w:hanging="360"/>
      </w:pPr>
    </w:lvl>
    <w:lvl w:ilvl="2" w:tplc="2000001B" w:tentative="1">
      <w:start w:val="1"/>
      <w:numFmt w:val="lowerRoman"/>
      <w:lvlText w:val="%3."/>
      <w:lvlJc w:val="right"/>
      <w:pPr>
        <w:ind w:left="2728" w:hanging="180"/>
      </w:pPr>
    </w:lvl>
    <w:lvl w:ilvl="3" w:tplc="2000000F" w:tentative="1">
      <w:start w:val="1"/>
      <w:numFmt w:val="decimal"/>
      <w:lvlText w:val="%4."/>
      <w:lvlJc w:val="left"/>
      <w:pPr>
        <w:ind w:left="3448" w:hanging="360"/>
      </w:pPr>
    </w:lvl>
    <w:lvl w:ilvl="4" w:tplc="20000019" w:tentative="1">
      <w:start w:val="1"/>
      <w:numFmt w:val="lowerLetter"/>
      <w:lvlText w:val="%5."/>
      <w:lvlJc w:val="left"/>
      <w:pPr>
        <w:ind w:left="4168" w:hanging="360"/>
      </w:pPr>
    </w:lvl>
    <w:lvl w:ilvl="5" w:tplc="2000001B" w:tentative="1">
      <w:start w:val="1"/>
      <w:numFmt w:val="lowerRoman"/>
      <w:lvlText w:val="%6."/>
      <w:lvlJc w:val="right"/>
      <w:pPr>
        <w:ind w:left="4888" w:hanging="180"/>
      </w:pPr>
    </w:lvl>
    <w:lvl w:ilvl="6" w:tplc="2000000F" w:tentative="1">
      <w:start w:val="1"/>
      <w:numFmt w:val="decimal"/>
      <w:lvlText w:val="%7."/>
      <w:lvlJc w:val="left"/>
      <w:pPr>
        <w:ind w:left="5608" w:hanging="360"/>
      </w:pPr>
    </w:lvl>
    <w:lvl w:ilvl="7" w:tplc="20000019" w:tentative="1">
      <w:start w:val="1"/>
      <w:numFmt w:val="lowerLetter"/>
      <w:lvlText w:val="%8."/>
      <w:lvlJc w:val="left"/>
      <w:pPr>
        <w:ind w:left="6328" w:hanging="360"/>
      </w:pPr>
    </w:lvl>
    <w:lvl w:ilvl="8" w:tplc="2000001B" w:tentative="1">
      <w:start w:val="1"/>
      <w:numFmt w:val="lowerRoman"/>
      <w:lvlText w:val="%9."/>
      <w:lvlJc w:val="right"/>
      <w:pPr>
        <w:ind w:left="7048" w:hanging="180"/>
      </w:pPr>
    </w:lvl>
  </w:abstractNum>
  <w:abstractNum w:abstractNumId="5">
    <w:nsid w:val="0B957DC3"/>
    <w:multiLevelType w:val="multilevel"/>
    <w:tmpl w:val="08D4EE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C07913"/>
    <w:multiLevelType w:val="multilevel"/>
    <w:tmpl w:val="5A5026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0D74578"/>
    <w:multiLevelType w:val="multilevel"/>
    <w:tmpl w:val="8506C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16097D"/>
    <w:multiLevelType w:val="multilevel"/>
    <w:tmpl w:val="87BA8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422061A"/>
    <w:multiLevelType w:val="multilevel"/>
    <w:tmpl w:val="A98260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3E4A9A"/>
    <w:multiLevelType w:val="hybridMultilevel"/>
    <w:tmpl w:val="5FACA0F2"/>
    <w:lvl w:ilvl="0" w:tplc="E0E083E0">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1">
    <w:nsid w:val="152E3232"/>
    <w:multiLevelType w:val="multilevel"/>
    <w:tmpl w:val="DEE80A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0C7677"/>
    <w:multiLevelType w:val="multilevel"/>
    <w:tmpl w:val="185E47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333BAB"/>
    <w:multiLevelType w:val="multilevel"/>
    <w:tmpl w:val="96444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473242"/>
    <w:multiLevelType w:val="multilevel"/>
    <w:tmpl w:val="7E62EF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1956A9"/>
    <w:multiLevelType w:val="hybridMultilevel"/>
    <w:tmpl w:val="EFB6A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F164C40"/>
    <w:multiLevelType w:val="multilevel"/>
    <w:tmpl w:val="E8DE0E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FDC7F2C"/>
    <w:multiLevelType w:val="multilevel"/>
    <w:tmpl w:val="3E8CF0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10A2576"/>
    <w:multiLevelType w:val="multilevel"/>
    <w:tmpl w:val="A68AA0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1197AB3"/>
    <w:multiLevelType w:val="multilevel"/>
    <w:tmpl w:val="FE188E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1BE35B8"/>
    <w:multiLevelType w:val="multilevel"/>
    <w:tmpl w:val="0FD48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BF5D8F"/>
    <w:multiLevelType w:val="multilevel"/>
    <w:tmpl w:val="25429B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AA33DB"/>
    <w:multiLevelType w:val="multilevel"/>
    <w:tmpl w:val="1A6E74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656689A"/>
    <w:multiLevelType w:val="hybridMultilevel"/>
    <w:tmpl w:val="2C286A9A"/>
    <w:lvl w:ilvl="0" w:tplc="70A0113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4">
    <w:nsid w:val="26C9350B"/>
    <w:multiLevelType w:val="multilevel"/>
    <w:tmpl w:val="52BA32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63252A"/>
    <w:multiLevelType w:val="multilevel"/>
    <w:tmpl w:val="D9E4B7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C322575"/>
    <w:multiLevelType w:val="multilevel"/>
    <w:tmpl w:val="60365942"/>
    <w:lvl w:ilvl="0">
      <w:start w:val="4"/>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27">
    <w:nsid w:val="2C713263"/>
    <w:multiLevelType w:val="multilevel"/>
    <w:tmpl w:val="81041B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D8170DA"/>
    <w:multiLevelType w:val="multilevel"/>
    <w:tmpl w:val="66A644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6A62C7"/>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0D3CAF"/>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01C6BF8"/>
    <w:multiLevelType w:val="multilevel"/>
    <w:tmpl w:val="90C2DB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3C70D7D"/>
    <w:multiLevelType w:val="multilevel"/>
    <w:tmpl w:val="50426E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5437BE8"/>
    <w:multiLevelType w:val="multilevel"/>
    <w:tmpl w:val="A21EDF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6412408"/>
    <w:multiLevelType w:val="multilevel"/>
    <w:tmpl w:val="01F2D7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9093C0B"/>
    <w:multiLevelType w:val="multilevel"/>
    <w:tmpl w:val="69E268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A575333"/>
    <w:multiLevelType w:val="multilevel"/>
    <w:tmpl w:val="021A1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DC86A3D"/>
    <w:multiLevelType w:val="multilevel"/>
    <w:tmpl w:val="C58ABA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E8815A6"/>
    <w:multiLevelType w:val="multilevel"/>
    <w:tmpl w:val="7CC63C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0BC38A9"/>
    <w:multiLevelType w:val="multilevel"/>
    <w:tmpl w:val="FA5433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46634C7"/>
    <w:multiLevelType w:val="hybridMultilevel"/>
    <w:tmpl w:val="194A7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E866A2"/>
    <w:multiLevelType w:val="multilevel"/>
    <w:tmpl w:val="5DC48E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4A306635"/>
    <w:multiLevelType w:val="multilevel"/>
    <w:tmpl w:val="AA9E0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BB40E72"/>
    <w:multiLevelType w:val="multilevel"/>
    <w:tmpl w:val="B9C68F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2CF185C"/>
    <w:multiLevelType w:val="multilevel"/>
    <w:tmpl w:val="715A1B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5516035A"/>
    <w:multiLevelType w:val="multilevel"/>
    <w:tmpl w:val="95764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6A2529E"/>
    <w:multiLevelType w:val="multilevel"/>
    <w:tmpl w:val="5E648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5969493B"/>
    <w:multiLevelType w:val="hybridMultilevel"/>
    <w:tmpl w:val="60AAF7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nsid w:val="5A5947D4"/>
    <w:multiLevelType w:val="multilevel"/>
    <w:tmpl w:val="B75A72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5AD31F22"/>
    <w:multiLevelType w:val="multilevel"/>
    <w:tmpl w:val="2A2AE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5C3B1BFF"/>
    <w:multiLevelType w:val="multilevel"/>
    <w:tmpl w:val="8F9CC1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5CAC0AA3"/>
    <w:multiLevelType w:val="hybridMultilevel"/>
    <w:tmpl w:val="6666BC1A"/>
    <w:lvl w:ilvl="0" w:tplc="02A83388">
      <w:start w:val="1"/>
      <w:numFmt w:val="decimal"/>
      <w:lvlText w:val="%1."/>
      <w:lvlJc w:val="left"/>
      <w:pPr>
        <w:ind w:left="1215" w:hanging="360"/>
      </w:pPr>
      <w:rPr>
        <w:rFonts w:hint="default"/>
      </w:rPr>
    </w:lvl>
    <w:lvl w:ilvl="1" w:tplc="20000019" w:tentative="1">
      <w:start w:val="1"/>
      <w:numFmt w:val="lowerLetter"/>
      <w:lvlText w:val="%2."/>
      <w:lvlJc w:val="left"/>
      <w:pPr>
        <w:ind w:left="1935" w:hanging="360"/>
      </w:pPr>
    </w:lvl>
    <w:lvl w:ilvl="2" w:tplc="2000001B" w:tentative="1">
      <w:start w:val="1"/>
      <w:numFmt w:val="lowerRoman"/>
      <w:lvlText w:val="%3."/>
      <w:lvlJc w:val="right"/>
      <w:pPr>
        <w:ind w:left="2655" w:hanging="180"/>
      </w:pPr>
    </w:lvl>
    <w:lvl w:ilvl="3" w:tplc="2000000F" w:tentative="1">
      <w:start w:val="1"/>
      <w:numFmt w:val="decimal"/>
      <w:lvlText w:val="%4."/>
      <w:lvlJc w:val="left"/>
      <w:pPr>
        <w:ind w:left="3375" w:hanging="360"/>
      </w:pPr>
    </w:lvl>
    <w:lvl w:ilvl="4" w:tplc="20000019" w:tentative="1">
      <w:start w:val="1"/>
      <w:numFmt w:val="lowerLetter"/>
      <w:lvlText w:val="%5."/>
      <w:lvlJc w:val="left"/>
      <w:pPr>
        <w:ind w:left="4095" w:hanging="360"/>
      </w:pPr>
    </w:lvl>
    <w:lvl w:ilvl="5" w:tplc="2000001B" w:tentative="1">
      <w:start w:val="1"/>
      <w:numFmt w:val="lowerRoman"/>
      <w:lvlText w:val="%6."/>
      <w:lvlJc w:val="right"/>
      <w:pPr>
        <w:ind w:left="4815" w:hanging="180"/>
      </w:pPr>
    </w:lvl>
    <w:lvl w:ilvl="6" w:tplc="2000000F" w:tentative="1">
      <w:start w:val="1"/>
      <w:numFmt w:val="decimal"/>
      <w:lvlText w:val="%7."/>
      <w:lvlJc w:val="left"/>
      <w:pPr>
        <w:ind w:left="5535" w:hanging="360"/>
      </w:pPr>
    </w:lvl>
    <w:lvl w:ilvl="7" w:tplc="20000019" w:tentative="1">
      <w:start w:val="1"/>
      <w:numFmt w:val="lowerLetter"/>
      <w:lvlText w:val="%8."/>
      <w:lvlJc w:val="left"/>
      <w:pPr>
        <w:ind w:left="6255" w:hanging="360"/>
      </w:pPr>
    </w:lvl>
    <w:lvl w:ilvl="8" w:tplc="2000001B" w:tentative="1">
      <w:start w:val="1"/>
      <w:numFmt w:val="lowerRoman"/>
      <w:lvlText w:val="%9."/>
      <w:lvlJc w:val="right"/>
      <w:pPr>
        <w:ind w:left="6975" w:hanging="180"/>
      </w:pPr>
    </w:lvl>
  </w:abstractNum>
  <w:abstractNum w:abstractNumId="52">
    <w:nsid w:val="5CE45206"/>
    <w:multiLevelType w:val="hybridMultilevel"/>
    <w:tmpl w:val="EC006D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3">
    <w:nsid w:val="5D4E3108"/>
    <w:multiLevelType w:val="hybridMultilevel"/>
    <w:tmpl w:val="7B943EC0"/>
    <w:lvl w:ilvl="0" w:tplc="041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5DED06B0"/>
    <w:multiLevelType w:val="multilevel"/>
    <w:tmpl w:val="6EFC4F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DFA0E50"/>
    <w:multiLevelType w:val="multilevel"/>
    <w:tmpl w:val="9A36B9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FC676BC"/>
    <w:multiLevelType w:val="multilevel"/>
    <w:tmpl w:val="AD6A7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609B5439"/>
    <w:multiLevelType w:val="multilevel"/>
    <w:tmpl w:val="9E0CC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0AD06B4"/>
    <w:multiLevelType w:val="multilevel"/>
    <w:tmpl w:val="B25CE8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14B488A"/>
    <w:multiLevelType w:val="multilevel"/>
    <w:tmpl w:val="28302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1F4241C"/>
    <w:multiLevelType w:val="multilevel"/>
    <w:tmpl w:val="EFC60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53F5D61"/>
    <w:multiLevelType w:val="multilevel"/>
    <w:tmpl w:val="38B6E5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9B46E17"/>
    <w:multiLevelType w:val="multilevel"/>
    <w:tmpl w:val="64D00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9F64439"/>
    <w:multiLevelType w:val="hybridMultilevel"/>
    <w:tmpl w:val="BF88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A3536F3"/>
    <w:multiLevelType w:val="multilevel"/>
    <w:tmpl w:val="86CA5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B7B16DF"/>
    <w:multiLevelType w:val="multilevel"/>
    <w:tmpl w:val="36629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C7A409C"/>
    <w:multiLevelType w:val="multilevel"/>
    <w:tmpl w:val="E73805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D5E72AA"/>
    <w:multiLevelType w:val="multilevel"/>
    <w:tmpl w:val="44E8D8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1C144D7"/>
    <w:multiLevelType w:val="multilevel"/>
    <w:tmpl w:val="5178D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730276B3"/>
    <w:multiLevelType w:val="multilevel"/>
    <w:tmpl w:val="ED6AB1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5131E6A"/>
    <w:multiLevelType w:val="multilevel"/>
    <w:tmpl w:val="1A101A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5AF1E94"/>
    <w:multiLevelType w:val="multilevel"/>
    <w:tmpl w:val="BB7638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92A0F77"/>
    <w:multiLevelType w:val="multilevel"/>
    <w:tmpl w:val="D74E44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C157AC8"/>
    <w:multiLevelType w:val="multilevel"/>
    <w:tmpl w:val="2408B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E880DA6"/>
    <w:multiLevelType w:val="multilevel"/>
    <w:tmpl w:val="9D1CB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1"/>
  </w:num>
  <w:num w:numId="3">
    <w:abstractNumId w:val="23"/>
  </w:num>
  <w:num w:numId="4">
    <w:abstractNumId w:val="15"/>
  </w:num>
  <w:num w:numId="5">
    <w:abstractNumId w:val="40"/>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2"/>
  </w:num>
  <w:num w:numId="10">
    <w:abstractNumId w:val="47"/>
  </w:num>
  <w:num w:numId="11">
    <w:abstractNumId w:val="30"/>
  </w:num>
  <w:num w:numId="12">
    <w:abstractNumId w:val="29"/>
  </w:num>
  <w:num w:numId="13">
    <w:abstractNumId w:val="31"/>
  </w:num>
  <w:num w:numId="14">
    <w:abstractNumId w:val="45"/>
  </w:num>
  <w:num w:numId="15">
    <w:abstractNumId w:val="8"/>
  </w:num>
  <w:num w:numId="16">
    <w:abstractNumId w:val="74"/>
  </w:num>
  <w:num w:numId="17">
    <w:abstractNumId w:val="32"/>
  </w:num>
  <w:num w:numId="18">
    <w:abstractNumId w:val="39"/>
  </w:num>
  <w:num w:numId="19">
    <w:abstractNumId w:val="73"/>
  </w:num>
  <w:num w:numId="20">
    <w:abstractNumId w:val="71"/>
  </w:num>
  <w:num w:numId="21">
    <w:abstractNumId w:val="42"/>
  </w:num>
  <w:num w:numId="22">
    <w:abstractNumId w:val="35"/>
  </w:num>
  <w:num w:numId="23">
    <w:abstractNumId w:val="7"/>
  </w:num>
  <w:num w:numId="24">
    <w:abstractNumId w:val="13"/>
  </w:num>
  <w:num w:numId="25">
    <w:abstractNumId w:val="9"/>
  </w:num>
  <w:num w:numId="26">
    <w:abstractNumId w:val="18"/>
  </w:num>
  <w:num w:numId="27">
    <w:abstractNumId w:val="61"/>
  </w:num>
  <w:num w:numId="28">
    <w:abstractNumId w:val="72"/>
  </w:num>
  <w:num w:numId="29">
    <w:abstractNumId w:val="24"/>
  </w:num>
  <w:num w:numId="30">
    <w:abstractNumId w:val="54"/>
  </w:num>
  <w:num w:numId="31">
    <w:abstractNumId w:val="11"/>
  </w:num>
  <w:num w:numId="32">
    <w:abstractNumId w:val="20"/>
  </w:num>
  <w:num w:numId="33">
    <w:abstractNumId w:val="1"/>
  </w:num>
  <w:num w:numId="34">
    <w:abstractNumId w:val="21"/>
  </w:num>
  <w:num w:numId="35">
    <w:abstractNumId w:val="37"/>
  </w:num>
  <w:num w:numId="36">
    <w:abstractNumId w:val="49"/>
  </w:num>
  <w:num w:numId="37">
    <w:abstractNumId w:val="59"/>
  </w:num>
  <w:num w:numId="38">
    <w:abstractNumId w:val="56"/>
  </w:num>
  <w:num w:numId="39">
    <w:abstractNumId w:val="67"/>
  </w:num>
  <w:num w:numId="40">
    <w:abstractNumId w:val="25"/>
  </w:num>
  <w:num w:numId="41">
    <w:abstractNumId w:val="38"/>
  </w:num>
  <w:num w:numId="42">
    <w:abstractNumId w:val="68"/>
  </w:num>
  <w:num w:numId="43">
    <w:abstractNumId w:val="70"/>
  </w:num>
  <w:num w:numId="44">
    <w:abstractNumId w:val="22"/>
  </w:num>
  <w:num w:numId="45">
    <w:abstractNumId w:val="27"/>
  </w:num>
  <w:num w:numId="46">
    <w:abstractNumId w:val="16"/>
  </w:num>
  <w:num w:numId="47">
    <w:abstractNumId w:val="50"/>
  </w:num>
  <w:num w:numId="48">
    <w:abstractNumId w:val="69"/>
  </w:num>
  <w:num w:numId="49">
    <w:abstractNumId w:val="44"/>
  </w:num>
  <w:num w:numId="50">
    <w:abstractNumId w:val="46"/>
  </w:num>
  <w:num w:numId="51">
    <w:abstractNumId w:val="5"/>
  </w:num>
  <w:num w:numId="52">
    <w:abstractNumId w:val="34"/>
  </w:num>
  <w:num w:numId="53">
    <w:abstractNumId w:val="17"/>
  </w:num>
  <w:num w:numId="54">
    <w:abstractNumId w:val="48"/>
  </w:num>
  <w:num w:numId="55">
    <w:abstractNumId w:val="57"/>
  </w:num>
  <w:num w:numId="56">
    <w:abstractNumId w:val="28"/>
  </w:num>
  <w:num w:numId="57">
    <w:abstractNumId w:val="2"/>
  </w:num>
  <w:num w:numId="58">
    <w:abstractNumId w:val="41"/>
  </w:num>
  <w:num w:numId="59">
    <w:abstractNumId w:val="0"/>
  </w:num>
  <w:num w:numId="60">
    <w:abstractNumId w:val="6"/>
  </w:num>
  <w:num w:numId="61">
    <w:abstractNumId w:val="33"/>
  </w:num>
  <w:num w:numId="62">
    <w:abstractNumId w:val="66"/>
  </w:num>
  <w:num w:numId="63">
    <w:abstractNumId w:val="36"/>
  </w:num>
  <w:num w:numId="64">
    <w:abstractNumId w:val="12"/>
  </w:num>
  <w:num w:numId="65">
    <w:abstractNumId w:val="64"/>
  </w:num>
  <w:num w:numId="66">
    <w:abstractNumId w:val="14"/>
  </w:num>
  <w:num w:numId="67">
    <w:abstractNumId w:val="19"/>
  </w:num>
  <w:num w:numId="68">
    <w:abstractNumId w:val="58"/>
  </w:num>
  <w:num w:numId="69">
    <w:abstractNumId w:val="60"/>
  </w:num>
  <w:num w:numId="70">
    <w:abstractNumId w:val="3"/>
  </w:num>
  <w:num w:numId="71">
    <w:abstractNumId w:val="65"/>
  </w:num>
  <w:num w:numId="72">
    <w:abstractNumId w:val="55"/>
  </w:num>
  <w:num w:numId="73">
    <w:abstractNumId w:val="62"/>
  </w:num>
  <w:num w:numId="74">
    <w:abstractNumId w:val="43"/>
  </w:num>
  <w:num w:numId="75">
    <w:abstractNumId w:val="6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928"/>
    <w:rsid w:val="00016261"/>
    <w:rsid w:val="000166A2"/>
    <w:rsid w:val="00021B34"/>
    <w:rsid w:val="00054BA8"/>
    <w:rsid w:val="00072423"/>
    <w:rsid w:val="000B272B"/>
    <w:rsid w:val="001117B2"/>
    <w:rsid w:val="001234CF"/>
    <w:rsid w:val="00137815"/>
    <w:rsid w:val="0016094C"/>
    <w:rsid w:val="00177CF8"/>
    <w:rsid w:val="00191472"/>
    <w:rsid w:val="001A2E66"/>
    <w:rsid w:val="001B1204"/>
    <w:rsid w:val="001B329C"/>
    <w:rsid w:val="001D3B52"/>
    <w:rsid w:val="0020028A"/>
    <w:rsid w:val="002612F5"/>
    <w:rsid w:val="002C4A19"/>
    <w:rsid w:val="00307BCD"/>
    <w:rsid w:val="00391A8A"/>
    <w:rsid w:val="003A04CE"/>
    <w:rsid w:val="003A2A04"/>
    <w:rsid w:val="003B2B69"/>
    <w:rsid w:val="003C2B8F"/>
    <w:rsid w:val="003D3603"/>
    <w:rsid w:val="004009F7"/>
    <w:rsid w:val="00425819"/>
    <w:rsid w:val="00434564"/>
    <w:rsid w:val="004577A1"/>
    <w:rsid w:val="004709AC"/>
    <w:rsid w:val="004766CD"/>
    <w:rsid w:val="004B4FC1"/>
    <w:rsid w:val="004C6246"/>
    <w:rsid w:val="004E1CE8"/>
    <w:rsid w:val="004E5FCD"/>
    <w:rsid w:val="0050601F"/>
    <w:rsid w:val="005356E3"/>
    <w:rsid w:val="00536ED5"/>
    <w:rsid w:val="00547E8B"/>
    <w:rsid w:val="00556694"/>
    <w:rsid w:val="005A1287"/>
    <w:rsid w:val="005D19AA"/>
    <w:rsid w:val="005D6B25"/>
    <w:rsid w:val="005F2A5B"/>
    <w:rsid w:val="00617E41"/>
    <w:rsid w:val="00633F70"/>
    <w:rsid w:val="006804DA"/>
    <w:rsid w:val="00693702"/>
    <w:rsid w:val="006A4C7E"/>
    <w:rsid w:val="006C50F0"/>
    <w:rsid w:val="006F2A23"/>
    <w:rsid w:val="00722EC0"/>
    <w:rsid w:val="00773174"/>
    <w:rsid w:val="00777BC8"/>
    <w:rsid w:val="00780A29"/>
    <w:rsid w:val="007B1928"/>
    <w:rsid w:val="007C15A3"/>
    <w:rsid w:val="0084690C"/>
    <w:rsid w:val="00864452"/>
    <w:rsid w:val="008752ED"/>
    <w:rsid w:val="00887F42"/>
    <w:rsid w:val="00897D6E"/>
    <w:rsid w:val="008A53A3"/>
    <w:rsid w:val="008B076E"/>
    <w:rsid w:val="009102C2"/>
    <w:rsid w:val="00915607"/>
    <w:rsid w:val="00933DB7"/>
    <w:rsid w:val="0098135D"/>
    <w:rsid w:val="0099288B"/>
    <w:rsid w:val="009A31C8"/>
    <w:rsid w:val="009B09EB"/>
    <w:rsid w:val="009E7D7D"/>
    <w:rsid w:val="00A04E2E"/>
    <w:rsid w:val="00A1113B"/>
    <w:rsid w:val="00A22111"/>
    <w:rsid w:val="00A3375B"/>
    <w:rsid w:val="00A8433B"/>
    <w:rsid w:val="00AE1D18"/>
    <w:rsid w:val="00B042E9"/>
    <w:rsid w:val="00B15995"/>
    <w:rsid w:val="00B316ED"/>
    <w:rsid w:val="00B40877"/>
    <w:rsid w:val="00B4419E"/>
    <w:rsid w:val="00B441D9"/>
    <w:rsid w:val="00B62618"/>
    <w:rsid w:val="00BB1C71"/>
    <w:rsid w:val="00BD763A"/>
    <w:rsid w:val="00BE5C61"/>
    <w:rsid w:val="00BE66CA"/>
    <w:rsid w:val="00BF3C2E"/>
    <w:rsid w:val="00C01EB9"/>
    <w:rsid w:val="00C14F54"/>
    <w:rsid w:val="00C3520D"/>
    <w:rsid w:val="00CD068D"/>
    <w:rsid w:val="00CD07C1"/>
    <w:rsid w:val="00CF1214"/>
    <w:rsid w:val="00D04950"/>
    <w:rsid w:val="00D109A2"/>
    <w:rsid w:val="00D1158C"/>
    <w:rsid w:val="00D36E45"/>
    <w:rsid w:val="00D406B6"/>
    <w:rsid w:val="00D479A0"/>
    <w:rsid w:val="00D515AF"/>
    <w:rsid w:val="00D625CC"/>
    <w:rsid w:val="00DA124F"/>
    <w:rsid w:val="00DC2608"/>
    <w:rsid w:val="00DE5628"/>
    <w:rsid w:val="00E413F3"/>
    <w:rsid w:val="00E47781"/>
    <w:rsid w:val="00E53B9B"/>
    <w:rsid w:val="00E75631"/>
    <w:rsid w:val="00E840F9"/>
    <w:rsid w:val="00E91C01"/>
    <w:rsid w:val="00EA1238"/>
    <w:rsid w:val="00EC333B"/>
    <w:rsid w:val="00ED2E79"/>
    <w:rsid w:val="00EE7AEC"/>
    <w:rsid w:val="00EF0E88"/>
    <w:rsid w:val="00F07B2F"/>
    <w:rsid w:val="00F2334F"/>
    <w:rsid w:val="00F648FB"/>
    <w:rsid w:val="00F67A5A"/>
    <w:rsid w:val="00F70F99"/>
    <w:rsid w:val="00FC0CFB"/>
    <w:rsid w:val="00FC0D6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28"/>
    <w:rPr>
      <w:lang w:val="ru-RU"/>
    </w:rPr>
  </w:style>
  <w:style w:type="paragraph" w:styleId="3">
    <w:name w:val="heading 3"/>
    <w:basedOn w:val="a"/>
    <w:next w:val="a"/>
    <w:link w:val="30"/>
    <w:uiPriority w:val="9"/>
    <w:semiHidden/>
    <w:unhideWhenUsed/>
    <w:qFormat/>
    <w:rsid w:val="00F70F99"/>
    <w:pPr>
      <w:keepNext/>
      <w:keepLines/>
      <w:spacing w:before="200" w:after="0"/>
      <w:outlineLvl w:val="2"/>
    </w:pPr>
    <w:rPr>
      <w:rFonts w:asciiTheme="majorHAnsi" w:eastAsiaTheme="majorEastAsia" w:hAnsiTheme="majorHAnsi" w:cstheme="majorBidi"/>
      <w:b/>
      <w:bCs/>
      <w:color w:val="000000" w:themeColor="accent1"/>
    </w:rPr>
  </w:style>
  <w:style w:type="paragraph" w:styleId="5">
    <w:name w:val="heading 5"/>
    <w:basedOn w:val="a"/>
    <w:next w:val="a"/>
    <w:link w:val="50"/>
    <w:qFormat/>
    <w:rsid w:val="005D6B25"/>
    <w:pPr>
      <w:keepNext/>
      <w:spacing w:after="0" w:line="240" w:lineRule="auto"/>
      <w:jc w:val="center"/>
      <w:outlineLvl w:val="4"/>
    </w:pPr>
    <w:rPr>
      <w:rFonts w:ascii="Times New Roman" w:eastAsia="SimSu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B1928"/>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7B1928"/>
    <w:rPr>
      <w:rFonts w:ascii="Calibri" w:eastAsia="Calibri" w:hAnsi="Calibri" w:cs="Times New Roman"/>
      <w:lang w:val="ru-RU"/>
    </w:rPr>
  </w:style>
  <w:style w:type="paragraph" w:styleId="a5">
    <w:name w:val="List Paragraph"/>
    <w:aliases w:val="Akapit z listą BS,List Paragraph 1,NUMBERED PARAGRAPH,References,Paragraph,CPS,List_Paragraph,Multilevel para_II"/>
    <w:basedOn w:val="a"/>
    <w:link w:val="a6"/>
    <w:uiPriority w:val="34"/>
    <w:qFormat/>
    <w:rsid w:val="007B1928"/>
    <w:pPr>
      <w:spacing w:after="160"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7B1928"/>
    <w:rPr>
      <w:rFonts w:ascii="Calibri" w:eastAsia="Calibri" w:hAnsi="Calibri" w:cs="Times New Roman"/>
      <w:lang w:val="ru-RU"/>
    </w:rPr>
  </w:style>
  <w:style w:type="paragraph" w:styleId="a7">
    <w:name w:val="Balloon Text"/>
    <w:basedOn w:val="a"/>
    <w:link w:val="a8"/>
    <w:uiPriority w:val="99"/>
    <w:semiHidden/>
    <w:unhideWhenUsed/>
    <w:rsid w:val="007B19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928"/>
    <w:rPr>
      <w:rFonts w:ascii="Tahoma" w:hAnsi="Tahoma" w:cs="Tahoma"/>
      <w:sz w:val="16"/>
      <w:szCs w:val="16"/>
      <w:lang w:val="ru-RU"/>
    </w:rPr>
  </w:style>
  <w:style w:type="character" w:customStyle="1" w:styleId="50">
    <w:name w:val="Заголовок 5 Знак"/>
    <w:basedOn w:val="a0"/>
    <w:link w:val="5"/>
    <w:rsid w:val="005D6B25"/>
    <w:rPr>
      <w:rFonts w:ascii="Times New Roman" w:eastAsia="SimSun" w:hAnsi="Times New Roman" w:cs="Times New Roman"/>
      <w:b/>
      <w:sz w:val="24"/>
      <w:szCs w:val="20"/>
      <w:lang w:val="en-US"/>
    </w:rPr>
  </w:style>
  <w:style w:type="character" w:styleId="a9">
    <w:name w:val="Strong"/>
    <w:uiPriority w:val="22"/>
    <w:qFormat/>
    <w:rsid w:val="005D6B25"/>
    <w:rPr>
      <w:b/>
      <w:bCs/>
    </w:rPr>
  </w:style>
  <w:style w:type="paragraph" w:customStyle="1" w:styleId="aa">
    <w:basedOn w:val="a"/>
    <w:next w:val="ab"/>
    <w:uiPriority w:val="99"/>
    <w:unhideWhenUsed/>
    <w:rsid w:val="005D6B25"/>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Heading">
    <w:name w:val="Heading"/>
    <w:rsid w:val="005D6B25"/>
    <w:pPr>
      <w:autoSpaceDE w:val="0"/>
      <w:autoSpaceDN w:val="0"/>
      <w:adjustRightInd w:val="0"/>
      <w:spacing w:after="0" w:line="240" w:lineRule="auto"/>
    </w:pPr>
    <w:rPr>
      <w:rFonts w:ascii="Arial" w:eastAsia="SimSun" w:hAnsi="Arial" w:cs="Arial"/>
      <w:b/>
      <w:bCs/>
      <w:lang w:val="ru-RU" w:eastAsia="ru-RU"/>
    </w:rPr>
  </w:style>
  <w:style w:type="character" w:customStyle="1" w:styleId="y2iqfc">
    <w:name w:val="y2iqfc"/>
    <w:basedOn w:val="a0"/>
    <w:rsid w:val="005D6B25"/>
  </w:style>
  <w:style w:type="paragraph" w:styleId="ab">
    <w:name w:val="Normal (Web)"/>
    <w:basedOn w:val="a"/>
    <w:uiPriority w:val="99"/>
    <w:semiHidden/>
    <w:unhideWhenUsed/>
    <w:rsid w:val="005D6B25"/>
    <w:rPr>
      <w:rFonts w:ascii="Times New Roman" w:hAnsi="Times New Roman" w:cs="Times New Roman"/>
      <w:sz w:val="24"/>
      <w:szCs w:val="24"/>
    </w:rPr>
  </w:style>
  <w:style w:type="character" w:customStyle="1" w:styleId="30">
    <w:name w:val="Заголовок 3 Знак"/>
    <w:basedOn w:val="a0"/>
    <w:link w:val="3"/>
    <w:uiPriority w:val="9"/>
    <w:semiHidden/>
    <w:rsid w:val="00F70F99"/>
    <w:rPr>
      <w:rFonts w:asciiTheme="majorHAnsi" w:eastAsiaTheme="majorEastAsia" w:hAnsiTheme="majorHAnsi" w:cstheme="majorBidi"/>
      <w:b/>
      <w:bCs/>
      <w:color w:val="000000" w:themeColor="accent1"/>
      <w:lang w:val="ru-RU"/>
    </w:rPr>
  </w:style>
  <w:style w:type="paragraph" w:styleId="HTML">
    <w:name w:val="HTML Preformatted"/>
    <w:basedOn w:val="a"/>
    <w:link w:val="HTML0"/>
    <w:uiPriority w:val="99"/>
    <w:semiHidden/>
    <w:unhideWhenUsed/>
    <w:rsid w:val="00F7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0F99"/>
    <w:rPr>
      <w:rFonts w:ascii="Courier New" w:eastAsia="Times New Roman" w:hAnsi="Courier New" w:cs="Courier New"/>
      <w:sz w:val="20"/>
      <w:szCs w:val="20"/>
      <w:lang w:val="ru-RU" w:eastAsia="ru-RU"/>
    </w:rPr>
  </w:style>
  <w:style w:type="table" w:styleId="ac">
    <w:name w:val="Table Grid"/>
    <w:basedOn w:val="a1"/>
    <w:autoRedefine/>
    <w:uiPriority w:val="39"/>
    <w:qFormat/>
    <w:rsid w:val="00F70F99"/>
    <w:pPr>
      <w:spacing w:after="0" w:line="240" w:lineRule="auto"/>
    </w:pPr>
    <w:rPr>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70F9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0F99"/>
    <w:rPr>
      <w:lang w:val="ru-RU"/>
    </w:rPr>
  </w:style>
  <w:style w:type="paragraph" w:styleId="af">
    <w:name w:val="footer"/>
    <w:basedOn w:val="a"/>
    <w:link w:val="af0"/>
    <w:uiPriority w:val="99"/>
    <w:unhideWhenUsed/>
    <w:rsid w:val="00F70F9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0F99"/>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928"/>
    <w:rPr>
      <w:lang w:val="ru-RU"/>
    </w:rPr>
  </w:style>
  <w:style w:type="paragraph" w:styleId="3">
    <w:name w:val="heading 3"/>
    <w:basedOn w:val="a"/>
    <w:next w:val="a"/>
    <w:link w:val="30"/>
    <w:uiPriority w:val="9"/>
    <w:semiHidden/>
    <w:unhideWhenUsed/>
    <w:qFormat/>
    <w:rsid w:val="00F70F99"/>
    <w:pPr>
      <w:keepNext/>
      <w:keepLines/>
      <w:spacing w:before="200" w:after="0"/>
      <w:outlineLvl w:val="2"/>
    </w:pPr>
    <w:rPr>
      <w:rFonts w:asciiTheme="majorHAnsi" w:eastAsiaTheme="majorEastAsia" w:hAnsiTheme="majorHAnsi" w:cstheme="majorBidi"/>
      <w:b/>
      <w:bCs/>
      <w:color w:val="000000" w:themeColor="accent1"/>
    </w:rPr>
  </w:style>
  <w:style w:type="paragraph" w:styleId="5">
    <w:name w:val="heading 5"/>
    <w:basedOn w:val="a"/>
    <w:next w:val="a"/>
    <w:link w:val="50"/>
    <w:qFormat/>
    <w:rsid w:val="005D6B25"/>
    <w:pPr>
      <w:keepNext/>
      <w:spacing w:after="0" w:line="240" w:lineRule="auto"/>
      <w:jc w:val="center"/>
      <w:outlineLvl w:val="4"/>
    </w:pPr>
    <w:rPr>
      <w:rFonts w:ascii="Times New Roman" w:eastAsia="SimSun" w:hAnsi="Times New Roman" w:cs="Times New Roman"/>
      <w:b/>
      <w:sz w:val="24"/>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B1928"/>
    <w:pPr>
      <w:spacing w:after="0" w:line="240" w:lineRule="auto"/>
    </w:pPr>
    <w:rPr>
      <w:rFonts w:ascii="Calibri" w:eastAsia="Calibri" w:hAnsi="Calibri" w:cs="Times New Roman"/>
      <w:lang w:val="ru-RU"/>
    </w:rPr>
  </w:style>
  <w:style w:type="character" w:customStyle="1" w:styleId="a4">
    <w:name w:val="Без интервала Знак"/>
    <w:link w:val="a3"/>
    <w:uiPriority w:val="1"/>
    <w:rsid w:val="007B1928"/>
    <w:rPr>
      <w:rFonts w:ascii="Calibri" w:eastAsia="Calibri" w:hAnsi="Calibri" w:cs="Times New Roman"/>
      <w:lang w:val="ru-RU"/>
    </w:rPr>
  </w:style>
  <w:style w:type="paragraph" w:styleId="a5">
    <w:name w:val="List Paragraph"/>
    <w:aliases w:val="Akapit z listą BS,List Paragraph 1,NUMBERED PARAGRAPH,References,Paragraph,CPS,List_Paragraph,Multilevel para_II"/>
    <w:basedOn w:val="a"/>
    <w:link w:val="a6"/>
    <w:uiPriority w:val="34"/>
    <w:qFormat/>
    <w:rsid w:val="007B1928"/>
    <w:pPr>
      <w:spacing w:after="160" w:line="256" w:lineRule="auto"/>
      <w:ind w:left="720"/>
      <w:contextualSpacing/>
    </w:pPr>
    <w:rPr>
      <w:rFonts w:ascii="Calibri" w:eastAsia="Calibri" w:hAnsi="Calibri" w:cs="Times New Roman"/>
    </w:rPr>
  </w:style>
  <w:style w:type="character" w:customStyle="1" w:styleId="a6">
    <w:name w:val="Абзац списка Знак"/>
    <w:aliases w:val="Akapit z listą BS Знак,List Paragraph 1 Знак,NUMBERED PARAGRAPH Знак,References Знак,Paragraph Знак,CPS Знак,List_Paragraph Знак,Multilevel para_II Знак"/>
    <w:link w:val="a5"/>
    <w:uiPriority w:val="34"/>
    <w:locked/>
    <w:rsid w:val="007B1928"/>
    <w:rPr>
      <w:rFonts w:ascii="Calibri" w:eastAsia="Calibri" w:hAnsi="Calibri" w:cs="Times New Roman"/>
      <w:lang w:val="ru-RU"/>
    </w:rPr>
  </w:style>
  <w:style w:type="paragraph" w:styleId="a7">
    <w:name w:val="Balloon Text"/>
    <w:basedOn w:val="a"/>
    <w:link w:val="a8"/>
    <w:uiPriority w:val="99"/>
    <w:semiHidden/>
    <w:unhideWhenUsed/>
    <w:rsid w:val="007B19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1928"/>
    <w:rPr>
      <w:rFonts w:ascii="Tahoma" w:hAnsi="Tahoma" w:cs="Tahoma"/>
      <w:sz w:val="16"/>
      <w:szCs w:val="16"/>
      <w:lang w:val="ru-RU"/>
    </w:rPr>
  </w:style>
  <w:style w:type="character" w:customStyle="1" w:styleId="50">
    <w:name w:val="Заголовок 5 Знак"/>
    <w:basedOn w:val="a0"/>
    <w:link w:val="5"/>
    <w:rsid w:val="005D6B25"/>
    <w:rPr>
      <w:rFonts w:ascii="Times New Roman" w:eastAsia="SimSun" w:hAnsi="Times New Roman" w:cs="Times New Roman"/>
      <w:b/>
      <w:sz w:val="24"/>
      <w:szCs w:val="20"/>
      <w:lang w:val="en-US"/>
    </w:rPr>
  </w:style>
  <w:style w:type="character" w:styleId="a9">
    <w:name w:val="Strong"/>
    <w:uiPriority w:val="22"/>
    <w:qFormat/>
    <w:rsid w:val="005D6B25"/>
    <w:rPr>
      <w:b/>
      <w:bCs/>
    </w:rPr>
  </w:style>
  <w:style w:type="paragraph" w:customStyle="1" w:styleId="aa">
    <w:basedOn w:val="a"/>
    <w:next w:val="ab"/>
    <w:uiPriority w:val="99"/>
    <w:unhideWhenUsed/>
    <w:rsid w:val="005D6B25"/>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Heading">
    <w:name w:val="Heading"/>
    <w:rsid w:val="005D6B25"/>
    <w:pPr>
      <w:autoSpaceDE w:val="0"/>
      <w:autoSpaceDN w:val="0"/>
      <w:adjustRightInd w:val="0"/>
      <w:spacing w:after="0" w:line="240" w:lineRule="auto"/>
    </w:pPr>
    <w:rPr>
      <w:rFonts w:ascii="Arial" w:eastAsia="SimSun" w:hAnsi="Arial" w:cs="Arial"/>
      <w:b/>
      <w:bCs/>
      <w:lang w:val="ru-RU" w:eastAsia="ru-RU"/>
    </w:rPr>
  </w:style>
  <w:style w:type="character" w:customStyle="1" w:styleId="y2iqfc">
    <w:name w:val="y2iqfc"/>
    <w:basedOn w:val="a0"/>
    <w:rsid w:val="005D6B25"/>
  </w:style>
  <w:style w:type="paragraph" w:styleId="ab">
    <w:name w:val="Normal (Web)"/>
    <w:basedOn w:val="a"/>
    <w:uiPriority w:val="99"/>
    <w:semiHidden/>
    <w:unhideWhenUsed/>
    <w:rsid w:val="005D6B25"/>
    <w:rPr>
      <w:rFonts w:ascii="Times New Roman" w:hAnsi="Times New Roman" w:cs="Times New Roman"/>
      <w:sz w:val="24"/>
      <w:szCs w:val="24"/>
    </w:rPr>
  </w:style>
  <w:style w:type="character" w:customStyle="1" w:styleId="30">
    <w:name w:val="Заголовок 3 Знак"/>
    <w:basedOn w:val="a0"/>
    <w:link w:val="3"/>
    <w:uiPriority w:val="9"/>
    <w:semiHidden/>
    <w:rsid w:val="00F70F99"/>
    <w:rPr>
      <w:rFonts w:asciiTheme="majorHAnsi" w:eastAsiaTheme="majorEastAsia" w:hAnsiTheme="majorHAnsi" w:cstheme="majorBidi"/>
      <w:b/>
      <w:bCs/>
      <w:color w:val="000000" w:themeColor="accent1"/>
      <w:lang w:val="ru-RU"/>
    </w:rPr>
  </w:style>
  <w:style w:type="paragraph" w:styleId="HTML">
    <w:name w:val="HTML Preformatted"/>
    <w:basedOn w:val="a"/>
    <w:link w:val="HTML0"/>
    <w:uiPriority w:val="99"/>
    <w:semiHidden/>
    <w:unhideWhenUsed/>
    <w:rsid w:val="00F70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70F99"/>
    <w:rPr>
      <w:rFonts w:ascii="Courier New" w:eastAsia="Times New Roman" w:hAnsi="Courier New" w:cs="Courier New"/>
      <w:sz w:val="20"/>
      <w:szCs w:val="20"/>
      <w:lang w:val="ru-RU" w:eastAsia="ru-RU"/>
    </w:rPr>
  </w:style>
  <w:style w:type="table" w:styleId="ac">
    <w:name w:val="Table Grid"/>
    <w:basedOn w:val="a1"/>
    <w:autoRedefine/>
    <w:uiPriority w:val="39"/>
    <w:qFormat/>
    <w:rsid w:val="00F70F99"/>
    <w:pPr>
      <w:spacing w:after="0" w:line="240" w:lineRule="auto"/>
    </w:pPr>
    <w:rPr>
      <w:sz w:val="20"/>
      <w:szCs w:val="20"/>
      <w:lang w:val="en-US"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unhideWhenUsed/>
    <w:rsid w:val="00F70F99"/>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70F99"/>
    <w:rPr>
      <w:lang w:val="ru-RU"/>
    </w:rPr>
  </w:style>
  <w:style w:type="paragraph" w:styleId="af">
    <w:name w:val="footer"/>
    <w:basedOn w:val="a"/>
    <w:link w:val="af0"/>
    <w:uiPriority w:val="99"/>
    <w:unhideWhenUsed/>
    <w:rsid w:val="00F70F9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70F99"/>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EE093-A8A2-4360-B943-1CD40BBD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2957</TotalTime>
  <Pages>1</Pages>
  <Words>22884</Words>
  <Characters>130439</Characters>
  <Application>Microsoft Office Word</Application>
  <DocSecurity>0</DocSecurity>
  <Lines>1086</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41</cp:revision>
  <cp:lastPrinted>2024-10-17T04:52:00Z</cp:lastPrinted>
  <dcterms:created xsi:type="dcterms:W3CDTF">2024-08-23T08:28:00Z</dcterms:created>
  <dcterms:modified xsi:type="dcterms:W3CDTF">2024-10-17T05:14:00Z</dcterms:modified>
</cp:coreProperties>
</file>